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9B" w:rsidRDefault="00E5799B" w:rsidP="00F35F05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5"/>
          <w:color w:val="000000"/>
          <w:sz w:val="28"/>
          <w:szCs w:val="28"/>
        </w:rPr>
      </w:pPr>
    </w:p>
    <w:p w:rsidR="0025168D" w:rsidRPr="0025168D" w:rsidRDefault="0025168D" w:rsidP="0025168D">
      <w:pPr>
        <w:widowControl w:val="0"/>
        <w:shd w:val="clear" w:color="auto" w:fill="FFFFFF"/>
        <w:autoSpaceDE w:val="0"/>
        <w:autoSpaceDN w:val="0"/>
        <w:adjustRightInd w:val="0"/>
        <w:spacing w:before="614" w:line="538" w:lineRule="exact"/>
        <w:jc w:val="center"/>
        <w:rPr>
          <w:b/>
          <w:sz w:val="32"/>
          <w:szCs w:val="32"/>
        </w:rPr>
      </w:pPr>
      <w:r w:rsidRPr="0025168D">
        <w:rPr>
          <w:b/>
          <w:sz w:val="32"/>
          <w:szCs w:val="32"/>
        </w:rPr>
        <w:t>АППАРАТ СОВЕТА ДЕПУТАТОВ</w:t>
      </w:r>
    </w:p>
    <w:p w:rsidR="0025168D" w:rsidRPr="0025168D" w:rsidRDefault="0025168D" w:rsidP="0025168D">
      <w:pPr>
        <w:widowControl w:val="0"/>
        <w:shd w:val="clear" w:color="auto" w:fill="FFFFFF"/>
        <w:autoSpaceDE w:val="0"/>
        <w:autoSpaceDN w:val="0"/>
        <w:adjustRightInd w:val="0"/>
        <w:spacing w:before="120" w:line="538" w:lineRule="exact"/>
        <w:ind w:left="-709"/>
        <w:jc w:val="center"/>
        <w:rPr>
          <w:b/>
          <w:sz w:val="32"/>
          <w:szCs w:val="32"/>
        </w:rPr>
      </w:pPr>
      <w:r w:rsidRPr="0025168D">
        <w:rPr>
          <w:b/>
          <w:sz w:val="32"/>
          <w:szCs w:val="32"/>
        </w:rPr>
        <w:t>МУНИЦИПАЛЬНОГО ОКРУГА БИРЮЛЕВО ВОСТОЧНОЕ</w:t>
      </w:r>
    </w:p>
    <w:p w:rsidR="0025168D" w:rsidRPr="0025168D" w:rsidRDefault="0025168D" w:rsidP="0025168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5168D">
        <w:rPr>
          <w:b/>
          <w:sz w:val="32"/>
          <w:szCs w:val="32"/>
        </w:rPr>
        <w:t>РАСПОРЯЖЕНИЕ</w:t>
      </w:r>
    </w:p>
    <w:p w:rsidR="0025168D" w:rsidRPr="0025168D" w:rsidRDefault="0025168D" w:rsidP="0025168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525FF8" w:rsidRPr="0025168D" w:rsidRDefault="0025168D" w:rsidP="0025168D">
      <w:pPr>
        <w:widowControl w:val="0"/>
        <w:autoSpaceDE w:val="0"/>
        <w:autoSpaceDN w:val="0"/>
        <w:adjustRightInd w:val="0"/>
        <w:rPr>
          <w:rStyle w:val="a5"/>
          <w:b w:val="0"/>
          <w:bCs w:val="0"/>
          <w:color w:val="000000"/>
          <w:sz w:val="28"/>
          <w:szCs w:val="28"/>
          <w:u w:val="single"/>
        </w:rPr>
      </w:pPr>
      <w:r w:rsidRPr="0025168D">
        <w:rPr>
          <w:color w:val="000000"/>
          <w:sz w:val="28"/>
          <w:szCs w:val="28"/>
          <w:u w:val="single"/>
        </w:rPr>
        <w:t xml:space="preserve"> 1</w:t>
      </w:r>
      <w:r>
        <w:rPr>
          <w:color w:val="000000"/>
          <w:sz w:val="28"/>
          <w:szCs w:val="28"/>
          <w:u w:val="single"/>
        </w:rPr>
        <w:t>5</w:t>
      </w:r>
      <w:r w:rsidR="00C14A72">
        <w:rPr>
          <w:color w:val="000000"/>
          <w:sz w:val="28"/>
          <w:szCs w:val="28"/>
          <w:u w:val="single"/>
        </w:rPr>
        <w:t>.04.2024</w:t>
      </w:r>
      <w:bookmarkStart w:id="0" w:name="_GoBack"/>
      <w:bookmarkEnd w:id="0"/>
      <w:r w:rsidRPr="0025168D">
        <w:rPr>
          <w:color w:val="000000"/>
          <w:sz w:val="28"/>
          <w:szCs w:val="28"/>
          <w:u w:val="single"/>
        </w:rPr>
        <w:t xml:space="preserve"> </w:t>
      </w:r>
      <w:r w:rsidRPr="0025168D">
        <w:rPr>
          <w:color w:val="000000"/>
          <w:sz w:val="28"/>
          <w:szCs w:val="28"/>
        </w:rPr>
        <w:t xml:space="preserve">№ </w:t>
      </w:r>
      <w:r w:rsidRPr="0025168D">
        <w:rPr>
          <w:color w:val="000000"/>
          <w:sz w:val="28"/>
          <w:szCs w:val="28"/>
          <w:u w:val="single"/>
        </w:rPr>
        <w:t>02-01-07-0</w:t>
      </w:r>
      <w:r>
        <w:rPr>
          <w:color w:val="000000"/>
          <w:sz w:val="28"/>
          <w:szCs w:val="28"/>
          <w:u w:val="single"/>
        </w:rPr>
        <w:t>8</w:t>
      </w:r>
    </w:p>
    <w:p w:rsidR="00525FF8" w:rsidRDefault="00525FF8" w:rsidP="00F35F05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5"/>
          <w:color w:val="000000"/>
          <w:sz w:val="28"/>
          <w:szCs w:val="28"/>
        </w:rPr>
      </w:pPr>
    </w:p>
    <w:p w:rsidR="00A15459" w:rsidRDefault="00A15459" w:rsidP="00A15459">
      <w:pPr>
        <w:pStyle w:val="a3"/>
        <w:keepNext/>
        <w:keepLines/>
        <w:spacing w:before="0" w:beforeAutospacing="0" w:after="0" w:afterAutospacing="0"/>
        <w:ind w:right="5243"/>
        <w:jc w:val="both"/>
        <w:rPr>
          <w:b/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 назначении плановых контрольных мероприятий по внутреннему муниципальному финансовому контролю </w:t>
      </w:r>
    </w:p>
    <w:p w:rsidR="00A15459" w:rsidRDefault="00A15459" w:rsidP="00A154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5459" w:rsidRDefault="00A15459" w:rsidP="00A154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5459" w:rsidRDefault="00A15459" w:rsidP="00A1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ревизий, обследований и оформление их результатов»,</w:t>
      </w:r>
    </w:p>
    <w:p w:rsidR="00A15459" w:rsidRDefault="00A15459" w:rsidP="00A15459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аппарата Совета депутатов муниципального округа Бирюлево Восточное от 28.1</w:t>
      </w:r>
      <w:r w:rsidR="002D5FF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D5FFB">
        <w:rPr>
          <w:sz w:val="28"/>
          <w:szCs w:val="28"/>
        </w:rPr>
        <w:t>3</w:t>
      </w:r>
      <w:r>
        <w:rPr>
          <w:sz w:val="28"/>
          <w:szCs w:val="28"/>
        </w:rPr>
        <w:t xml:space="preserve"> № 02-01-07-2</w:t>
      </w:r>
      <w:r w:rsidR="002D5FFB">
        <w:rPr>
          <w:sz w:val="28"/>
          <w:szCs w:val="28"/>
        </w:rPr>
        <w:t>3</w:t>
      </w:r>
      <w:r>
        <w:rPr>
          <w:sz w:val="28"/>
          <w:szCs w:val="28"/>
        </w:rPr>
        <w:t xml:space="preserve"> «Об организации и осуществлении внутреннего муниципального финансового контроля в аппарате Совета депутатов муниципального округа Бирюлево Восточное» и на основании распоряжения аппарата Совета депутатов муниципального округа Бирюлево Восточное от </w:t>
      </w:r>
      <w:r w:rsidR="002D5FFB">
        <w:rPr>
          <w:sz w:val="28"/>
          <w:szCs w:val="28"/>
        </w:rPr>
        <w:t>29</w:t>
      </w:r>
      <w:r>
        <w:rPr>
          <w:sz w:val="28"/>
          <w:szCs w:val="28"/>
        </w:rPr>
        <w:t>.12.202</w:t>
      </w:r>
      <w:r w:rsidR="002D5FFB">
        <w:rPr>
          <w:sz w:val="28"/>
          <w:szCs w:val="28"/>
        </w:rPr>
        <w:t>3</w:t>
      </w:r>
      <w:r>
        <w:rPr>
          <w:sz w:val="28"/>
          <w:szCs w:val="28"/>
        </w:rPr>
        <w:t xml:space="preserve"> № 02-01-07-</w:t>
      </w:r>
      <w:r w:rsidR="002D5FFB">
        <w:rPr>
          <w:sz w:val="28"/>
          <w:szCs w:val="28"/>
        </w:rPr>
        <w:t>2</w:t>
      </w:r>
      <w:r>
        <w:rPr>
          <w:sz w:val="28"/>
          <w:szCs w:val="28"/>
        </w:rPr>
        <w:t>4 «Об утверждении плана контрольной деятельности по внутреннему муниципальному финансовому контролю на 202</w:t>
      </w:r>
      <w:r w:rsidR="002D5FFB">
        <w:rPr>
          <w:sz w:val="28"/>
          <w:szCs w:val="28"/>
        </w:rPr>
        <w:t>4</w:t>
      </w:r>
      <w:r>
        <w:rPr>
          <w:sz w:val="28"/>
          <w:szCs w:val="28"/>
        </w:rPr>
        <w:t xml:space="preserve"> год»:</w:t>
      </w:r>
    </w:p>
    <w:p w:rsidR="00A15459" w:rsidRDefault="00A15459" w:rsidP="00A15459">
      <w:pPr>
        <w:pStyle w:val="a3"/>
        <w:numPr>
          <w:ilvl w:val="0"/>
          <w:numId w:val="1"/>
        </w:numPr>
        <w:tabs>
          <w:tab w:val="left" w:pos="180"/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проведение плановых контрольных мероприятий по внутреннему муниципальному финансовому контролю:</w:t>
      </w:r>
    </w:p>
    <w:p w:rsidR="00A15459" w:rsidRDefault="00A15459" w:rsidP="00A1545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r>
        <w:rPr>
          <w:sz w:val="28"/>
          <w:szCs w:val="28"/>
        </w:rPr>
        <w:t>Тема контрольных мероприятий: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условий контрактов (договоров, соглашений), источником которых являются бюджетные средства муниципального округа Бирюлево Восточное;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</w:t>
      </w:r>
      <w:r w:rsidR="002D5FFB">
        <w:rPr>
          <w:sz w:val="28"/>
          <w:szCs w:val="28"/>
        </w:rPr>
        <w:t>правильности расчетов с финансовыми, налоговыми органами, внебюджетными фондами, другими организациями</w:t>
      </w:r>
      <w:r>
        <w:rPr>
          <w:sz w:val="28"/>
          <w:szCs w:val="28"/>
        </w:rPr>
        <w:t>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объекта контроля – аппарат Совета депутатов муниципального округа Бирюлево Восточное (ОГРН </w:t>
      </w:r>
      <w:proofErr w:type="gramStart"/>
      <w:r>
        <w:rPr>
          <w:sz w:val="28"/>
          <w:szCs w:val="28"/>
        </w:rPr>
        <w:t xml:space="preserve">1027700527161,   </w:t>
      </w:r>
      <w:proofErr w:type="gramEnd"/>
      <w:r>
        <w:rPr>
          <w:sz w:val="28"/>
          <w:szCs w:val="28"/>
        </w:rPr>
        <w:t xml:space="preserve">                     ИНН 7737067218).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Проверяемый период: с 01.0</w:t>
      </w:r>
      <w:r w:rsidR="002D5FFB">
        <w:rPr>
          <w:sz w:val="28"/>
          <w:szCs w:val="28"/>
        </w:rPr>
        <w:t>5</w:t>
      </w:r>
      <w:r>
        <w:rPr>
          <w:sz w:val="28"/>
          <w:szCs w:val="28"/>
        </w:rPr>
        <w:t xml:space="preserve">.2023г. по </w:t>
      </w:r>
      <w:r w:rsidR="002D5FF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D5FFB">
        <w:rPr>
          <w:sz w:val="28"/>
          <w:szCs w:val="28"/>
        </w:rPr>
        <w:t>12</w:t>
      </w:r>
      <w:r>
        <w:rPr>
          <w:sz w:val="28"/>
          <w:szCs w:val="28"/>
        </w:rPr>
        <w:t xml:space="preserve">.2023г. 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Метод контроля: камеральная проверка.</w:t>
      </w:r>
    </w:p>
    <w:p w:rsidR="002D5FFB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Основание проведений контрольных мероприятий: план контрольной деятельности по внутреннему муниципальн</w:t>
      </w:r>
      <w:r w:rsidR="002D5FFB">
        <w:rPr>
          <w:sz w:val="28"/>
          <w:szCs w:val="28"/>
        </w:rPr>
        <w:t>ому финансовому контролю на 2024</w:t>
      </w:r>
      <w:r>
        <w:rPr>
          <w:sz w:val="28"/>
          <w:szCs w:val="28"/>
        </w:rPr>
        <w:t xml:space="preserve"> год, утвержденный распоряжением аппарата Совета депутатов муниципального округа Бирюлево Восточное от </w:t>
      </w:r>
      <w:r w:rsidR="002D5FFB">
        <w:rPr>
          <w:sz w:val="28"/>
          <w:szCs w:val="28"/>
        </w:rPr>
        <w:t xml:space="preserve">29.12.2023                          № 02-01-07-24. 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Дата начала проведения контрольных мероприятий: </w:t>
      </w:r>
      <w:r w:rsidR="002D5FFB">
        <w:rPr>
          <w:sz w:val="28"/>
          <w:szCs w:val="28"/>
        </w:rPr>
        <w:t>02 мая 2024</w:t>
      </w:r>
      <w:r>
        <w:rPr>
          <w:sz w:val="28"/>
          <w:szCs w:val="28"/>
        </w:rPr>
        <w:t xml:space="preserve"> года.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Срок проведения контрольных мероприятий: 5 рабочих дней.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Основные вопросы контрольных мероприятий: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1.8.1. Сроки и условия оказания услуг по контрактам (договорам, соглашениям)</w:t>
      </w:r>
      <w:r w:rsidR="009B0BFB">
        <w:rPr>
          <w:sz w:val="28"/>
          <w:szCs w:val="28"/>
        </w:rPr>
        <w:t>;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9B0BFB">
        <w:rPr>
          <w:sz w:val="28"/>
          <w:szCs w:val="28"/>
        </w:rPr>
        <w:t>Выборочная проверка р</w:t>
      </w:r>
      <w:r w:rsidR="009B0BFB" w:rsidRPr="009B0BFB">
        <w:rPr>
          <w:sz w:val="28"/>
          <w:szCs w:val="28"/>
        </w:rPr>
        <w:t>егистр</w:t>
      </w:r>
      <w:r w:rsidR="009B0BFB">
        <w:rPr>
          <w:sz w:val="28"/>
          <w:szCs w:val="28"/>
        </w:rPr>
        <w:t>ов</w:t>
      </w:r>
      <w:r w:rsidR="009B0BFB" w:rsidRPr="009B0BFB">
        <w:rPr>
          <w:sz w:val="28"/>
          <w:szCs w:val="28"/>
        </w:rPr>
        <w:t xml:space="preserve"> бухгалтерского учета</w:t>
      </w:r>
      <w:r w:rsidR="009B0BFB">
        <w:rPr>
          <w:sz w:val="28"/>
          <w:szCs w:val="28"/>
        </w:rPr>
        <w:t xml:space="preserve">. </w:t>
      </w:r>
    </w:p>
    <w:p w:rsidR="00A15459" w:rsidRDefault="00A15459" w:rsidP="00A15459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Разместить настоящее распоряжение на официальном сайте муниципального округа Бирюлево Восточное </w:t>
      </w:r>
      <w:hyperlink r:id="rId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mrbv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15459" w:rsidRDefault="00A15459" w:rsidP="00A15459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 выполнением настоящего распоряжения возложить на руководителя аппарата Совета депутатов муниципального округа </w:t>
      </w:r>
      <w:r>
        <w:rPr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 xml:space="preserve"> Кузину Марину Юрьевну.</w:t>
      </w: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A19D2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 аппарата Совета</w:t>
      </w: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депутатов муниципального </w:t>
      </w: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округа Бирюлево Восточное                                                        М.Ю. Кузина</w:t>
      </w: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6A46" w:rsidRPr="00F35F05" w:rsidRDefault="00096A46" w:rsidP="00A15459">
      <w:pPr>
        <w:pStyle w:val="a3"/>
        <w:keepNext/>
        <w:keepLines/>
        <w:spacing w:before="0" w:beforeAutospacing="0" w:after="0" w:afterAutospacing="0"/>
        <w:ind w:right="5243"/>
        <w:jc w:val="both"/>
      </w:pPr>
    </w:p>
    <w:sectPr w:rsidR="00096A46" w:rsidRPr="00F35F05" w:rsidSect="006864C1"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8C5"/>
    <w:multiLevelType w:val="multilevel"/>
    <w:tmpl w:val="3A3453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4"/>
    <w:rsid w:val="00096A46"/>
    <w:rsid w:val="000A39A0"/>
    <w:rsid w:val="000C12F9"/>
    <w:rsid w:val="001A0560"/>
    <w:rsid w:val="001A7385"/>
    <w:rsid w:val="0025168D"/>
    <w:rsid w:val="002D5FFB"/>
    <w:rsid w:val="004970A8"/>
    <w:rsid w:val="004A4A0F"/>
    <w:rsid w:val="00525FF8"/>
    <w:rsid w:val="00550CF0"/>
    <w:rsid w:val="00610383"/>
    <w:rsid w:val="006864C1"/>
    <w:rsid w:val="007A19D2"/>
    <w:rsid w:val="00831A32"/>
    <w:rsid w:val="00951459"/>
    <w:rsid w:val="00992ED3"/>
    <w:rsid w:val="009B0BFB"/>
    <w:rsid w:val="00A15459"/>
    <w:rsid w:val="00A44FE3"/>
    <w:rsid w:val="00B0159C"/>
    <w:rsid w:val="00B84A71"/>
    <w:rsid w:val="00C14A72"/>
    <w:rsid w:val="00D6018C"/>
    <w:rsid w:val="00E4777F"/>
    <w:rsid w:val="00E5799B"/>
    <w:rsid w:val="00E962E4"/>
    <w:rsid w:val="00EC0D54"/>
    <w:rsid w:val="00F0631D"/>
    <w:rsid w:val="00F35F05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4CA0-D59D-4A82-BDBF-624C3748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F0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35F05"/>
    <w:rPr>
      <w:b/>
      <w:bCs/>
    </w:rPr>
  </w:style>
  <w:style w:type="character" w:styleId="a6">
    <w:name w:val="Hyperlink"/>
    <w:basedOn w:val="a0"/>
    <w:uiPriority w:val="99"/>
    <w:unhideWhenUsed/>
    <w:rsid w:val="00F35F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2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b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2024-04-08T12:45:00Z</cp:lastPrinted>
  <dcterms:created xsi:type="dcterms:W3CDTF">2024-04-17T06:59:00Z</dcterms:created>
  <dcterms:modified xsi:type="dcterms:W3CDTF">2024-04-17T07:04:00Z</dcterms:modified>
</cp:coreProperties>
</file>