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A3E" w:rsidRDefault="00392A3E" w:rsidP="00392A3E">
      <w:pPr>
        <w:tabs>
          <w:tab w:val="left" w:pos="1077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55DE" w:rsidRPr="00F555DE" w:rsidRDefault="00F555DE" w:rsidP="00F555DE">
      <w:pPr>
        <w:shd w:val="clear" w:color="auto" w:fill="FFFFFF"/>
        <w:spacing w:after="0" w:line="276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F555DE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F555DE" w:rsidRPr="00F555DE" w:rsidRDefault="00F555DE" w:rsidP="00F555D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F555DE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F555DE" w:rsidRPr="00F555DE" w:rsidRDefault="00F555DE" w:rsidP="00F555D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F555DE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F555DE" w:rsidRPr="00F555DE" w:rsidRDefault="00F555DE" w:rsidP="00F555DE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F555DE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392A3E" w:rsidRPr="00F555DE" w:rsidRDefault="00F555DE" w:rsidP="00F555DE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 w:rsidRPr="00F555DE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27.09.202022</w:t>
      </w:r>
      <w:r w:rsidRPr="00F555DE">
        <w:rPr>
          <w:rFonts w:ascii="Times New Roman" w:eastAsia="Times New Roman" w:hAnsi="Times New Roman" w:cs="Times New Roman"/>
          <w:color w:val="800000"/>
          <w:sz w:val="28"/>
          <w:szCs w:val="28"/>
        </w:rPr>
        <w:t xml:space="preserve"> № </w:t>
      </w:r>
      <w:r w:rsidRPr="00F555DE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/2</w:t>
      </w:r>
      <w:bookmarkStart w:id="0" w:name="_GoBack"/>
      <w:bookmarkEnd w:id="0"/>
    </w:p>
    <w:p w:rsidR="00392A3E" w:rsidRDefault="00392A3E" w:rsidP="00392A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</w:tblGrid>
      <w:tr w:rsidR="00392A3E" w:rsidTr="00392A3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392A3E" w:rsidRPr="00392A3E" w:rsidRDefault="00392A3E" w:rsidP="0095450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92A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 </w:t>
            </w:r>
            <w:r w:rsidR="009545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временно исполняющем обязанности руководителя </w:t>
            </w:r>
            <w:r w:rsidRPr="00392A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аппарата Совета депутатов муниципального округа Бирюлево Восточное</w:t>
            </w:r>
          </w:p>
        </w:tc>
      </w:tr>
    </w:tbl>
    <w:p w:rsidR="00392A3E" w:rsidRDefault="00392A3E" w:rsidP="00392A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4507" w:rsidRDefault="00954507" w:rsidP="00392A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92A3E" w:rsidRDefault="00392A3E" w:rsidP="00392A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2A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Уставом муниципального округа Бирюлево Восточное и в связи с вакантной должностью руководителя аппарата Совета депутатов муниципального округа Бирюлево Восточное, Совет депутатов муниципального округа Бирюлево Восточное решил: </w:t>
      </w:r>
    </w:p>
    <w:p w:rsidR="00392A3E" w:rsidRPr="00392A3E" w:rsidRDefault="00392A3E" w:rsidP="00392A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2A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</w:t>
      </w:r>
      <w:r w:rsidR="009545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Возложить временное исполнение обязанностей руководителя аппарата Совета депутатов муниципального округа Бирюлево Восточное на начальника отдела по кадровым и организационным вопросам </w:t>
      </w:r>
      <w:r w:rsidR="002007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</w:t>
      </w:r>
      <w:r w:rsidR="00954507" w:rsidRPr="00954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Орлову Ирину Петровну</w:t>
      </w:r>
      <w:r w:rsidR="009545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858F5" w:rsidRPr="00B858F5">
        <w:rPr>
          <w:rFonts w:ascii="Times New Roman" w:eastAsia="Calibri" w:hAnsi="Times New Roman" w:cs="Times New Roman"/>
          <w:sz w:val="28"/>
          <w:szCs w:val="28"/>
        </w:rPr>
        <w:t>с выплатой разницы в денежных содержаниях</w:t>
      </w:r>
      <w:r w:rsidR="009719DC">
        <w:rPr>
          <w:rFonts w:ascii="Times New Roman" w:eastAsia="Calibri" w:hAnsi="Times New Roman" w:cs="Times New Roman"/>
          <w:sz w:val="28"/>
          <w:szCs w:val="28"/>
        </w:rPr>
        <w:t xml:space="preserve"> на период </w:t>
      </w:r>
      <w:r w:rsidR="009719DC" w:rsidRPr="00954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27 сентября 2022 года</w:t>
      </w:r>
      <w:r w:rsidR="009719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719DC">
        <w:rPr>
          <w:rFonts w:ascii="Times New Roman" w:eastAsia="Calibri" w:hAnsi="Times New Roman" w:cs="Times New Roman"/>
          <w:sz w:val="28"/>
          <w:szCs w:val="28"/>
        </w:rPr>
        <w:t>до назначения руководителя аппарата Совета депутатов муниципального округа Бирюлево Восточное по результатам конкурса.</w:t>
      </w:r>
    </w:p>
    <w:p w:rsidR="0004351C" w:rsidRDefault="00392A3E" w:rsidP="0004351C">
      <w:pPr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2A3E">
        <w:rPr>
          <w:rFonts w:ascii="Times New Roman" w:eastAsia="Calibri" w:hAnsi="Times New Roman" w:cs="Times New Roman"/>
          <w:sz w:val="28"/>
          <w:szCs w:val="28"/>
        </w:rPr>
        <w:t>2. </w:t>
      </w:r>
      <w:r w:rsidR="0004351C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со дня его принятия</w:t>
      </w:r>
      <w:r w:rsidR="0004351C" w:rsidRPr="000435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92A3E" w:rsidRPr="0004351C" w:rsidRDefault="0004351C" w:rsidP="0004351C">
      <w:pPr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4351C">
        <w:rPr>
          <w:rFonts w:ascii="Times New Roman" w:eastAsia="Calibri" w:hAnsi="Times New Roman" w:cs="Times New Roman"/>
          <w:sz w:val="28"/>
          <w:szCs w:val="28"/>
        </w:rPr>
        <w:t xml:space="preserve">3. Контроль за выполнением настоящего решения возложить на главу муниципального округа </w:t>
      </w:r>
      <w:r>
        <w:rPr>
          <w:rFonts w:ascii="Times New Roman" w:eastAsia="Calibri" w:hAnsi="Times New Roman" w:cs="Times New Roman"/>
          <w:sz w:val="28"/>
          <w:szCs w:val="28"/>
        </w:rPr>
        <w:t>Бирюлево Восточное Антонову Ларису Петровну.</w:t>
      </w:r>
    </w:p>
    <w:p w:rsidR="00392A3E" w:rsidRDefault="00392A3E" w:rsidP="00392A3E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9A3" w:rsidRPr="00392A3E" w:rsidRDefault="009249A3" w:rsidP="00392A3E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2A3E" w:rsidRPr="00392A3E" w:rsidRDefault="00392A3E" w:rsidP="00392A3E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2A3E" w:rsidRDefault="009249A3" w:rsidP="00392A3E">
      <w:pPr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Заместитель председателя </w:t>
      </w:r>
    </w:p>
    <w:p w:rsidR="009249A3" w:rsidRDefault="009249A3" w:rsidP="00392A3E">
      <w:pPr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Совета депутатов муниципального</w:t>
      </w:r>
    </w:p>
    <w:p w:rsidR="009249A3" w:rsidRPr="00392A3E" w:rsidRDefault="009249A3" w:rsidP="00392A3E">
      <w:pPr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Округа Бирюлево Восточное                                                     Ю.В.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Алейникова</w:t>
      </w:r>
      <w:proofErr w:type="spellEnd"/>
    </w:p>
    <w:sectPr w:rsidR="009249A3" w:rsidRPr="00392A3E" w:rsidSect="004D2E2B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C252C5"/>
    <w:multiLevelType w:val="hybridMultilevel"/>
    <w:tmpl w:val="5F56C2C0"/>
    <w:lvl w:ilvl="0" w:tplc="F9B2B0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A3E"/>
    <w:rsid w:val="0004351C"/>
    <w:rsid w:val="000F3412"/>
    <w:rsid w:val="001559A4"/>
    <w:rsid w:val="00182322"/>
    <w:rsid w:val="001B4AA1"/>
    <w:rsid w:val="00200784"/>
    <w:rsid w:val="00220221"/>
    <w:rsid w:val="00392A3E"/>
    <w:rsid w:val="006D4D1A"/>
    <w:rsid w:val="007D2EC8"/>
    <w:rsid w:val="00855E18"/>
    <w:rsid w:val="009249A3"/>
    <w:rsid w:val="00954507"/>
    <w:rsid w:val="009719DC"/>
    <w:rsid w:val="009A5E3E"/>
    <w:rsid w:val="00B059B2"/>
    <w:rsid w:val="00B858F5"/>
    <w:rsid w:val="00D20193"/>
    <w:rsid w:val="00DB50FF"/>
    <w:rsid w:val="00DF3144"/>
    <w:rsid w:val="00F5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F4599-AC1D-486F-BA4D-286E5B52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2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5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59A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54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2022-09-27T15:16:00Z</cp:lastPrinted>
  <dcterms:created xsi:type="dcterms:W3CDTF">2022-09-23T08:39:00Z</dcterms:created>
  <dcterms:modified xsi:type="dcterms:W3CDTF">2022-09-29T14:14:00Z</dcterms:modified>
</cp:coreProperties>
</file>