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4BC2" w:rsidRPr="00123CDC" w:rsidRDefault="00A74BC2" w:rsidP="008D6757">
      <w:pPr>
        <w:tabs>
          <w:tab w:val="left" w:pos="10773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23CDC" w:rsidRDefault="00123CDC" w:rsidP="00123CDC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8D6757" w:rsidRPr="008D6757" w:rsidRDefault="008D6757" w:rsidP="008D6757">
      <w:pPr>
        <w:shd w:val="clear" w:color="auto" w:fill="FFFFFF"/>
        <w:spacing w:after="0"/>
        <w:ind w:left="45"/>
        <w:jc w:val="center"/>
        <w:rPr>
          <w:rFonts w:ascii="Times New Roman" w:eastAsia="Times New Roman" w:hAnsi="Times New Roman" w:cs="Times New Roman"/>
          <w:color w:val="800000"/>
          <w:sz w:val="36"/>
          <w:szCs w:val="36"/>
        </w:rPr>
      </w:pPr>
      <w:r w:rsidRPr="008D6757">
        <w:rPr>
          <w:rFonts w:ascii="Times New Roman" w:eastAsia="Times New Roman" w:hAnsi="Times New Roman" w:cs="Times New Roman"/>
          <w:b/>
          <w:bCs/>
          <w:color w:val="800000"/>
          <w:spacing w:val="-10"/>
          <w:sz w:val="36"/>
          <w:szCs w:val="36"/>
        </w:rPr>
        <w:t>СОВЕТ ДЕПУТАТОВ</w:t>
      </w:r>
    </w:p>
    <w:p w:rsidR="008D6757" w:rsidRPr="008D6757" w:rsidRDefault="008D6757" w:rsidP="008D6757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bCs/>
          <w:color w:val="800000"/>
          <w:spacing w:val="-9"/>
          <w:sz w:val="36"/>
          <w:szCs w:val="36"/>
        </w:rPr>
      </w:pPr>
      <w:r w:rsidRPr="008D6757">
        <w:rPr>
          <w:rFonts w:ascii="Times New Roman" w:eastAsia="Times New Roman" w:hAnsi="Times New Roman" w:cs="Times New Roman"/>
          <w:b/>
          <w:bCs/>
          <w:color w:val="800000"/>
          <w:spacing w:val="-9"/>
          <w:sz w:val="36"/>
          <w:szCs w:val="36"/>
        </w:rPr>
        <w:t xml:space="preserve">МУНИЦИПАЛЬНОГО ОКРУГА </w:t>
      </w:r>
    </w:p>
    <w:p w:rsidR="008D6757" w:rsidRPr="008D6757" w:rsidRDefault="008D6757" w:rsidP="008D6757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color w:val="800000"/>
          <w:sz w:val="36"/>
          <w:szCs w:val="36"/>
        </w:rPr>
      </w:pPr>
      <w:r w:rsidRPr="008D6757">
        <w:rPr>
          <w:rFonts w:ascii="Times New Roman" w:eastAsia="Times New Roman" w:hAnsi="Times New Roman" w:cs="Times New Roman"/>
          <w:b/>
          <w:bCs/>
          <w:color w:val="800000"/>
          <w:spacing w:val="-9"/>
          <w:sz w:val="36"/>
          <w:szCs w:val="36"/>
        </w:rPr>
        <w:t>БИРЮЛЕВО ВОСТОЧНОЕ</w:t>
      </w:r>
    </w:p>
    <w:p w:rsidR="008D6757" w:rsidRPr="008D6757" w:rsidRDefault="008D6757" w:rsidP="008D6757">
      <w:pPr>
        <w:shd w:val="clear" w:color="auto" w:fill="FFFFFF"/>
        <w:spacing w:after="0"/>
        <w:ind w:left="11"/>
        <w:jc w:val="center"/>
        <w:rPr>
          <w:rFonts w:ascii="Times New Roman" w:eastAsia="Times New Roman" w:hAnsi="Times New Roman" w:cs="Times New Roman"/>
          <w:b/>
          <w:color w:val="800000"/>
          <w:spacing w:val="3"/>
          <w:position w:val="-7"/>
          <w:sz w:val="38"/>
          <w:szCs w:val="38"/>
        </w:rPr>
      </w:pPr>
      <w:r w:rsidRPr="008D6757">
        <w:rPr>
          <w:rFonts w:ascii="Times New Roman" w:eastAsia="Times New Roman" w:hAnsi="Times New Roman" w:cs="Times New Roman"/>
          <w:b/>
          <w:color w:val="800000"/>
          <w:spacing w:val="3"/>
          <w:position w:val="-7"/>
          <w:sz w:val="38"/>
          <w:szCs w:val="38"/>
        </w:rPr>
        <w:t>РЕШЕНИЕ</w:t>
      </w:r>
    </w:p>
    <w:p w:rsidR="008D6757" w:rsidRDefault="008D6757" w:rsidP="008D6757">
      <w:pPr>
        <w:shd w:val="clear" w:color="auto" w:fill="FFFFFF"/>
        <w:spacing w:after="0" w:line="350" w:lineRule="exact"/>
        <w:ind w:left="11"/>
        <w:rPr>
          <w:rFonts w:ascii="Times New Roman" w:eastAsia="Times New Roman" w:hAnsi="Times New Roman" w:cs="Times New Roman"/>
          <w:color w:val="800000"/>
          <w:sz w:val="28"/>
          <w:szCs w:val="28"/>
          <w:u w:val="single"/>
        </w:rPr>
      </w:pPr>
    </w:p>
    <w:p w:rsidR="008D6757" w:rsidRDefault="008D6757" w:rsidP="008D6757">
      <w:pPr>
        <w:shd w:val="clear" w:color="auto" w:fill="FFFFFF"/>
        <w:spacing w:after="0" w:line="350" w:lineRule="exact"/>
        <w:ind w:left="11"/>
        <w:rPr>
          <w:rFonts w:ascii="Times New Roman" w:eastAsia="Times New Roman" w:hAnsi="Times New Roman" w:cs="Times New Roman"/>
          <w:color w:val="800000"/>
          <w:sz w:val="28"/>
          <w:szCs w:val="28"/>
          <w:u w:val="single"/>
        </w:rPr>
      </w:pPr>
    </w:p>
    <w:p w:rsidR="008D6757" w:rsidRDefault="008D6757" w:rsidP="008D6757">
      <w:pPr>
        <w:shd w:val="clear" w:color="auto" w:fill="FFFFFF"/>
        <w:spacing w:after="0" w:line="350" w:lineRule="exact"/>
        <w:ind w:left="11"/>
        <w:rPr>
          <w:rFonts w:ascii="Times New Roman" w:eastAsia="Times New Roman" w:hAnsi="Times New Roman" w:cs="Times New Roman"/>
          <w:color w:val="800000"/>
          <w:sz w:val="28"/>
          <w:szCs w:val="28"/>
          <w:u w:val="single"/>
        </w:rPr>
      </w:pPr>
    </w:p>
    <w:p w:rsidR="008D6757" w:rsidRPr="008D6757" w:rsidRDefault="008D6757" w:rsidP="008D6757">
      <w:pPr>
        <w:shd w:val="clear" w:color="auto" w:fill="FFFFFF"/>
        <w:spacing w:after="0" w:line="350" w:lineRule="exact"/>
        <w:ind w:left="11"/>
        <w:rPr>
          <w:rFonts w:ascii="Times New Roman" w:eastAsia="Times New Roman" w:hAnsi="Times New Roman" w:cs="Times New Roman"/>
          <w:color w:val="800000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color w:val="800000"/>
          <w:sz w:val="28"/>
          <w:szCs w:val="28"/>
          <w:u w:val="single"/>
        </w:rPr>
        <w:t>20 сентября 2022 года</w:t>
      </w:r>
      <w:bookmarkStart w:id="0" w:name="_GoBack"/>
      <w:bookmarkEnd w:id="0"/>
      <w:r w:rsidRPr="008D6757">
        <w:rPr>
          <w:rFonts w:ascii="Times New Roman" w:eastAsia="Times New Roman" w:hAnsi="Times New Roman" w:cs="Times New Roman"/>
          <w:color w:val="800000"/>
          <w:sz w:val="28"/>
          <w:szCs w:val="28"/>
        </w:rPr>
        <w:t xml:space="preserve"> № </w:t>
      </w:r>
      <w:r>
        <w:rPr>
          <w:rFonts w:ascii="Times New Roman" w:eastAsia="Times New Roman" w:hAnsi="Times New Roman" w:cs="Times New Roman"/>
          <w:color w:val="800000"/>
          <w:sz w:val="28"/>
          <w:szCs w:val="28"/>
          <w:u w:val="single"/>
        </w:rPr>
        <w:t>1/1</w:t>
      </w:r>
    </w:p>
    <w:p w:rsidR="00E7143B" w:rsidRDefault="00E7143B" w:rsidP="00A74BC2">
      <w:pPr>
        <w:spacing w:after="0" w:line="240" w:lineRule="auto"/>
        <w:ind w:right="6377"/>
        <w:jc w:val="both"/>
        <w:rPr>
          <w:rFonts w:ascii="Times New Roman" w:hAnsi="Times New Roman" w:cs="Times New Roman"/>
          <w:sz w:val="28"/>
          <w:szCs w:val="28"/>
        </w:rPr>
      </w:pPr>
    </w:p>
    <w:p w:rsidR="00E7143B" w:rsidRDefault="00E7143B" w:rsidP="00A74BC2">
      <w:pPr>
        <w:spacing w:after="0" w:line="240" w:lineRule="auto"/>
        <w:ind w:right="6377"/>
        <w:jc w:val="both"/>
        <w:rPr>
          <w:rFonts w:ascii="Times New Roman" w:hAnsi="Times New Roman" w:cs="Times New Roman"/>
          <w:sz w:val="28"/>
          <w:szCs w:val="28"/>
        </w:rPr>
      </w:pPr>
    </w:p>
    <w:p w:rsidR="00021149" w:rsidRPr="000E3FBE" w:rsidRDefault="00021149" w:rsidP="00021149">
      <w:pPr>
        <w:pStyle w:val="ConsPlusTitle"/>
        <w:tabs>
          <w:tab w:val="left" w:pos="4860"/>
        </w:tabs>
        <w:ind w:right="4495"/>
        <w:jc w:val="both"/>
      </w:pPr>
      <w:r>
        <w:t>Об избрании</w:t>
      </w:r>
      <w:r w:rsidRPr="000E3FBE">
        <w:t xml:space="preserve"> </w:t>
      </w:r>
      <w:r>
        <w:t xml:space="preserve">главы </w:t>
      </w:r>
      <w:r w:rsidRPr="000E3FBE">
        <w:t xml:space="preserve">муниципального округа </w:t>
      </w:r>
      <w:r>
        <w:t xml:space="preserve">Бирюлево Восточное </w:t>
      </w:r>
    </w:p>
    <w:p w:rsidR="00021149" w:rsidRDefault="00021149" w:rsidP="00021149">
      <w:pPr>
        <w:adjustRightInd w:val="0"/>
        <w:spacing w:after="0" w:line="240" w:lineRule="auto"/>
        <w:ind w:firstLine="540"/>
        <w:jc w:val="both"/>
      </w:pPr>
    </w:p>
    <w:p w:rsidR="00E7143B" w:rsidRDefault="00E7143B" w:rsidP="00021149">
      <w:pPr>
        <w:adjustRightInd w:val="0"/>
        <w:spacing w:after="0" w:line="240" w:lineRule="auto"/>
        <w:ind w:firstLine="540"/>
        <w:jc w:val="both"/>
      </w:pPr>
    </w:p>
    <w:p w:rsidR="00021149" w:rsidRDefault="00021149" w:rsidP="00021149">
      <w:pPr>
        <w:pStyle w:val="ConsPlusTitle"/>
        <w:ind w:firstLine="851"/>
        <w:jc w:val="both"/>
        <w:rPr>
          <w:b w:val="0"/>
        </w:rPr>
      </w:pPr>
      <w:r w:rsidRPr="00041191">
        <w:rPr>
          <w:b w:val="0"/>
        </w:rPr>
        <w:t>В соответстви</w:t>
      </w:r>
      <w:r>
        <w:rPr>
          <w:b w:val="0"/>
        </w:rPr>
        <w:t>и</w:t>
      </w:r>
      <w:r w:rsidRPr="00041191">
        <w:rPr>
          <w:b w:val="0"/>
        </w:rPr>
        <w:t xml:space="preserve"> </w:t>
      </w:r>
      <w:r>
        <w:rPr>
          <w:b w:val="0"/>
        </w:rPr>
        <w:t>со статьей 36</w:t>
      </w:r>
      <w:r w:rsidRPr="00041191">
        <w:rPr>
          <w:b w:val="0"/>
        </w:rPr>
        <w:t xml:space="preserve"> </w:t>
      </w:r>
      <w:r>
        <w:rPr>
          <w:b w:val="0"/>
        </w:rPr>
        <w:t>Ф</w:t>
      </w:r>
      <w:r w:rsidRPr="00041191">
        <w:rPr>
          <w:b w:val="0"/>
        </w:rPr>
        <w:t>едеральн</w:t>
      </w:r>
      <w:r>
        <w:rPr>
          <w:b w:val="0"/>
        </w:rPr>
        <w:t xml:space="preserve">ого </w:t>
      </w:r>
      <w:r w:rsidRPr="00041191">
        <w:rPr>
          <w:b w:val="0"/>
        </w:rPr>
        <w:t xml:space="preserve">закона </w:t>
      </w:r>
      <w:r>
        <w:rPr>
          <w:b w:val="0"/>
        </w:rPr>
        <w:br/>
        <w:t xml:space="preserve">от 6 октября 2003 года № 131-ФЗ «Об общих принципах организации местного самоуправления в Российской Федерации», статьей 11 Закона </w:t>
      </w:r>
      <w:r w:rsidRPr="00041191">
        <w:rPr>
          <w:b w:val="0"/>
        </w:rPr>
        <w:t xml:space="preserve">города Москвы </w:t>
      </w:r>
      <w:r>
        <w:rPr>
          <w:b w:val="0"/>
        </w:rPr>
        <w:br/>
        <w:t xml:space="preserve">от 6 ноября 2002 года № 56 «Об организации местного самоуправления в городе Москве», статьей 10 Устава муниципального округа Бирюлево Восточное и статьей 4 Регламента Совета депутатов муниципального округа Бирюлево Восточное, утвержденного решением Совета депутатов от 20 июня 2013 года        № МСБВ-01-02-46, </w:t>
      </w:r>
      <w:r w:rsidRPr="00E17525">
        <w:rPr>
          <w:b w:val="0"/>
        </w:rPr>
        <w:t xml:space="preserve">Совет депутатов муниципального округа </w:t>
      </w:r>
      <w:r>
        <w:rPr>
          <w:b w:val="0"/>
        </w:rPr>
        <w:t>Бирюлево Восточное</w:t>
      </w:r>
      <w:r w:rsidRPr="00E17525">
        <w:rPr>
          <w:b w:val="0"/>
        </w:rPr>
        <w:t xml:space="preserve"> решил:</w:t>
      </w:r>
    </w:p>
    <w:p w:rsidR="00021149" w:rsidRDefault="00021149" w:rsidP="00021149">
      <w:pPr>
        <w:pStyle w:val="ConsPlusTitle"/>
        <w:ind w:firstLine="851"/>
        <w:jc w:val="both"/>
        <w:rPr>
          <w:b w:val="0"/>
        </w:rPr>
      </w:pPr>
      <w:r>
        <w:rPr>
          <w:b w:val="0"/>
        </w:rPr>
        <w:t xml:space="preserve">1. Избрать главой муниципального округа Бирюлево Восточное </w:t>
      </w:r>
      <w:r w:rsidR="00945085" w:rsidRPr="00945085">
        <w:t>Антонову Ларису Петровну</w:t>
      </w:r>
      <w:r w:rsidRPr="00945085">
        <w:t>.</w:t>
      </w:r>
      <w:r>
        <w:rPr>
          <w:b w:val="0"/>
        </w:rPr>
        <w:t xml:space="preserve"> </w:t>
      </w:r>
    </w:p>
    <w:p w:rsidR="00021149" w:rsidRPr="002A505C" w:rsidRDefault="00021149" w:rsidP="00021149">
      <w:pPr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2. </w:t>
      </w:r>
      <w:r w:rsidRPr="00C0429B">
        <w:rPr>
          <w:rFonts w:ascii="Times New Roman" w:hAnsi="Times New Roman" w:cs="Times New Roman"/>
          <w:sz w:val="28"/>
          <w:szCs w:val="28"/>
        </w:rPr>
        <w:t>Опубликовать настоящее решение в бюллетене «Московский муниципальный вестник»</w:t>
      </w:r>
      <w:r>
        <w:rPr>
          <w:rFonts w:ascii="Times New Roman" w:hAnsi="Times New Roman" w:cs="Times New Roman"/>
          <w:sz w:val="28"/>
          <w:szCs w:val="28"/>
        </w:rPr>
        <w:t xml:space="preserve"> и разместить на официальном сайте муниципального округа Бирюлево Восточное </w:t>
      </w:r>
      <w:r w:rsidR="002A505C" w:rsidRPr="002A505C">
        <w:rPr>
          <w:rFonts w:ascii="Times New Roman" w:hAnsi="Times New Roman" w:cs="Times New Roman"/>
          <w:sz w:val="28"/>
          <w:szCs w:val="28"/>
          <w:lang w:val="en-US"/>
        </w:rPr>
        <w:t>http</w:t>
      </w:r>
      <w:r w:rsidR="002A505C" w:rsidRPr="002A505C">
        <w:rPr>
          <w:rFonts w:ascii="Times New Roman" w:hAnsi="Times New Roman" w:cs="Times New Roman"/>
          <w:sz w:val="28"/>
          <w:szCs w:val="28"/>
        </w:rPr>
        <w:t>://</w:t>
      </w:r>
      <w:r w:rsidR="002A505C" w:rsidRPr="002A505C">
        <w:rPr>
          <w:rFonts w:ascii="Times New Roman" w:hAnsi="Times New Roman" w:cs="Times New Roman"/>
          <w:sz w:val="28"/>
          <w:szCs w:val="28"/>
          <w:lang w:val="en-US"/>
        </w:rPr>
        <w:t>mrbv</w:t>
      </w:r>
      <w:r w:rsidR="002A505C" w:rsidRPr="002A505C">
        <w:rPr>
          <w:rFonts w:ascii="Times New Roman" w:hAnsi="Times New Roman" w:cs="Times New Roman"/>
          <w:sz w:val="28"/>
          <w:szCs w:val="28"/>
        </w:rPr>
        <w:t>.</w:t>
      </w:r>
      <w:r w:rsidR="002A505C" w:rsidRPr="002A505C">
        <w:rPr>
          <w:rFonts w:ascii="Times New Roman" w:hAnsi="Times New Roman" w:cs="Times New Roman"/>
          <w:sz w:val="28"/>
          <w:szCs w:val="28"/>
          <w:lang w:val="en-US"/>
        </w:rPr>
        <w:t>ru</w:t>
      </w:r>
      <w:r w:rsidR="00E7143B">
        <w:rPr>
          <w:rFonts w:ascii="Times New Roman" w:hAnsi="Times New Roman" w:cs="Times New Roman"/>
          <w:sz w:val="28"/>
          <w:szCs w:val="28"/>
        </w:rPr>
        <w:t>.</w:t>
      </w:r>
    </w:p>
    <w:p w:rsidR="00021149" w:rsidRDefault="00021149" w:rsidP="00021149">
      <w:pPr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21149" w:rsidRDefault="00021149" w:rsidP="00021149">
      <w:pPr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21149" w:rsidRDefault="00021149" w:rsidP="00021149">
      <w:pPr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21149" w:rsidRPr="00C0429B" w:rsidRDefault="00021149" w:rsidP="00021149">
      <w:pPr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21149" w:rsidRDefault="00021149" w:rsidP="00021149">
      <w:pPr>
        <w:adjustRightInd w:val="0"/>
        <w:spacing w:after="0" w:line="240" w:lineRule="auto"/>
        <w:ind w:right="-1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Председательствующий на заседании </w:t>
      </w:r>
    </w:p>
    <w:p w:rsidR="00021149" w:rsidRDefault="00021149" w:rsidP="00021149">
      <w:pPr>
        <w:adjustRightInd w:val="0"/>
        <w:spacing w:after="0" w:line="240" w:lineRule="auto"/>
        <w:ind w:right="-1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Совета депутатов муниципального округа</w:t>
      </w:r>
    </w:p>
    <w:p w:rsidR="007272B1" w:rsidRPr="00021149" w:rsidRDefault="00021149" w:rsidP="00021149">
      <w:pPr>
        <w:adjustRightInd w:val="0"/>
        <w:spacing w:after="0" w:line="240" w:lineRule="auto"/>
        <w:ind w:right="-1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Бирюлево Восточное                                                                       </w:t>
      </w:r>
      <w:r w:rsidR="003D3F2F">
        <w:rPr>
          <w:rFonts w:ascii="Times New Roman" w:hAnsi="Times New Roman" w:cs="Times New Roman"/>
          <w:b/>
          <w:sz w:val="28"/>
          <w:szCs w:val="28"/>
        </w:rPr>
        <w:t>Л.П. Антонова</w:t>
      </w:r>
    </w:p>
    <w:sectPr w:rsidR="007272B1" w:rsidRPr="00021149" w:rsidSect="004D2E2B">
      <w:pgSz w:w="11906" w:h="16838"/>
      <w:pgMar w:top="1134" w:right="850" w:bottom="1134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F2518" w:rsidRDefault="00DF2518" w:rsidP="00021149">
      <w:pPr>
        <w:spacing w:after="0" w:line="240" w:lineRule="auto"/>
      </w:pPr>
      <w:r>
        <w:separator/>
      </w:r>
    </w:p>
  </w:endnote>
  <w:endnote w:type="continuationSeparator" w:id="0">
    <w:p w:rsidR="00DF2518" w:rsidRDefault="00DF2518" w:rsidP="000211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F2518" w:rsidRDefault="00DF2518" w:rsidP="00021149">
      <w:pPr>
        <w:spacing w:after="0" w:line="240" w:lineRule="auto"/>
      </w:pPr>
      <w:r>
        <w:separator/>
      </w:r>
    </w:p>
  </w:footnote>
  <w:footnote w:type="continuationSeparator" w:id="0">
    <w:p w:rsidR="00DF2518" w:rsidRDefault="00DF2518" w:rsidP="0002114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DC62AA"/>
    <w:multiLevelType w:val="hybridMultilevel"/>
    <w:tmpl w:val="5FA233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72B1"/>
    <w:rsid w:val="00021149"/>
    <w:rsid w:val="000D0C8A"/>
    <w:rsid w:val="000F221A"/>
    <w:rsid w:val="00123CDC"/>
    <w:rsid w:val="001B6D04"/>
    <w:rsid w:val="002A505C"/>
    <w:rsid w:val="003D3F2F"/>
    <w:rsid w:val="004D2E2B"/>
    <w:rsid w:val="005E200A"/>
    <w:rsid w:val="005E5540"/>
    <w:rsid w:val="007272B1"/>
    <w:rsid w:val="008D6757"/>
    <w:rsid w:val="00945085"/>
    <w:rsid w:val="00A74BC2"/>
    <w:rsid w:val="00A863A6"/>
    <w:rsid w:val="00B62125"/>
    <w:rsid w:val="00DF2518"/>
    <w:rsid w:val="00E55FE6"/>
    <w:rsid w:val="00E714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0C67762-C415-4C57-8EC3-93D74F4CC3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72B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272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272B1"/>
    <w:pPr>
      <w:ind w:left="720"/>
      <w:contextualSpacing/>
    </w:pPr>
  </w:style>
  <w:style w:type="paragraph" w:customStyle="1" w:styleId="ConsPlusTitle">
    <w:name w:val="ConsPlusTitle"/>
    <w:rsid w:val="0002114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5">
    <w:name w:val="footnote text"/>
    <w:basedOn w:val="a"/>
    <w:link w:val="a6"/>
    <w:semiHidden/>
    <w:unhideWhenUsed/>
    <w:rsid w:val="00021149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semiHidden/>
    <w:rsid w:val="00021149"/>
    <w:rPr>
      <w:sz w:val="20"/>
      <w:szCs w:val="20"/>
    </w:rPr>
  </w:style>
  <w:style w:type="character" w:styleId="a7">
    <w:name w:val="footnote reference"/>
    <w:basedOn w:val="a0"/>
    <w:semiHidden/>
    <w:unhideWhenUsed/>
    <w:rsid w:val="00021149"/>
    <w:rPr>
      <w:vertAlign w:val="superscript"/>
    </w:rPr>
  </w:style>
  <w:style w:type="paragraph" w:styleId="a8">
    <w:name w:val="Balloon Text"/>
    <w:basedOn w:val="a"/>
    <w:link w:val="a9"/>
    <w:uiPriority w:val="99"/>
    <w:semiHidden/>
    <w:unhideWhenUsed/>
    <w:rsid w:val="00E714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E7143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0382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175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2022-09-20T11:56:00Z</cp:lastPrinted>
  <dcterms:created xsi:type="dcterms:W3CDTF">2022-09-20T08:53:00Z</dcterms:created>
  <dcterms:modified xsi:type="dcterms:W3CDTF">2022-09-20T11:59:00Z</dcterms:modified>
</cp:coreProperties>
</file>