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064" w:rsidRPr="008503A0" w:rsidRDefault="009F3064" w:rsidP="008503A0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i/>
          <w:sz w:val="28"/>
          <w:szCs w:val="28"/>
        </w:rPr>
      </w:pPr>
    </w:p>
    <w:p w:rsidR="007C6B2F" w:rsidRPr="007C6B2F" w:rsidRDefault="007C6B2F" w:rsidP="007C6B2F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C6B2F" w:rsidRPr="007C6B2F" w:rsidRDefault="007C6B2F" w:rsidP="007C6B2F">
      <w:pPr>
        <w:shd w:val="clear" w:color="auto" w:fill="FFFFFF"/>
        <w:spacing w:after="120" w:line="240" w:lineRule="auto"/>
        <w:ind w:left="45"/>
        <w:jc w:val="center"/>
        <w:rPr>
          <w:rFonts w:ascii="Times New Roman" w:eastAsia="Times New Roman" w:hAnsi="Times New Roman"/>
          <w:color w:val="800000"/>
          <w:sz w:val="36"/>
          <w:szCs w:val="36"/>
          <w:lang w:eastAsia="ru-RU"/>
        </w:rPr>
      </w:pPr>
      <w:r w:rsidRPr="007C6B2F"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7C6B2F" w:rsidRPr="007C6B2F" w:rsidRDefault="007C6B2F" w:rsidP="007C6B2F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</w:pPr>
      <w:r w:rsidRPr="007C6B2F"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7C6B2F" w:rsidRPr="007C6B2F" w:rsidRDefault="007C6B2F" w:rsidP="007C6B2F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color w:val="800000"/>
          <w:sz w:val="36"/>
          <w:szCs w:val="36"/>
          <w:lang w:eastAsia="ru-RU"/>
        </w:rPr>
      </w:pPr>
      <w:r w:rsidRPr="007C6B2F"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7C6B2F" w:rsidRPr="007C6B2F" w:rsidRDefault="007C6B2F" w:rsidP="007C6B2F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  <w:lang w:eastAsia="ru-RU"/>
        </w:rPr>
      </w:pPr>
      <w:r w:rsidRPr="007C6B2F"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7C6B2F" w:rsidRPr="007C6B2F" w:rsidRDefault="007C6B2F" w:rsidP="007C6B2F">
      <w:pPr>
        <w:shd w:val="clear" w:color="auto" w:fill="FFFFFF"/>
        <w:spacing w:after="120" w:line="350" w:lineRule="exact"/>
        <w:ind w:left="11"/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</w:pPr>
    </w:p>
    <w:p w:rsidR="007C6B2F" w:rsidRPr="007C6B2F" w:rsidRDefault="007C6B2F" w:rsidP="007C6B2F">
      <w:pPr>
        <w:shd w:val="clear" w:color="auto" w:fill="FFFFFF"/>
        <w:spacing w:after="120" w:line="350" w:lineRule="exact"/>
        <w:ind w:left="11"/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</w:pPr>
      <w:r w:rsidRPr="007C6B2F"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16 февраля 2017 года</w:t>
      </w:r>
      <w:r w:rsidRPr="007C6B2F">
        <w:rPr>
          <w:rFonts w:ascii="Times New Roman" w:eastAsia="Times New Roman" w:hAnsi="Times New Roman"/>
          <w:color w:val="800000"/>
          <w:sz w:val="28"/>
          <w:szCs w:val="28"/>
          <w:lang w:eastAsia="ru-RU"/>
        </w:rPr>
        <w:t xml:space="preserve"> № </w:t>
      </w:r>
      <w:r w:rsidRPr="007C6B2F"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СДБВ-01-02-2</w:t>
      </w:r>
      <w:r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9</w:t>
      </w:r>
      <w:bookmarkStart w:id="0" w:name="_GoBack"/>
      <w:bookmarkEnd w:id="0"/>
    </w:p>
    <w:p w:rsidR="007C6B2F" w:rsidRPr="007C6B2F" w:rsidRDefault="007C6B2F" w:rsidP="007C6B2F">
      <w:pPr>
        <w:tabs>
          <w:tab w:val="left" w:pos="-1985"/>
        </w:tabs>
        <w:spacing w:after="0" w:line="240" w:lineRule="auto"/>
        <w:ind w:right="5385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47AD" w:rsidRPr="008503A0" w:rsidRDefault="00A847AD" w:rsidP="008503A0">
      <w:pPr>
        <w:spacing w:after="0" w:line="240" w:lineRule="auto"/>
        <w:ind w:right="4393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9F3064" w:rsidRPr="008503A0" w:rsidRDefault="009F3064" w:rsidP="00A847AD">
      <w:pPr>
        <w:spacing w:after="0" w:line="240" w:lineRule="auto"/>
        <w:ind w:right="5242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8503A0">
        <w:rPr>
          <w:rFonts w:ascii="Times New Roman" w:hAnsi="Times New Roman"/>
          <w:b/>
          <w:color w:val="000000"/>
          <w:sz w:val="28"/>
          <w:szCs w:val="28"/>
        </w:rPr>
        <w:t xml:space="preserve">О согласовании направления средств стимулирования управы района Бирюлево Восточное города Москвы </w:t>
      </w:r>
      <w:r w:rsidR="00F6110F" w:rsidRPr="008503A0">
        <w:rPr>
          <w:rFonts w:ascii="Times New Roman" w:hAnsi="Times New Roman"/>
          <w:b/>
          <w:color w:val="000000"/>
          <w:sz w:val="28"/>
          <w:szCs w:val="28"/>
        </w:rPr>
        <w:t>в 2017</w:t>
      </w:r>
      <w:r w:rsidR="005B7DAE" w:rsidRPr="008503A0">
        <w:rPr>
          <w:rFonts w:ascii="Times New Roman" w:hAnsi="Times New Roman"/>
          <w:b/>
          <w:color w:val="000000"/>
          <w:sz w:val="28"/>
          <w:szCs w:val="28"/>
        </w:rPr>
        <w:t xml:space="preserve"> году</w:t>
      </w:r>
    </w:p>
    <w:p w:rsidR="009F3064" w:rsidRPr="008503A0" w:rsidRDefault="009F3064" w:rsidP="008503A0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9F3064" w:rsidRPr="008503A0" w:rsidRDefault="009F3064" w:rsidP="008503A0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hAnsi="Times New Roman"/>
          <w:b/>
          <w:sz w:val="28"/>
          <w:szCs w:val="28"/>
        </w:rPr>
      </w:pPr>
    </w:p>
    <w:p w:rsidR="009F3064" w:rsidRPr="008503A0" w:rsidRDefault="009F3064" w:rsidP="008503A0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03A0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постановлением Правительства Москвы от 26.12.2012                    № 849-ПП «О стимулировании управ районов города Москвы» и</w:t>
      </w:r>
      <w:r w:rsidR="00B51534" w:rsidRPr="008503A0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основании обращения управы</w:t>
      </w:r>
      <w:r w:rsidRPr="008503A0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Бирюлево Восточное города Москвы от </w:t>
      </w:r>
      <w:r w:rsidR="00F7606C" w:rsidRPr="008503A0"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Pr="008503A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6110F" w:rsidRPr="008503A0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F7606C" w:rsidRPr="008503A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F6110F" w:rsidRPr="008503A0">
        <w:rPr>
          <w:rFonts w:ascii="Times New Roman" w:eastAsia="Times New Roman" w:hAnsi="Times New Roman"/>
          <w:sz w:val="28"/>
          <w:szCs w:val="28"/>
          <w:lang w:eastAsia="ru-RU"/>
        </w:rPr>
        <w:t>.2017</w:t>
      </w:r>
      <w:r w:rsidRPr="008503A0">
        <w:rPr>
          <w:rFonts w:ascii="Times New Roman" w:eastAsia="Times New Roman" w:hAnsi="Times New Roman"/>
          <w:sz w:val="28"/>
          <w:szCs w:val="28"/>
          <w:lang w:eastAsia="ru-RU"/>
        </w:rPr>
        <w:t xml:space="preserve"> № БВ16-</w:t>
      </w:r>
      <w:r w:rsidR="00CC0263" w:rsidRPr="008503A0">
        <w:rPr>
          <w:rFonts w:ascii="Times New Roman" w:eastAsia="Times New Roman" w:hAnsi="Times New Roman"/>
          <w:sz w:val="28"/>
          <w:szCs w:val="28"/>
          <w:lang w:eastAsia="ru-RU"/>
        </w:rPr>
        <w:t>80</w:t>
      </w:r>
      <w:r w:rsidR="00F6110F" w:rsidRPr="008503A0">
        <w:rPr>
          <w:rFonts w:ascii="Times New Roman" w:eastAsia="Times New Roman" w:hAnsi="Times New Roman"/>
          <w:sz w:val="28"/>
          <w:szCs w:val="28"/>
          <w:lang w:eastAsia="ru-RU"/>
        </w:rPr>
        <w:t>/7</w:t>
      </w:r>
      <w:r w:rsidRPr="008503A0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депутатов муниципального округа Бирюлево Восточное решил:</w:t>
      </w:r>
      <w:r w:rsidR="00B51534" w:rsidRPr="008503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F3064" w:rsidRPr="008503A0" w:rsidRDefault="009F3064" w:rsidP="008503A0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3064" w:rsidRPr="008503A0" w:rsidRDefault="009F3064" w:rsidP="008503A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8503A0">
        <w:rPr>
          <w:rFonts w:ascii="Times New Roman" w:eastAsia="Times New Roman" w:hAnsi="Times New Roman"/>
          <w:sz w:val="28"/>
          <w:szCs w:val="28"/>
          <w:lang w:eastAsia="ru-RU"/>
        </w:rPr>
        <w:tab/>
        <w:t>1. С</w:t>
      </w:r>
      <w:r w:rsidRPr="008503A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огласовать </w:t>
      </w:r>
      <w:r w:rsidRPr="008503A0">
        <w:rPr>
          <w:rFonts w:ascii="Times New Roman" w:hAnsi="Times New Roman"/>
          <w:color w:val="000000"/>
          <w:sz w:val="28"/>
          <w:szCs w:val="28"/>
        </w:rPr>
        <w:t xml:space="preserve">направление средств стимулирования управы района Бирюлево Восточное города Москвы на </w:t>
      </w:r>
      <w:r w:rsidR="00E27CE0" w:rsidRPr="008503A0">
        <w:rPr>
          <w:rFonts w:ascii="Times New Roman" w:hAnsi="Times New Roman"/>
          <w:color w:val="000000"/>
          <w:sz w:val="28"/>
          <w:szCs w:val="28"/>
        </w:rPr>
        <w:t>проведение мероприятий</w:t>
      </w:r>
      <w:r w:rsidR="00085BFE" w:rsidRPr="008503A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903E8" w:rsidRPr="008503A0">
        <w:rPr>
          <w:rFonts w:ascii="Times New Roman" w:hAnsi="Times New Roman"/>
          <w:sz w:val="28"/>
          <w:szCs w:val="28"/>
        </w:rPr>
        <w:t>на</w:t>
      </w:r>
      <w:r w:rsidR="00085BFE" w:rsidRPr="008503A0">
        <w:rPr>
          <w:rFonts w:ascii="Times New Roman" w:hAnsi="Times New Roman"/>
          <w:sz w:val="28"/>
          <w:szCs w:val="28"/>
        </w:rPr>
        <w:t xml:space="preserve"> </w:t>
      </w:r>
      <w:r w:rsidR="009903E8" w:rsidRPr="008503A0">
        <w:rPr>
          <w:rFonts w:ascii="Times New Roman" w:hAnsi="Times New Roman"/>
          <w:sz w:val="28"/>
          <w:szCs w:val="28"/>
        </w:rPr>
        <w:t xml:space="preserve">выполнение </w:t>
      </w:r>
      <w:r w:rsidR="000B602B" w:rsidRPr="008503A0">
        <w:rPr>
          <w:rFonts w:ascii="Times New Roman" w:hAnsi="Times New Roman"/>
          <w:sz w:val="28"/>
          <w:szCs w:val="28"/>
        </w:rPr>
        <w:t>расчетов на проекты</w:t>
      </w:r>
      <w:r w:rsidR="009903E8" w:rsidRPr="008503A0">
        <w:rPr>
          <w:rFonts w:ascii="Times New Roman" w:hAnsi="Times New Roman"/>
          <w:sz w:val="28"/>
          <w:szCs w:val="28"/>
        </w:rPr>
        <w:t xml:space="preserve"> по </w:t>
      </w:r>
      <w:r w:rsidR="00340990" w:rsidRPr="008503A0">
        <w:rPr>
          <w:rFonts w:ascii="Times New Roman" w:hAnsi="Times New Roman"/>
          <w:sz w:val="28"/>
          <w:szCs w:val="28"/>
        </w:rPr>
        <w:t xml:space="preserve">благоустройству </w:t>
      </w:r>
      <w:r w:rsidR="00F7606C" w:rsidRPr="008503A0">
        <w:rPr>
          <w:rFonts w:ascii="Times New Roman" w:hAnsi="Times New Roman"/>
          <w:sz w:val="28"/>
          <w:szCs w:val="28"/>
        </w:rPr>
        <w:t>дворовых территорий</w:t>
      </w:r>
      <w:r w:rsidR="00085BFE" w:rsidRPr="008503A0">
        <w:rPr>
          <w:rFonts w:ascii="Times New Roman" w:hAnsi="Times New Roman"/>
          <w:sz w:val="28"/>
          <w:szCs w:val="28"/>
        </w:rPr>
        <w:t xml:space="preserve"> района Бирюлево Восточное ЮАО города Москвы в 2017 году</w:t>
      </w:r>
      <w:r w:rsidR="005B7DAE" w:rsidRPr="008503A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B25B6" w:rsidRPr="008503A0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на сумму </w:t>
      </w:r>
      <w:r w:rsidR="00CC0263" w:rsidRPr="008503A0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212</w:t>
      </w:r>
      <w:r w:rsidR="006E48B3" w:rsidRPr="008503A0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 </w:t>
      </w:r>
      <w:r w:rsidR="00CC0263" w:rsidRPr="008503A0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80</w:t>
      </w:r>
      <w:r w:rsidR="006E48B3" w:rsidRPr="008503A0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6,80</w:t>
      </w:r>
      <w:r w:rsidR="003F41F6" w:rsidRPr="008503A0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руб</w:t>
      </w:r>
      <w:r w:rsidR="00AB25B6" w:rsidRPr="008503A0">
        <w:rPr>
          <w:rFonts w:ascii="Times New Roman" w:eastAsia="Times New Roman" w:hAnsi="Times New Roman"/>
          <w:iCs/>
          <w:sz w:val="28"/>
          <w:szCs w:val="28"/>
          <w:lang w:eastAsia="ru-RU"/>
        </w:rPr>
        <w:t>.</w:t>
      </w:r>
    </w:p>
    <w:p w:rsidR="009F3064" w:rsidRPr="008503A0" w:rsidRDefault="009F3064" w:rsidP="008503A0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03A0">
        <w:rPr>
          <w:rFonts w:ascii="Times New Roman" w:eastAsia="Times New Roman" w:hAnsi="Times New Roman"/>
          <w:sz w:val="28"/>
          <w:szCs w:val="28"/>
          <w:lang w:eastAsia="ru-RU"/>
        </w:rPr>
        <w:t>2. Направить настоящее решение в управу района Бирюлево Восточное города Москвы, в префектуру Южного административного округа города Москвы и Департамент территориальных органов исполнительной власти города Москвы.</w:t>
      </w:r>
    </w:p>
    <w:p w:rsidR="009F3064" w:rsidRPr="008503A0" w:rsidRDefault="009F3064" w:rsidP="008503A0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03A0">
        <w:rPr>
          <w:rFonts w:ascii="Times New Roman" w:eastAsia="Times New Roman" w:hAnsi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</w:t>
      </w:r>
      <w:r w:rsidRPr="008503A0">
        <w:rPr>
          <w:rFonts w:ascii="Times New Roman" w:hAnsi="Times New Roman"/>
          <w:sz w:val="28"/>
          <w:szCs w:val="28"/>
        </w:rPr>
        <w:t>на официальном сайте муниципального округа Бирюлево Восточное</w:t>
      </w:r>
      <w:r w:rsidRPr="008503A0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hyperlink r:id="rId4" w:history="1">
        <w:r w:rsidRPr="008503A0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8503A0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9F3064" w:rsidRPr="008503A0" w:rsidRDefault="009F3064" w:rsidP="008503A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503A0">
        <w:rPr>
          <w:rFonts w:ascii="Times New Roman" w:hAnsi="Times New Roman"/>
          <w:sz w:val="28"/>
          <w:szCs w:val="28"/>
        </w:rPr>
        <w:t xml:space="preserve">4. Контроль за выполнением настоящего решения возложить на главу муниципального округа Бирюлево Восточное </w:t>
      </w:r>
      <w:r w:rsidR="00F6110F" w:rsidRPr="008503A0">
        <w:rPr>
          <w:rFonts w:ascii="Times New Roman" w:hAnsi="Times New Roman"/>
          <w:sz w:val="28"/>
          <w:szCs w:val="28"/>
        </w:rPr>
        <w:t>Лапшину Татьяну Васильевну</w:t>
      </w:r>
      <w:r w:rsidRPr="008503A0">
        <w:rPr>
          <w:rFonts w:ascii="Times New Roman" w:hAnsi="Times New Roman"/>
          <w:sz w:val="28"/>
          <w:szCs w:val="28"/>
        </w:rPr>
        <w:t>.</w:t>
      </w:r>
    </w:p>
    <w:p w:rsidR="009F3064" w:rsidRPr="008503A0" w:rsidRDefault="009F3064" w:rsidP="008503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F3064" w:rsidRPr="008503A0" w:rsidRDefault="009F3064" w:rsidP="008503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F3064" w:rsidRPr="008503A0" w:rsidRDefault="009F3064" w:rsidP="008503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F3064" w:rsidRPr="008503A0" w:rsidRDefault="009F3064" w:rsidP="008503A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503A0">
        <w:rPr>
          <w:rFonts w:ascii="Times New Roman" w:hAnsi="Times New Roman"/>
          <w:b/>
          <w:sz w:val="28"/>
          <w:szCs w:val="28"/>
        </w:rPr>
        <w:t>Глава муниципального округа</w:t>
      </w:r>
      <w:r w:rsidRPr="008503A0">
        <w:rPr>
          <w:rFonts w:ascii="Times New Roman" w:hAnsi="Times New Roman"/>
          <w:b/>
          <w:sz w:val="28"/>
          <w:szCs w:val="28"/>
        </w:rPr>
        <w:tab/>
      </w:r>
      <w:r w:rsidRPr="008503A0">
        <w:rPr>
          <w:rFonts w:ascii="Times New Roman" w:hAnsi="Times New Roman"/>
          <w:b/>
          <w:sz w:val="28"/>
          <w:szCs w:val="28"/>
        </w:rPr>
        <w:tab/>
      </w:r>
      <w:r w:rsidRPr="008503A0">
        <w:rPr>
          <w:rFonts w:ascii="Times New Roman" w:hAnsi="Times New Roman"/>
          <w:b/>
          <w:sz w:val="28"/>
          <w:szCs w:val="28"/>
        </w:rPr>
        <w:tab/>
      </w:r>
      <w:r w:rsidRPr="008503A0">
        <w:rPr>
          <w:rFonts w:ascii="Times New Roman" w:hAnsi="Times New Roman"/>
          <w:b/>
          <w:sz w:val="28"/>
          <w:szCs w:val="28"/>
        </w:rPr>
        <w:tab/>
      </w:r>
      <w:r w:rsidR="00F6110F" w:rsidRPr="008503A0">
        <w:rPr>
          <w:rFonts w:ascii="Times New Roman" w:hAnsi="Times New Roman"/>
          <w:b/>
          <w:sz w:val="28"/>
          <w:szCs w:val="28"/>
        </w:rPr>
        <w:tab/>
        <w:t>Т.В. Лапшин</w:t>
      </w:r>
      <w:r w:rsidRPr="008503A0">
        <w:rPr>
          <w:rFonts w:ascii="Times New Roman" w:hAnsi="Times New Roman"/>
          <w:b/>
          <w:sz w:val="28"/>
          <w:szCs w:val="28"/>
        </w:rPr>
        <w:t>а</w:t>
      </w:r>
    </w:p>
    <w:p w:rsidR="00F6110F" w:rsidRPr="008503A0" w:rsidRDefault="00F6110F" w:rsidP="008503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F6110F" w:rsidRPr="008503A0" w:rsidSect="000302DA">
      <w:pgSz w:w="11906" w:h="16838"/>
      <w:pgMar w:top="1134" w:right="851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64"/>
    <w:rsid w:val="000302DA"/>
    <w:rsid w:val="00055F82"/>
    <w:rsid w:val="000649D0"/>
    <w:rsid w:val="00085BFE"/>
    <w:rsid w:val="00090385"/>
    <w:rsid w:val="000B602B"/>
    <w:rsid w:val="000B6DFE"/>
    <w:rsid w:val="000C5FC4"/>
    <w:rsid w:val="000D0C8A"/>
    <w:rsid w:val="000E581B"/>
    <w:rsid w:val="000F354F"/>
    <w:rsid w:val="00117ACF"/>
    <w:rsid w:val="00136657"/>
    <w:rsid w:val="00243642"/>
    <w:rsid w:val="002B0E83"/>
    <w:rsid w:val="00305ADF"/>
    <w:rsid w:val="003372E4"/>
    <w:rsid w:val="00337F39"/>
    <w:rsid w:val="00340990"/>
    <w:rsid w:val="003428D5"/>
    <w:rsid w:val="00365A49"/>
    <w:rsid w:val="003A0290"/>
    <w:rsid w:val="003F41F6"/>
    <w:rsid w:val="00450746"/>
    <w:rsid w:val="0046206D"/>
    <w:rsid w:val="005B7DAE"/>
    <w:rsid w:val="005E200A"/>
    <w:rsid w:val="006E48B3"/>
    <w:rsid w:val="00735800"/>
    <w:rsid w:val="007C6B2F"/>
    <w:rsid w:val="008503A0"/>
    <w:rsid w:val="008E217E"/>
    <w:rsid w:val="00900572"/>
    <w:rsid w:val="00921E25"/>
    <w:rsid w:val="009903E8"/>
    <w:rsid w:val="009B037D"/>
    <w:rsid w:val="009F3064"/>
    <w:rsid w:val="009F38D0"/>
    <w:rsid w:val="00A847AD"/>
    <w:rsid w:val="00A86AFC"/>
    <w:rsid w:val="00AB25B6"/>
    <w:rsid w:val="00AE132B"/>
    <w:rsid w:val="00B51534"/>
    <w:rsid w:val="00B7030E"/>
    <w:rsid w:val="00BB1AB2"/>
    <w:rsid w:val="00C76BD8"/>
    <w:rsid w:val="00C80F67"/>
    <w:rsid w:val="00CC0263"/>
    <w:rsid w:val="00DA01CB"/>
    <w:rsid w:val="00DB3E8D"/>
    <w:rsid w:val="00E27CE0"/>
    <w:rsid w:val="00E46850"/>
    <w:rsid w:val="00EB3ACB"/>
    <w:rsid w:val="00F6110F"/>
    <w:rsid w:val="00F648D4"/>
    <w:rsid w:val="00F66D7E"/>
    <w:rsid w:val="00F74DA4"/>
    <w:rsid w:val="00F7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A568B4-7002-43D6-8611-0854AAFB1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rb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2017-02-17T11:48:00Z</cp:lastPrinted>
  <dcterms:created xsi:type="dcterms:W3CDTF">2017-02-17T11:48:00Z</dcterms:created>
  <dcterms:modified xsi:type="dcterms:W3CDTF">2017-02-20T13:51:00Z</dcterms:modified>
</cp:coreProperties>
</file>