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F7" w:rsidRDefault="00806FF7" w:rsidP="00806FF7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806FF7" w:rsidRDefault="00806FF7" w:rsidP="00806FF7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806FF7" w:rsidRDefault="00806FF7" w:rsidP="00806FF7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806FF7" w:rsidRDefault="00806FF7" w:rsidP="00806FF7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806FF7" w:rsidRDefault="00806FF7" w:rsidP="00806FF7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</w:p>
    <w:p w:rsidR="00806FF7" w:rsidRDefault="00806FF7" w:rsidP="00806FF7">
      <w:pPr>
        <w:shd w:val="clear" w:color="auto" w:fill="FFFFFF"/>
        <w:spacing w:after="120" w:line="350" w:lineRule="exact"/>
        <w:ind w:left="11"/>
        <w:rPr>
          <w:color w:val="800000"/>
          <w:sz w:val="28"/>
          <w:szCs w:val="28"/>
          <w:u w:val="single"/>
        </w:rPr>
      </w:pPr>
      <w:r>
        <w:rPr>
          <w:color w:val="800000"/>
          <w:sz w:val="28"/>
          <w:szCs w:val="28"/>
          <w:u w:val="single"/>
        </w:rPr>
        <w:t>15 декабря 2016 года</w:t>
      </w:r>
      <w:r>
        <w:rPr>
          <w:color w:val="800000"/>
          <w:sz w:val="28"/>
          <w:szCs w:val="28"/>
        </w:rPr>
        <w:t xml:space="preserve"> № </w:t>
      </w:r>
      <w:r>
        <w:rPr>
          <w:color w:val="800000"/>
          <w:sz w:val="28"/>
          <w:szCs w:val="28"/>
          <w:u w:val="single"/>
        </w:rPr>
        <w:t>СДБВ-01-02-130</w:t>
      </w:r>
    </w:p>
    <w:p w:rsidR="00806FF7" w:rsidRDefault="00806FF7" w:rsidP="00806FF7">
      <w:pPr>
        <w:pStyle w:val="ConsPlusTitle"/>
        <w:ind w:right="5100"/>
        <w:jc w:val="both"/>
        <w:rPr>
          <w:rFonts w:ascii="Times New Roman" w:hAnsi="Times New Roman" w:cs="Times New Roman"/>
          <w:sz w:val="28"/>
          <w:szCs w:val="28"/>
        </w:rPr>
      </w:pPr>
    </w:p>
    <w:p w:rsidR="00806FF7" w:rsidRDefault="00806FF7" w:rsidP="00806FF7">
      <w:pPr>
        <w:pStyle w:val="ConsPlusTitle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бюджете муниципального округа Бирюлево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2017 год и плановый период 2018 и 2019 годов</w:t>
      </w:r>
    </w:p>
    <w:p w:rsidR="00806FF7" w:rsidRDefault="00806FF7" w:rsidP="00806FF7">
      <w:pPr>
        <w:pStyle w:val="af1"/>
        <w:spacing w:after="0"/>
        <w:jc w:val="both"/>
      </w:pPr>
    </w:p>
    <w:p w:rsidR="00806FF7" w:rsidRDefault="00806FF7" w:rsidP="00806FF7">
      <w:pPr>
        <w:pStyle w:val="af1"/>
        <w:spacing w:after="0"/>
        <w:jc w:val="both"/>
      </w:pPr>
    </w:p>
    <w:p w:rsidR="00806FF7" w:rsidRDefault="00806FF7" w:rsidP="00806FF7">
      <w:pPr>
        <w:pStyle w:val="af1"/>
        <w:spacing w:after="0"/>
        <w:jc w:val="both"/>
      </w:pPr>
      <w:r>
        <w:tab/>
      </w:r>
      <w:proofErr w:type="gramStart"/>
      <w:r>
        <w:t>В соответствии Бюджетным кодексом Российской Федерации, пунктом 2 части 10 статьи 35 Федерального закона от 6 октября 2003 года № 131-ФЗ              «Об общих принципах организации местного самоуправления в Российской Федерации», Законом города Москвы от 6 ноября 20012 года № 56 «Об организации местного самоуправления в городе Москве», Законом города Москвы от 23 ноября 2016 года № 42 «О бюджете города Москвы на 2017</w:t>
      </w:r>
      <w:proofErr w:type="gramEnd"/>
      <w:r>
        <w:t xml:space="preserve"> год и плановый период 2018 и 2019 годов», Положением о бюджетном процессе в муниципальном округе Бирюлево </w:t>
      </w:r>
      <w:proofErr w:type="gramStart"/>
      <w:r>
        <w:t>Восточное</w:t>
      </w:r>
      <w:proofErr w:type="gramEnd"/>
      <w:r>
        <w:t>, утвержденного решением Совета депутатов муниципального округа Бирюлево Восточное от 19 сентября 2013 года № МСБВ-01-02-61 (в ред. от 22.12.2014 № СДБВ-01-02-96), Уставом муниципального округа Бирюлево Восточное Совет депутатов муниципального округа Бирюлево Восточное решил:</w:t>
      </w:r>
    </w:p>
    <w:p w:rsidR="00806FF7" w:rsidRDefault="00806FF7" w:rsidP="00806FF7">
      <w:pPr>
        <w:pStyle w:val="af1"/>
        <w:spacing w:after="0"/>
        <w:jc w:val="both"/>
      </w:pPr>
    </w:p>
    <w:p w:rsidR="00806FF7" w:rsidRDefault="00806FF7" w:rsidP="00806FF7">
      <w:pPr>
        <w:pStyle w:val="af1"/>
        <w:spacing w:after="0"/>
        <w:jc w:val="both"/>
      </w:pPr>
      <w:r>
        <w:tab/>
        <w:t xml:space="preserve">1. Утвердить бюджет муниципального округа Бирюлево </w:t>
      </w:r>
      <w:proofErr w:type="gramStart"/>
      <w:r>
        <w:t>Восточное</w:t>
      </w:r>
      <w:proofErr w:type="gramEnd"/>
      <w:r>
        <w:t xml:space="preserve"> на 2017 год и плановый период 2018 и 2019 годов по следующим показателям:</w:t>
      </w:r>
    </w:p>
    <w:p w:rsidR="00806FF7" w:rsidRDefault="00806FF7" w:rsidP="00806FF7">
      <w:pPr>
        <w:pStyle w:val="af1"/>
        <w:spacing w:after="0"/>
        <w:jc w:val="both"/>
      </w:pPr>
      <w:r>
        <w:tab/>
        <w:t xml:space="preserve">1.1. Основные характеристики бюджета муниципального округа Бирюлево </w:t>
      </w:r>
      <w:proofErr w:type="gramStart"/>
      <w:r>
        <w:t>Восточное</w:t>
      </w:r>
      <w:proofErr w:type="gramEnd"/>
      <w:r>
        <w:t xml:space="preserve"> на 2017 год:</w:t>
      </w:r>
    </w:p>
    <w:p w:rsidR="00806FF7" w:rsidRDefault="00806FF7" w:rsidP="00806FF7">
      <w:pPr>
        <w:pStyle w:val="af1"/>
        <w:spacing w:after="0"/>
        <w:jc w:val="both"/>
      </w:pPr>
      <w:r>
        <w:tab/>
        <w:t xml:space="preserve">1.1.1. прогнозируемый общий объем доходов бюджета муниципального округа Бирюлево </w:t>
      </w:r>
      <w:proofErr w:type="gramStart"/>
      <w:r>
        <w:t>Восточное</w:t>
      </w:r>
      <w:proofErr w:type="gramEnd"/>
      <w:r>
        <w:t xml:space="preserve"> в сумме 24957,50 тыс. руб.</w:t>
      </w:r>
    </w:p>
    <w:p w:rsidR="00806FF7" w:rsidRDefault="00806FF7" w:rsidP="00806FF7">
      <w:pPr>
        <w:pStyle w:val="af1"/>
        <w:spacing w:after="0"/>
        <w:jc w:val="both"/>
      </w:pPr>
      <w:r>
        <w:tab/>
        <w:t xml:space="preserve">1.1.2. общий объем расходов бюджета муниципального округа Бирюлево </w:t>
      </w:r>
      <w:proofErr w:type="gramStart"/>
      <w:r>
        <w:t>Восточное</w:t>
      </w:r>
      <w:proofErr w:type="gramEnd"/>
      <w:r>
        <w:t xml:space="preserve"> в сумме 24957,50 тыс. руб.</w:t>
      </w:r>
    </w:p>
    <w:p w:rsidR="00806FF7" w:rsidRDefault="00806FF7" w:rsidP="00806FF7">
      <w:pPr>
        <w:pStyle w:val="af1"/>
        <w:spacing w:after="0"/>
        <w:jc w:val="both"/>
      </w:pPr>
      <w:r>
        <w:tab/>
        <w:t xml:space="preserve">1.1.3. дефицит (-), </w:t>
      </w:r>
      <w:proofErr w:type="spellStart"/>
      <w:r>
        <w:t>профицит</w:t>
      </w:r>
      <w:proofErr w:type="spellEnd"/>
      <w:r>
        <w:t xml:space="preserve"> (+) бюджета муниципального округа Бирюлево </w:t>
      </w:r>
      <w:proofErr w:type="gramStart"/>
      <w:r>
        <w:t>Восточное</w:t>
      </w:r>
      <w:proofErr w:type="gramEnd"/>
      <w:r>
        <w:t xml:space="preserve"> в сумме 0,0 тыс. руб.</w:t>
      </w:r>
    </w:p>
    <w:p w:rsidR="00806FF7" w:rsidRDefault="00806FF7" w:rsidP="00806FF7">
      <w:pPr>
        <w:pStyle w:val="af1"/>
        <w:spacing w:after="0"/>
        <w:jc w:val="both"/>
      </w:pPr>
      <w:r>
        <w:tab/>
        <w:t>1.1.4. резервный фонд планируется в объеме 172 тыс. руб.</w:t>
      </w:r>
    </w:p>
    <w:p w:rsidR="00806FF7" w:rsidRDefault="00806FF7" w:rsidP="00806FF7">
      <w:pPr>
        <w:pStyle w:val="af1"/>
        <w:spacing w:after="0"/>
        <w:jc w:val="both"/>
      </w:pPr>
      <w:r>
        <w:tab/>
        <w:t xml:space="preserve">1.2. Основные характеристики бюджета муниципального округа Бирюлево </w:t>
      </w:r>
      <w:proofErr w:type="gramStart"/>
      <w:r>
        <w:t>Восточное</w:t>
      </w:r>
      <w:proofErr w:type="gramEnd"/>
      <w:r>
        <w:t xml:space="preserve"> на 2018 год и 2019 год:</w:t>
      </w:r>
    </w:p>
    <w:p w:rsidR="00806FF7" w:rsidRDefault="00806FF7" w:rsidP="00806FF7">
      <w:pPr>
        <w:pStyle w:val="af1"/>
        <w:spacing w:after="0"/>
        <w:jc w:val="both"/>
      </w:pPr>
      <w:r>
        <w:tab/>
        <w:t xml:space="preserve">1.2.1. прогнозируемый общий объем доходов бюджета муниципального округа Бирюлево </w:t>
      </w:r>
      <w:proofErr w:type="gramStart"/>
      <w:r>
        <w:t>Восточное</w:t>
      </w:r>
      <w:proofErr w:type="gramEnd"/>
      <w:r>
        <w:t xml:space="preserve"> на 2018 год в сумме 19323 тыс. руб. и на 2019 год в сумме 19323 тыс. руб.</w:t>
      </w:r>
    </w:p>
    <w:p w:rsidR="00806FF7" w:rsidRDefault="00806FF7" w:rsidP="00806FF7">
      <w:pPr>
        <w:pStyle w:val="af1"/>
        <w:spacing w:after="0"/>
        <w:jc w:val="both"/>
      </w:pPr>
      <w:r>
        <w:lastRenderedPageBreak/>
        <w:tab/>
        <w:t>1.2.2. общий объем расходов бюджета муниципального округа Бирюлево Восточное на 2018 год в сумме 19323 тыс. руб., в том числе условно - утверждаемые расходы бюджета муниципального округа Бирюлево Восточное в сумме 483,1 тыс. руб., и на 2019 год в сумме 19323 тыс. руб., в том числе условн</w:t>
      </w:r>
      <w:proofErr w:type="gramStart"/>
      <w:r>
        <w:t>о-</w:t>
      </w:r>
      <w:proofErr w:type="gramEnd"/>
      <w:r>
        <w:t xml:space="preserve"> утверждаемые расходы муниципального округа Бирюлево Восточное в сумме 966,1 тыс. руб.</w:t>
      </w:r>
    </w:p>
    <w:p w:rsidR="00806FF7" w:rsidRDefault="00806FF7" w:rsidP="00806FF7">
      <w:pPr>
        <w:pStyle w:val="af1"/>
        <w:spacing w:after="0"/>
        <w:jc w:val="both"/>
      </w:pPr>
      <w:r>
        <w:tab/>
        <w:t xml:space="preserve">1.2.3. дефицит (-), </w:t>
      </w:r>
      <w:proofErr w:type="spellStart"/>
      <w:r>
        <w:t>профицит</w:t>
      </w:r>
      <w:proofErr w:type="spellEnd"/>
      <w:r>
        <w:t xml:space="preserve"> (+) бюджета муниципального округа Бирюлево </w:t>
      </w:r>
      <w:proofErr w:type="gramStart"/>
      <w:r>
        <w:t>Восточное</w:t>
      </w:r>
      <w:proofErr w:type="gramEnd"/>
      <w:r>
        <w:t xml:space="preserve"> на 2018 год в сумме 0,0 тыс. руб. и на 2019 год в сумме 0,0 тыс. руб.</w:t>
      </w:r>
    </w:p>
    <w:p w:rsidR="00806FF7" w:rsidRDefault="00806FF7" w:rsidP="00806FF7">
      <w:pPr>
        <w:pStyle w:val="af1"/>
        <w:spacing w:after="0"/>
        <w:jc w:val="both"/>
      </w:pPr>
      <w:r>
        <w:tab/>
        <w:t>1.2.4. резервный фонд планируется на 2018 год в объеме 172 тыс. руб., на 2019 – 172 тыс. руб.</w:t>
      </w:r>
    </w:p>
    <w:p w:rsidR="00806FF7" w:rsidRDefault="00806FF7" w:rsidP="00806FF7">
      <w:pPr>
        <w:pStyle w:val="af1"/>
        <w:spacing w:after="0"/>
        <w:jc w:val="both"/>
      </w:pPr>
      <w:r>
        <w:tab/>
        <w:t xml:space="preserve">1.3. Доходы бюджета муниципального округа Бирюлево </w:t>
      </w:r>
      <w:proofErr w:type="gramStart"/>
      <w:r>
        <w:t>Восточное</w:t>
      </w:r>
      <w:proofErr w:type="gramEnd"/>
      <w:r>
        <w:t>:</w:t>
      </w:r>
    </w:p>
    <w:p w:rsidR="00806FF7" w:rsidRDefault="00806FF7" w:rsidP="00806FF7">
      <w:pPr>
        <w:pStyle w:val="af1"/>
        <w:spacing w:after="0"/>
        <w:jc w:val="both"/>
      </w:pPr>
      <w:r>
        <w:tab/>
        <w:t xml:space="preserve">1.3.1. утвердить доходы бюджета муниципального округа Бирюлево </w:t>
      </w:r>
      <w:proofErr w:type="gramStart"/>
      <w:r>
        <w:t>Восточное</w:t>
      </w:r>
      <w:proofErr w:type="gramEnd"/>
      <w:r>
        <w:t xml:space="preserve"> на 2017 год и плановый период 2018 и 2019 годов в суммах согласно приложению 1 к настоящему решению.</w:t>
      </w:r>
    </w:p>
    <w:p w:rsidR="00806FF7" w:rsidRDefault="00806FF7" w:rsidP="00806FF7">
      <w:pPr>
        <w:pStyle w:val="af1"/>
        <w:spacing w:after="0"/>
        <w:jc w:val="both"/>
      </w:pPr>
      <w:r>
        <w:tab/>
        <w:t xml:space="preserve">1.3.2. утвердить перечень главных администраторов доходов бюджета города Москвы – аппарата Совета депутатов муниципального округа Бирюлево </w:t>
      </w:r>
      <w:proofErr w:type="gramStart"/>
      <w:r>
        <w:t>Восточное</w:t>
      </w:r>
      <w:proofErr w:type="gramEnd"/>
      <w:r>
        <w:t xml:space="preserve"> согласно приложению 2 к настоящему решению.</w:t>
      </w:r>
    </w:p>
    <w:p w:rsidR="00806FF7" w:rsidRDefault="00806FF7" w:rsidP="00806F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1.3.3. утвердить перечень главных администраторов доходов бюджета муниципального округа Бирюлево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органов государственной власти Российской Федерации согласно приложению 3 к настоящему решению.</w:t>
      </w:r>
    </w:p>
    <w:p w:rsidR="00806FF7" w:rsidRDefault="00806FF7" w:rsidP="00806FF7">
      <w:pPr>
        <w:pStyle w:val="af1"/>
        <w:spacing w:after="0"/>
        <w:jc w:val="both"/>
      </w:pPr>
      <w:r>
        <w:tab/>
        <w:t xml:space="preserve">1.3.4. утвердить перечень главных </w:t>
      </w:r>
      <w:proofErr w:type="gramStart"/>
      <w:r>
        <w:t>администраторов источников внутреннего финансирования дефицита бюджета муниципального округа</w:t>
      </w:r>
      <w:proofErr w:type="gramEnd"/>
      <w:r>
        <w:t xml:space="preserve"> Бирюлево Восточное согласно приложению 4 к настоящему решению.</w:t>
      </w:r>
    </w:p>
    <w:p w:rsidR="00806FF7" w:rsidRDefault="00806FF7" w:rsidP="00806FF7">
      <w:pPr>
        <w:pStyle w:val="af1"/>
        <w:spacing w:after="0"/>
        <w:jc w:val="both"/>
      </w:pPr>
      <w:r>
        <w:tab/>
        <w:t xml:space="preserve">1.4. Объем прочих межбюджетных трансфертов, передаваемых бюджету муниципального округа Бирюлево </w:t>
      </w:r>
      <w:proofErr w:type="gramStart"/>
      <w:r>
        <w:t>Восточное</w:t>
      </w:r>
      <w:proofErr w:type="gramEnd"/>
      <w:r>
        <w:t xml:space="preserve"> из других бюджетов бюджетной системы Российской Федерации на 2017 год составляют 0,0 тыс. руб., на 2018 год составляют 0,0 тыс. руб., на 2019 год составляют 0,0 тыс. руб.</w:t>
      </w:r>
    </w:p>
    <w:p w:rsidR="00806FF7" w:rsidRDefault="00806FF7" w:rsidP="00806FF7">
      <w:pPr>
        <w:pStyle w:val="af1"/>
        <w:spacing w:after="0"/>
        <w:jc w:val="both"/>
      </w:pPr>
      <w:r>
        <w:tab/>
        <w:t xml:space="preserve">1.5. Расходы бюджета муниципального округа Бирюлево </w:t>
      </w:r>
      <w:proofErr w:type="gramStart"/>
      <w:r>
        <w:t>Восточное</w:t>
      </w:r>
      <w:proofErr w:type="gramEnd"/>
      <w:r>
        <w:t>:</w:t>
      </w:r>
    </w:p>
    <w:p w:rsidR="00806FF7" w:rsidRDefault="00806FF7" w:rsidP="00806FF7">
      <w:pPr>
        <w:pStyle w:val="af1"/>
        <w:spacing w:after="0"/>
        <w:jc w:val="both"/>
      </w:pPr>
      <w:r>
        <w:tab/>
        <w:t xml:space="preserve">1.5.1. утвердить распределение бюджетных ассигнований муниципального округа Бирюлево Восточное </w:t>
      </w:r>
      <w:r>
        <w:rPr>
          <w:iCs/>
        </w:rPr>
        <w:t xml:space="preserve">на 2017 год и плановый период 2018 и 2019 годов </w:t>
      </w:r>
      <w:r>
        <w:t>по разделам, подразделам, целевым статьям, группам и видам расходов бюджетной классификации согласно приложению 5 к настоящему решению.</w:t>
      </w:r>
    </w:p>
    <w:p w:rsidR="00806FF7" w:rsidRDefault="00806FF7" w:rsidP="00806FF7">
      <w:pPr>
        <w:pStyle w:val="af1"/>
        <w:spacing w:after="0"/>
        <w:jc w:val="both"/>
      </w:pPr>
      <w:r>
        <w:tab/>
        <w:t xml:space="preserve">1.5.2. утвердить ведомственную структуру расходов бюджета муниципального округа Бирюлево </w:t>
      </w:r>
      <w:proofErr w:type="gramStart"/>
      <w:r>
        <w:t>Восточное</w:t>
      </w:r>
      <w:proofErr w:type="gramEnd"/>
      <w:r>
        <w:t xml:space="preserve"> согласно приложению 6 к настоящему решению.</w:t>
      </w:r>
    </w:p>
    <w:p w:rsidR="00806FF7" w:rsidRDefault="00806FF7" w:rsidP="00806FF7">
      <w:pPr>
        <w:pStyle w:val="af1"/>
        <w:spacing w:after="0"/>
        <w:jc w:val="both"/>
      </w:pPr>
      <w:r>
        <w:tab/>
        <w:t xml:space="preserve">1.5.3. утвердить источники финансирования дефицита бюджета муниципального округа Бирюлево </w:t>
      </w:r>
      <w:proofErr w:type="gramStart"/>
      <w:r>
        <w:t>Восточное</w:t>
      </w:r>
      <w:proofErr w:type="gramEnd"/>
      <w:r>
        <w:t xml:space="preserve"> на 2017 год и плановый период 2018 и 2019 годов согласно приложению 7 к настоящему решению.</w:t>
      </w:r>
    </w:p>
    <w:p w:rsidR="00806FF7" w:rsidRDefault="00806FF7" w:rsidP="00806FF7">
      <w:pPr>
        <w:pStyle w:val="af1"/>
        <w:spacing w:after="0"/>
        <w:jc w:val="both"/>
        <w:rPr>
          <w:color w:val="000000"/>
        </w:rPr>
      </w:pPr>
      <w:r>
        <w:rPr>
          <w:color w:val="C00000"/>
        </w:rPr>
        <w:tab/>
      </w:r>
      <w:r>
        <w:rPr>
          <w:color w:val="000000"/>
        </w:rPr>
        <w:t xml:space="preserve">1.6. Утвердить объем прочих межбюджетных трансфертов (доплаты к пенсиям муниципальным служащим города Москвы), передаваемых бюджетом муниципального округа Бирюлево </w:t>
      </w:r>
      <w:proofErr w:type="gramStart"/>
      <w:r>
        <w:rPr>
          <w:color w:val="000000"/>
        </w:rPr>
        <w:t>Восточное</w:t>
      </w:r>
      <w:proofErr w:type="gramEnd"/>
      <w:r>
        <w:rPr>
          <w:color w:val="000000"/>
        </w:rPr>
        <w:t xml:space="preserve"> другим бюджетам бюджетной системы Российской Федерации в следующем объеме: </w:t>
      </w:r>
    </w:p>
    <w:p w:rsidR="00806FF7" w:rsidRDefault="00806FF7" w:rsidP="00806FF7">
      <w:pPr>
        <w:pStyle w:val="af1"/>
        <w:spacing w:after="0"/>
        <w:jc w:val="both"/>
        <w:rPr>
          <w:color w:val="000000"/>
        </w:rPr>
      </w:pPr>
      <w:r>
        <w:rPr>
          <w:color w:val="000000"/>
        </w:rPr>
        <w:t xml:space="preserve">- на 2017 год – </w:t>
      </w:r>
      <w:r>
        <w:t xml:space="preserve">396 </w:t>
      </w:r>
      <w:r>
        <w:rPr>
          <w:color w:val="000000"/>
        </w:rPr>
        <w:t>тыс. руб.;</w:t>
      </w:r>
    </w:p>
    <w:p w:rsidR="00806FF7" w:rsidRDefault="00806FF7" w:rsidP="00806FF7">
      <w:pPr>
        <w:pStyle w:val="af1"/>
        <w:spacing w:after="0"/>
        <w:jc w:val="both"/>
        <w:rPr>
          <w:color w:val="000000"/>
        </w:rPr>
      </w:pPr>
      <w:r>
        <w:rPr>
          <w:color w:val="000000"/>
        </w:rPr>
        <w:t>- на 2018 год – 588 тыс. руб.;</w:t>
      </w:r>
    </w:p>
    <w:p w:rsidR="00806FF7" w:rsidRDefault="00806FF7" w:rsidP="00806FF7">
      <w:pPr>
        <w:pStyle w:val="af1"/>
        <w:spacing w:after="0"/>
        <w:jc w:val="both"/>
        <w:rPr>
          <w:color w:val="000000"/>
        </w:rPr>
      </w:pPr>
      <w:r>
        <w:rPr>
          <w:color w:val="000000"/>
        </w:rPr>
        <w:lastRenderedPageBreak/>
        <w:t>- на 2019 год – 588 тыс. руб.</w:t>
      </w:r>
    </w:p>
    <w:p w:rsidR="00806FF7" w:rsidRDefault="00806FF7" w:rsidP="00806FF7">
      <w:pPr>
        <w:pStyle w:val="af1"/>
        <w:spacing w:after="0"/>
        <w:jc w:val="both"/>
      </w:pPr>
      <w:r>
        <w:tab/>
        <w:t xml:space="preserve">1.7. Верхний предел муниципального внутреннего долга и в том числе верхний предел долга по муниципальным гарантиям бюджета муниципального округа Бирюлево </w:t>
      </w:r>
      <w:proofErr w:type="gramStart"/>
      <w:r>
        <w:t>Восточное</w:t>
      </w:r>
      <w:proofErr w:type="gramEnd"/>
      <w:r>
        <w:t xml:space="preserve"> на 2017 год и плановый период 2018 и 2019 годов:</w:t>
      </w:r>
    </w:p>
    <w:p w:rsidR="00806FF7" w:rsidRDefault="00806FF7" w:rsidP="00806FF7">
      <w:pPr>
        <w:pStyle w:val="af1"/>
        <w:spacing w:after="0"/>
        <w:jc w:val="both"/>
      </w:pPr>
      <w:r>
        <w:t>- на 01 января 2017 года в сумме 0,0 рублей;</w:t>
      </w:r>
    </w:p>
    <w:p w:rsidR="00806FF7" w:rsidRDefault="00806FF7" w:rsidP="00806FF7">
      <w:pPr>
        <w:pStyle w:val="af1"/>
        <w:spacing w:after="0"/>
        <w:jc w:val="both"/>
      </w:pPr>
      <w:r>
        <w:t>- на 01 января 2018 года в сумме 0,0  рублей;</w:t>
      </w:r>
    </w:p>
    <w:p w:rsidR="00806FF7" w:rsidRDefault="00806FF7" w:rsidP="00806FF7">
      <w:pPr>
        <w:pStyle w:val="af1"/>
        <w:spacing w:after="0"/>
        <w:jc w:val="both"/>
      </w:pPr>
      <w:r>
        <w:t>- на 01 января 2019 года в сумме 0,0 рублей.</w:t>
      </w:r>
    </w:p>
    <w:p w:rsidR="00806FF7" w:rsidRDefault="00806FF7" w:rsidP="00806FF7">
      <w:pPr>
        <w:pStyle w:val="af1"/>
        <w:spacing w:after="0"/>
        <w:jc w:val="both"/>
      </w:pPr>
      <w:r>
        <w:tab/>
        <w:t xml:space="preserve">1.8. Общий объем бюджетных ассигнований, направляемых на исполнение публичных нормативных обязательств, в бюджете муниципального округа Бирюлево Восточное в 2017 году и плановом периоде 2018 и 2019 годов </w:t>
      </w:r>
      <w:r>
        <w:rPr>
          <w:b/>
        </w:rPr>
        <w:t xml:space="preserve"> </w:t>
      </w:r>
      <w:r>
        <w:t>предусмотрен в объеме 0 руб.</w:t>
      </w:r>
    </w:p>
    <w:p w:rsidR="00806FF7" w:rsidRDefault="00806FF7" w:rsidP="00806FF7">
      <w:pPr>
        <w:shd w:val="clear" w:color="auto" w:fill="FFFFFF"/>
        <w:tabs>
          <w:tab w:val="left" w:pos="1162"/>
        </w:tabs>
        <w:ind w:firstLine="709"/>
        <w:jc w:val="both"/>
        <w:rPr>
          <w:bCs/>
          <w:iCs/>
          <w:color w:val="000000"/>
          <w:spacing w:val="18"/>
          <w:w w:val="106"/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bCs/>
          <w:sz w:val="28"/>
          <w:szCs w:val="28"/>
        </w:rPr>
        <w:t xml:space="preserve">Уточнение бюджета </w:t>
      </w:r>
      <w:r>
        <w:rPr>
          <w:sz w:val="28"/>
          <w:szCs w:val="28"/>
        </w:rPr>
        <w:t>муниципального округа</w:t>
      </w:r>
      <w:r>
        <w:rPr>
          <w:bCs/>
          <w:iCs/>
          <w:color w:val="000000"/>
          <w:spacing w:val="18"/>
          <w:w w:val="106"/>
          <w:sz w:val="28"/>
          <w:szCs w:val="28"/>
        </w:rPr>
        <w:t xml:space="preserve"> </w:t>
      </w:r>
      <w:r>
        <w:rPr>
          <w:bCs/>
          <w:sz w:val="28"/>
          <w:szCs w:val="28"/>
        </w:rPr>
        <w:t>Бирюлево Восточное:</w:t>
      </w:r>
    </w:p>
    <w:p w:rsidR="00806FF7" w:rsidRDefault="00806FF7" w:rsidP="00806FF7">
      <w:pPr>
        <w:shd w:val="clear" w:color="auto" w:fill="FFFFFF"/>
        <w:tabs>
          <w:tab w:val="left" w:pos="1162"/>
        </w:tabs>
        <w:ind w:firstLine="709"/>
        <w:jc w:val="both"/>
        <w:rPr>
          <w:iCs/>
          <w:spacing w:val="18"/>
          <w:w w:val="106"/>
          <w:sz w:val="28"/>
          <w:szCs w:val="28"/>
        </w:rPr>
      </w:pPr>
      <w:r>
        <w:rPr>
          <w:bCs/>
          <w:iCs/>
          <w:spacing w:val="18"/>
          <w:w w:val="106"/>
          <w:sz w:val="28"/>
          <w:szCs w:val="28"/>
        </w:rPr>
        <w:t>2.</w:t>
      </w:r>
      <w:r>
        <w:rPr>
          <w:iCs/>
          <w:spacing w:val="18"/>
          <w:w w:val="106"/>
          <w:sz w:val="28"/>
          <w:szCs w:val="28"/>
        </w:rPr>
        <w:t xml:space="preserve">1. </w:t>
      </w:r>
      <w:r>
        <w:rPr>
          <w:sz w:val="28"/>
          <w:szCs w:val="28"/>
        </w:rPr>
        <w:t>Предоставить исполнительно - распорядительному органу – аппарату Совета депутатов муниципального округа Бирюлево Восточное право вносить изменения в бюджетные показатели, вызванные следующими обстоятельствами:</w:t>
      </w:r>
    </w:p>
    <w:p w:rsidR="00806FF7" w:rsidRDefault="00806FF7" w:rsidP="00806FF7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iCs/>
          <w:spacing w:val="18"/>
          <w:w w:val="106"/>
          <w:sz w:val="28"/>
          <w:szCs w:val="28"/>
        </w:rPr>
      </w:pPr>
      <w:r>
        <w:rPr>
          <w:sz w:val="28"/>
          <w:szCs w:val="28"/>
        </w:rPr>
        <w:t xml:space="preserve">1) поступлением средств из городского бюджета; </w:t>
      </w:r>
    </w:p>
    <w:p w:rsidR="00806FF7" w:rsidRDefault="00806FF7" w:rsidP="00806FF7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iCs/>
          <w:spacing w:val="18"/>
          <w:w w:val="106"/>
          <w:sz w:val="28"/>
          <w:szCs w:val="28"/>
        </w:rPr>
      </w:pPr>
      <w:r>
        <w:rPr>
          <w:sz w:val="28"/>
          <w:szCs w:val="28"/>
        </w:rPr>
        <w:t>2) направления расходования средств резервного фонда;</w:t>
      </w:r>
    </w:p>
    <w:p w:rsidR="00806FF7" w:rsidRDefault="00806FF7" w:rsidP="00806FF7">
      <w:pPr>
        <w:widowControl w:val="0"/>
        <w:shd w:val="clear" w:color="auto" w:fill="FFFFFF"/>
        <w:autoSpaceDE w:val="0"/>
        <w:autoSpaceDN w:val="0"/>
        <w:adjustRightInd w:val="0"/>
        <w:ind w:left="709"/>
        <w:rPr>
          <w:iCs/>
          <w:spacing w:val="18"/>
          <w:w w:val="106"/>
          <w:sz w:val="28"/>
          <w:szCs w:val="28"/>
        </w:rPr>
      </w:pPr>
      <w:r>
        <w:rPr>
          <w:sz w:val="28"/>
          <w:szCs w:val="28"/>
        </w:rPr>
        <w:t>3) изменением  бюджетной классификации Российской Федерации;</w:t>
      </w:r>
    </w:p>
    <w:p w:rsidR="00806FF7" w:rsidRDefault="00806FF7" w:rsidP="00806FF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pacing w:val="18"/>
          <w:w w:val="106"/>
          <w:sz w:val="28"/>
          <w:szCs w:val="28"/>
        </w:rPr>
      </w:pPr>
      <w:r>
        <w:rPr>
          <w:sz w:val="28"/>
          <w:szCs w:val="28"/>
        </w:rPr>
        <w:t>4) расходованием дополнительных доходов в порядке, определенном настоящим решением.</w:t>
      </w:r>
    </w:p>
    <w:p w:rsidR="00806FF7" w:rsidRDefault="00806FF7" w:rsidP="00806FF7">
      <w:pPr>
        <w:shd w:val="clear" w:color="auto" w:fill="FFFFFF"/>
        <w:tabs>
          <w:tab w:val="left" w:pos="0"/>
        </w:tabs>
        <w:ind w:firstLine="709"/>
        <w:jc w:val="both"/>
        <w:rPr>
          <w:iCs/>
          <w:color w:val="000000"/>
          <w:spacing w:val="18"/>
          <w:w w:val="106"/>
          <w:sz w:val="28"/>
          <w:szCs w:val="28"/>
        </w:rPr>
      </w:pPr>
      <w:r>
        <w:rPr>
          <w:iCs/>
          <w:color w:val="000000"/>
          <w:spacing w:val="18"/>
          <w:w w:val="106"/>
          <w:sz w:val="28"/>
          <w:szCs w:val="28"/>
        </w:rPr>
        <w:t>3.</w:t>
      </w:r>
      <w:r>
        <w:rPr>
          <w:sz w:val="28"/>
          <w:szCs w:val="28"/>
        </w:rPr>
        <w:t>Предоставить аппарату Совета депутатов муниципального округа Бирюлево Восточное право вносить изменения в ведомственную структуру расходов бюджета муниципального округа</w:t>
      </w:r>
      <w:r>
        <w:rPr>
          <w:bCs/>
          <w:sz w:val="28"/>
          <w:szCs w:val="28"/>
        </w:rPr>
        <w:t xml:space="preserve"> Бирюлево Восточное</w:t>
      </w:r>
      <w:r>
        <w:rPr>
          <w:sz w:val="28"/>
          <w:szCs w:val="28"/>
        </w:rPr>
        <w:t>, вызванные следующими обстоятельствами:</w:t>
      </w:r>
    </w:p>
    <w:p w:rsidR="00806FF7" w:rsidRDefault="00806FF7" w:rsidP="00806FF7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ind w:firstLine="709"/>
        <w:jc w:val="both"/>
        <w:rPr>
          <w:iCs/>
          <w:color w:val="000000"/>
          <w:spacing w:val="18"/>
          <w:w w:val="106"/>
          <w:sz w:val="28"/>
          <w:szCs w:val="28"/>
        </w:rPr>
      </w:pPr>
      <w:r>
        <w:rPr>
          <w:iCs/>
          <w:color w:val="000000"/>
          <w:spacing w:val="18"/>
          <w:w w:val="106"/>
          <w:sz w:val="28"/>
          <w:szCs w:val="28"/>
        </w:rPr>
        <w:t xml:space="preserve">1) </w:t>
      </w:r>
      <w:r>
        <w:rPr>
          <w:sz w:val="28"/>
          <w:szCs w:val="28"/>
        </w:rPr>
        <w:t>перемещением ассигнований в пределах раздела, подраздела, статьи функциональной классификации расходов, вида расходов между КЭСО;</w:t>
      </w:r>
    </w:p>
    <w:p w:rsidR="00806FF7" w:rsidRDefault="00806FF7" w:rsidP="00806FF7">
      <w:pPr>
        <w:pStyle w:val="af1"/>
        <w:spacing w:after="0"/>
        <w:jc w:val="both"/>
      </w:pPr>
      <w:r>
        <w:tab/>
        <w:t>2) в</w:t>
      </w:r>
      <w:bookmarkStart w:id="0" w:name="_GoBack"/>
      <w:bookmarkEnd w:id="0"/>
      <w:r>
        <w:t xml:space="preserve"> иных случаях, предусмотренных бюджетным законодательством Российской Федерации, города Москвы и органов местного самоуправления.</w:t>
      </w:r>
    </w:p>
    <w:p w:rsidR="00806FF7" w:rsidRDefault="00806FF7" w:rsidP="00806FF7">
      <w:pPr>
        <w:pStyle w:val="af1"/>
        <w:spacing w:after="0"/>
        <w:jc w:val="both"/>
      </w:pPr>
      <w:r>
        <w:tab/>
        <w:t xml:space="preserve">4. </w:t>
      </w:r>
      <w:proofErr w:type="gramStart"/>
      <w:r>
        <w:t>Установить, что полномочия по осуществлению отдельных функций по проведению операций по исполнению бюджета муниципального округа Бирюлево Восточное, а также обеспечения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финансов города Москвы и осуществляются в соответствии с заключенным соглашением.</w:t>
      </w:r>
      <w:proofErr w:type="gramEnd"/>
    </w:p>
    <w:p w:rsidR="00806FF7" w:rsidRDefault="00806FF7" w:rsidP="00806FF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Остатки средств бюджета муниципального округа на 01.01.2017 могут направляться на покрытие временных кассовых разрывов и на незапланированные расходы.</w:t>
      </w:r>
    </w:p>
    <w:p w:rsidR="00806FF7" w:rsidRDefault="00806FF7" w:rsidP="00806FF7">
      <w:pPr>
        <w:pStyle w:val="af1"/>
        <w:spacing w:after="0"/>
        <w:jc w:val="both"/>
      </w:pPr>
      <w:r>
        <w:tab/>
        <w:t>6. Настоящее решение вступает в силу с 1 января 2017 года.</w:t>
      </w:r>
    </w:p>
    <w:p w:rsidR="00806FF7" w:rsidRDefault="00806FF7" w:rsidP="00806FF7">
      <w:pPr>
        <w:pStyle w:val="af1"/>
        <w:spacing w:after="0"/>
        <w:jc w:val="both"/>
      </w:pPr>
      <w:r>
        <w:tab/>
        <w:t>7. Изменения в настоящее решение вносятся решениями, принимаемыми Советом депутатов муниципального округа Бирюлево Восточное.</w:t>
      </w:r>
    </w:p>
    <w:p w:rsidR="00806FF7" w:rsidRDefault="00806FF7" w:rsidP="00806FF7">
      <w:pPr>
        <w:pStyle w:val="af1"/>
        <w:spacing w:after="0"/>
        <w:jc w:val="both"/>
      </w:pPr>
      <w:r>
        <w:tab/>
        <w:t>8.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Бирюлево Восточное.</w:t>
      </w:r>
    </w:p>
    <w:p w:rsidR="00806FF7" w:rsidRDefault="00806FF7" w:rsidP="00806FF7">
      <w:pPr>
        <w:pStyle w:val="af1"/>
        <w:spacing w:after="0"/>
        <w:jc w:val="both"/>
      </w:pPr>
      <w:r>
        <w:lastRenderedPageBreak/>
        <w:tab/>
        <w:t xml:space="preserve">9. Контроль за выполнением настоящего решения возложить на главу муниципального округа Бирюлево </w:t>
      </w:r>
      <w:proofErr w:type="gramStart"/>
      <w:r>
        <w:t>Восточное</w:t>
      </w:r>
      <w:proofErr w:type="gramEnd"/>
      <w:r>
        <w:t xml:space="preserve"> Яковлеву Елену Николаевну.</w:t>
      </w:r>
    </w:p>
    <w:p w:rsidR="00806FF7" w:rsidRDefault="00806FF7" w:rsidP="00806FF7">
      <w:pPr>
        <w:pStyle w:val="af1"/>
        <w:spacing w:after="0"/>
        <w:jc w:val="both"/>
      </w:pPr>
    </w:p>
    <w:p w:rsidR="00806FF7" w:rsidRDefault="00806FF7" w:rsidP="00806FF7">
      <w:pPr>
        <w:pStyle w:val="af1"/>
        <w:spacing w:after="0"/>
        <w:jc w:val="both"/>
      </w:pPr>
    </w:p>
    <w:p w:rsidR="00806FF7" w:rsidRDefault="00806FF7" w:rsidP="00806FF7">
      <w:pPr>
        <w:pStyle w:val="af1"/>
        <w:spacing w:after="0"/>
        <w:jc w:val="both"/>
      </w:pPr>
    </w:p>
    <w:p w:rsidR="00806FF7" w:rsidRDefault="00806FF7" w:rsidP="00806FF7">
      <w:pPr>
        <w:pStyle w:val="af1"/>
        <w:spacing w:after="0"/>
        <w:jc w:val="both"/>
        <w:rPr>
          <w:b/>
        </w:rPr>
      </w:pPr>
      <w:r>
        <w:rPr>
          <w:b/>
        </w:rPr>
        <w:t>Глава муниципального округа</w:t>
      </w:r>
    </w:p>
    <w:p w:rsidR="00806FF7" w:rsidRDefault="00806FF7" w:rsidP="00806FF7">
      <w:pPr>
        <w:pStyle w:val="af1"/>
        <w:spacing w:after="0"/>
        <w:jc w:val="both"/>
        <w:rPr>
          <w:b/>
        </w:rPr>
      </w:pPr>
      <w:r>
        <w:rPr>
          <w:b/>
        </w:rPr>
        <w:t xml:space="preserve">Бирюлево </w:t>
      </w:r>
      <w:proofErr w:type="gramStart"/>
      <w:r>
        <w:rPr>
          <w:b/>
        </w:rPr>
        <w:t>Восточное</w:t>
      </w:r>
      <w:proofErr w:type="gramEnd"/>
      <w:r>
        <w:rPr>
          <w:b/>
        </w:rPr>
        <w:t xml:space="preserve">                                                                    Е.Н. Яковлева</w:t>
      </w:r>
    </w:p>
    <w:p w:rsidR="00806FF7" w:rsidRDefault="00806FF7" w:rsidP="00806FF7"/>
    <w:p w:rsidR="00806FF7" w:rsidRDefault="00806FF7">
      <w:pPr>
        <w:rPr>
          <w:b/>
        </w:rPr>
      </w:pPr>
      <w:r>
        <w:rPr>
          <w:b/>
        </w:rPr>
        <w:br w:type="page"/>
      </w:r>
    </w:p>
    <w:p w:rsidR="00806FF7" w:rsidRDefault="00806FF7" w:rsidP="00A94E80">
      <w:pPr>
        <w:pStyle w:val="af1"/>
        <w:spacing w:after="0"/>
        <w:ind w:left="4820"/>
        <w:jc w:val="both"/>
        <w:rPr>
          <w:b/>
          <w:sz w:val="24"/>
          <w:szCs w:val="24"/>
        </w:rPr>
      </w:pPr>
    </w:p>
    <w:p w:rsidR="00A94E80" w:rsidRPr="00A94E80" w:rsidRDefault="00A94E80" w:rsidP="00A94E80">
      <w:pPr>
        <w:pStyle w:val="af1"/>
        <w:spacing w:after="0"/>
        <w:ind w:left="4820"/>
        <w:jc w:val="both"/>
      </w:pPr>
      <w:r w:rsidRPr="00A94E80">
        <w:rPr>
          <w:b/>
          <w:sz w:val="24"/>
          <w:szCs w:val="24"/>
        </w:rPr>
        <w:t>Приложение 1</w:t>
      </w:r>
    </w:p>
    <w:p w:rsidR="00A94E80" w:rsidRPr="00A94E80" w:rsidRDefault="00A94E80" w:rsidP="00A94E80">
      <w:pPr>
        <w:ind w:left="4820"/>
      </w:pPr>
      <w:r w:rsidRPr="00A94E80">
        <w:t>к решению С</w:t>
      </w:r>
      <w:r w:rsidR="00631864">
        <w:t>овета депутатов</w:t>
      </w:r>
      <w:r w:rsidRPr="00A94E80">
        <w:t xml:space="preserve"> </w:t>
      </w:r>
      <w:r w:rsidR="00631864">
        <w:t>муниципального округа</w:t>
      </w:r>
      <w:r w:rsidRPr="00A94E80">
        <w:t xml:space="preserve"> Бирюлево </w:t>
      </w:r>
      <w:proofErr w:type="gramStart"/>
      <w:r w:rsidRPr="00A94E80">
        <w:t>Восточное</w:t>
      </w:r>
      <w:proofErr w:type="gramEnd"/>
    </w:p>
    <w:p w:rsidR="00A94E80" w:rsidRPr="00A94E80" w:rsidRDefault="00A94E80" w:rsidP="00A94E80">
      <w:pPr>
        <w:ind w:left="4820"/>
      </w:pPr>
      <w:r w:rsidRPr="00A94E80">
        <w:t xml:space="preserve">от </w:t>
      </w:r>
      <w:r w:rsidR="00724AB5">
        <w:rPr>
          <w:u w:val="single"/>
        </w:rPr>
        <w:t xml:space="preserve">15 декабря 2016 года </w:t>
      </w:r>
      <w:r w:rsidRPr="00A94E80">
        <w:t xml:space="preserve">№ </w:t>
      </w:r>
      <w:r w:rsidR="00724AB5">
        <w:rPr>
          <w:u w:val="single"/>
        </w:rPr>
        <w:t>СДБВ-01-02-</w:t>
      </w:r>
      <w:r w:rsidR="00FF08BC">
        <w:rPr>
          <w:u w:val="single"/>
        </w:rPr>
        <w:t>130</w:t>
      </w:r>
    </w:p>
    <w:p w:rsidR="00A94E80" w:rsidRPr="00A94E80" w:rsidRDefault="00A94E80" w:rsidP="00A94E80">
      <w:pPr>
        <w:rPr>
          <w:sz w:val="28"/>
          <w:szCs w:val="28"/>
        </w:rPr>
      </w:pPr>
    </w:p>
    <w:p w:rsidR="00A94E80" w:rsidRPr="00A94E80" w:rsidRDefault="00A94E80" w:rsidP="00A94E80">
      <w:pPr>
        <w:jc w:val="center"/>
        <w:rPr>
          <w:b/>
          <w:sz w:val="28"/>
          <w:szCs w:val="28"/>
        </w:rPr>
      </w:pPr>
      <w:r w:rsidRPr="00A94E80">
        <w:rPr>
          <w:b/>
          <w:sz w:val="28"/>
          <w:szCs w:val="28"/>
        </w:rPr>
        <w:t>Доходы бюджета муниципального округа</w:t>
      </w:r>
    </w:p>
    <w:p w:rsidR="00A94E80" w:rsidRPr="00A94E80" w:rsidRDefault="00A94E80" w:rsidP="00A94E80">
      <w:pPr>
        <w:pStyle w:val="2"/>
        <w:spacing w:before="0" w:after="0"/>
        <w:ind w:left="-426"/>
        <w:jc w:val="center"/>
        <w:rPr>
          <w:rFonts w:ascii="Times New Roman" w:hAnsi="Times New Roman" w:cs="Times New Roman"/>
          <w:i w:val="0"/>
        </w:rPr>
      </w:pPr>
      <w:r w:rsidRPr="00A94E80">
        <w:rPr>
          <w:rFonts w:ascii="Times New Roman" w:hAnsi="Times New Roman" w:cs="Times New Roman"/>
          <w:i w:val="0"/>
        </w:rPr>
        <w:t xml:space="preserve">Бирюлево </w:t>
      </w:r>
      <w:proofErr w:type="gramStart"/>
      <w:r w:rsidRPr="00A94E80">
        <w:rPr>
          <w:rFonts w:ascii="Times New Roman" w:hAnsi="Times New Roman" w:cs="Times New Roman"/>
          <w:i w:val="0"/>
        </w:rPr>
        <w:t>Восточное</w:t>
      </w:r>
      <w:proofErr w:type="gramEnd"/>
      <w:r w:rsidRPr="00A94E80">
        <w:rPr>
          <w:rFonts w:ascii="Times New Roman" w:hAnsi="Times New Roman" w:cs="Times New Roman"/>
          <w:i w:val="0"/>
        </w:rPr>
        <w:t xml:space="preserve"> на 2017 год и плановый период 2018 и 2019 годов</w:t>
      </w:r>
    </w:p>
    <w:p w:rsidR="00A94E80" w:rsidRPr="00A94E80" w:rsidRDefault="00A94E80" w:rsidP="00A94E80">
      <w:r w:rsidRPr="00A94E80">
        <w:t>Тыс. руб.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829"/>
        <w:gridCol w:w="1083"/>
        <w:gridCol w:w="1037"/>
        <w:gridCol w:w="1087"/>
      </w:tblGrid>
      <w:tr w:rsidR="00A94E80" w:rsidRPr="00A94E80" w:rsidTr="009B0C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</w:rPr>
              <w:t>2017 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</w:rPr>
              <w:t>2018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</w:rPr>
              <w:t>2019 год</w:t>
            </w:r>
          </w:p>
        </w:tc>
      </w:tr>
      <w:tr w:rsidR="00A94E80" w:rsidRPr="00A94E80" w:rsidTr="009B0C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24957,5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</w:rPr>
              <w:t>19323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</w:rPr>
              <w:t>19323</w:t>
            </w:r>
          </w:p>
        </w:tc>
      </w:tr>
      <w:tr w:rsidR="00A94E80" w:rsidRPr="00A94E80" w:rsidTr="009B0CF2">
        <w:trPr>
          <w:trHeight w:val="4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  <w:rPr>
                <w:b/>
                <w:bCs/>
                <w:iCs/>
                <w:color w:val="000000"/>
              </w:rPr>
            </w:pPr>
          </w:p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bCs w:val="0"/>
                <w:i w:val="0"/>
                <w:iCs w:val="0"/>
                <w:color w:val="000000"/>
                <w:sz w:val="24"/>
                <w:szCs w:val="24"/>
              </w:rPr>
              <w:t>НАЛОГИ НА ПРИБЫЛЬ,</w:t>
            </w:r>
          </w:p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bCs w:val="0"/>
                <w:i w:val="0"/>
                <w:iCs w:val="0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  <w:rPr>
                <w:bCs/>
                <w:iCs/>
                <w:color w:val="000000"/>
              </w:rPr>
            </w:pPr>
          </w:p>
          <w:p w:rsidR="00A94E80" w:rsidRPr="00A94E80" w:rsidRDefault="00A94E80" w:rsidP="00A94E80">
            <w:pPr>
              <w:jc w:val="center"/>
              <w:rPr>
                <w:bCs/>
              </w:rPr>
            </w:pPr>
            <w:r w:rsidRPr="00A94E80">
              <w:rPr>
                <w:bCs/>
                <w:iCs/>
                <w:color w:val="000000"/>
              </w:rPr>
              <w:t>24957,5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  <w:rPr>
                <w:bCs/>
                <w:iCs/>
                <w:color w:val="000000"/>
              </w:rPr>
            </w:pPr>
          </w:p>
          <w:p w:rsidR="00A94E80" w:rsidRPr="00A94E80" w:rsidRDefault="00A94E80" w:rsidP="00A94E80">
            <w:pPr>
              <w:jc w:val="center"/>
              <w:rPr>
                <w:bCs/>
              </w:rPr>
            </w:pPr>
            <w:r w:rsidRPr="00A94E80">
              <w:rPr>
                <w:bCs/>
              </w:rPr>
              <w:t>19323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  <w:rPr>
                <w:bCs/>
                <w:iCs/>
                <w:color w:val="000000"/>
              </w:rPr>
            </w:pPr>
          </w:p>
          <w:p w:rsidR="00A94E80" w:rsidRPr="00A94E80" w:rsidRDefault="00A94E80" w:rsidP="00A94E80">
            <w:pPr>
              <w:jc w:val="center"/>
              <w:rPr>
                <w:bCs/>
              </w:rPr>
            </w:pPr>
            <w:r w:rsidRPr="00A94E80">
              <w:rPr>
                <w:bCs/>
              </w:rPr>
              <w:t>19323</w:t>
            </w:r>
          </w:p>
        </w:tc>
      </w:tr>
      <w:tr w:rsidR="00A94E80" w:rsidRPr="00A94E80" w:rsidTr="009B0C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НАЛОГ НА ДОХОДЫ</w:t>
            </w:r>
            <w:r w:rsidRPr="00A94E8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Cs/>
              </w:rPr>
            </w:pPr>
            <w:r w:rsidRPr="00A94E80">
              <w:rPr>
                <w:bCs/>
                <w:iCs/>
                <w:color w:val="000000"/>
              </w:rPr>
              <w:t>24957,5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Cs/>
              </w:rPr>
            </w:pPr>
            <w:r w:rsidRPr="00A94E80">
              <w:rPr>
                <w:bCs/>
              </w:rPr>
              <w:t>19323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Cs/>
              </w:rPr>
            </w:pPr>
            <w:r w:rsidRPr="00A94E80">
              <w:rPr>
                <w:bCs/>
              </w:rPr>
              <w:t>19323</w:t>
            </w:r>
          </w:p>
        </w:tc>
      </w:tr>
      <w:tr w:rsidR="00A94E80" w:rsidRPr="00A94E80" w:rsidTr="00724AB5">
        <w:trPr>
          <w:trHeight w:val="12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iCs/>
                <w:color w:val="000000"/>
              </w:rPr>
              <w:t>1 01 02010  01 0000 110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Налог на доходы физических лиц 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 227' и 228  Налогового кодекса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iCs/>
                <w:color w:val="000000"/>
              </w:rPr>
              <w:t>23257,5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iCs/>
                <w:color w:val="000000"/>
              </w:rPr>
              <w:t>18123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iCs/>
                <w:color w:val="000000"/>
              </w:rPr>
              <w:t>18123</w:t>
            </w:r>
          </w:p>
        </w:tc>
      </w:tr>
      <w:tr w:rsidR="00A94E80" w:rsidRPr="00A94E80" w:rsidTr="00724AB5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iCs/>
                <w:color w:val="000000"/>
              </w:rPr>
              <w:t>1 01 02020 01 0000 110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iCs/>
                <w:color w:val="000000"/>
              </w:rPr>
              <w:t>1000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iCs/>
                <w:color w:val="000000"/>
              </w:rPr>
              <w:t>700,0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iCs/>
                <w:color w:val="000000"/>
              </w:rPr>
              <w:t>700</w:t>
            </w:r>
          </w:p>
        </w:tc>
      </w:tr>
      <w:tr w:rsidR="00A94E80" w:rsidRPr="00A94E80" w:rsidTr="00724AB5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iCs/>
                <w:color w:val="000000"/>
              </w:rPr>
            </w:pPr>
            <w:r w:rsidRPr="00A94E80">
              <w:rPr>
                <w:iCs/>
                <w:color w:val="000000"/>
              </w:rPr>
              <w:t>1 01 02030 01 0000 110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</w:pPr>
            <w:r w:rsidRPr="00A94E80">
              <w:rPr>
                <w:rFonts w:ascii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</w:rPr>
              <w:t>Налог на доходы физических лиц 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iCs/>
                <w:color w:val="000000"/>
              </w:rPr>
            </w:pPr>
            <w:r w:rsidRPr="00A94E80">
              <w:rPr>
                <w:iCs/>
                <w:color w:val="000000"/>
              </w:rPr>
              <w:t>700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iCs/>
                <w:color w:val="000000"/>
              </w:rPr>
            </w:pPr>
            <w:r w:rsidRPr="00A94E80">
              <w:rPr>
                <w:iCs/>
                <w:color w:val="000000"/>
              </w:rPr>
              <w:t>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iCs/>
                <w:color w:val="000000"/>
              </w:rPr>
            </w:pPr>
            <w:r w:rsidRPr="00A94E80">
              <w:rPr>
                <w:iCs/>
                <w:color w:val="000000"/>
              </w:rPr>
              <w:t>500</w:t>
            </w:r>
          </w:p>
        </w:tc>
      </w:tr>
      <w:tr w:rsidR="00A94E80" w:rsidRPr="00A94E80" w:rsidTr="009B0C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ИТОГО ДОХОДОВ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pStyle w:val="2"/>
              <w:spacing w:before="0" w:after="0"/>
              <w:ind w:left="3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24957,5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19323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  <w:bCs/>
              </w:rPr>
            </w:pPr>
            <w:r w:rsidRPr="00A94E80">
              <w:rPr>
                <w:b/>
                <w:bCs/>
                <w:iCs/>
                <w:color w:val="000000"/>
              </w:rPr>
              <w:t>19323</w:t>
            </w:r>
          </w:p>
        </w:tc>
      </w:tr>
    </w:tbl>
    <w:p w:rsidR="00A94E80" w:rsidRPr="00A94E80" w:rsidRDefault="00A94E80" w:rsidP="00A94E80">
      <w:pPr>
        <w:pStyle w:val="3"/>
        <w:spacing w:before="0"/>
        <w:ind w:left="4820"/>
        <w:rPr>
          <w:rFonts w:ascii="Times New Roman" w:hAnsi="Times New Roman" w:cs="Times New Roman"/>
          <w:color w:val="auto"/>
        </w:rPr>
      </w:pPr>
      <w:r w:rsidRPr="00A94E80">
        <w:rPr>
          <w:rFonts w:ascii="Times New Roman" w:hAnsi="Times New Roman" w:cs="Times New Roman"/>
          <w:lang w:eastAsia="ar-SA"/>
        </w:rPr>
        <w:br w:type="page"/>
      </w:r>
      <w:r w:rsidRPr="00A94E80">
        <w:rPr>
          <w:rFonts w:ascii="Times New Roman" w:hAnsi="Times New Roman" w:cs="Times New Roman"/>
          <w:color w:val="auto"/>
        </w:rPr>
        <w:lastRenderedPageBreak/>
        <w:t>Приложение 2</w:t>
      </w:r>
    </w:p>
    <w:p w:rsidR="00724AB5" w:rsidRPr="00A94E80" w:rsidRDefault="00724AB5" w:rsidP="00724AB5">
      <w:pPr>
        <w:ind w:left="4820"/>
      </w:pPr>
      <w:r w:rsidRPr="00A94E80">
        <w:t xml:space="preserve">к решению </w:t>
      </w:r>
      <w:r w:rsidR="00631864" w:rsidRPr="00A94E80">
        <w:t>С</w:t>
      </w:r>
      <w:r w:rsidR="00631864">
        <w:t>овета депутатов</w:t>
      </w:r>
      <w:r w:rsidR="00631864" w:rsidRPr="00A94E80">
        <w:t xml:space="preserve"> </w:t>
      </w:r>
      <w:r w:rsidR="00631864">
        <w:t>муниципального округа</w:t>
      </w:r>
      <w:r w:rsidRPr="00A94E80">
        <w:t xml:space="preserve"> Бирюлево </w:t>
      </w:r>
      <w:proofErr w:type="gramStart"/>
      <w:r w:rsidRPr="00A94E80">
        <w:t>Восточное</w:t>
      </w:r>
      <w:proofErr w:type="gramEnd"/>
    </w:p>
    <w:p w:rsidR="00A94E80" w:rsidRDefault="00724AB5" w:rsidP="00724AB5">
      <w:pPr>
        <w:ind w:left="4820"/>
        <w:rPr>
          <w:u w:val="single"/>
        </w:rPr>
      </w:pPr>
      <w:r w:rsidRPr="00A94E80">
        <w:t xml:space="preserve">от </w:t>
      </w:r>
      <w:r>
        <w:rPr>
          <w:u w:val="single"/>
        </w:rPr>
        <w:t xml:space="preserve">15 декабря 2016 года </w:t>
      </w:r>
      <w:r w:rsidRPr="00A94E80">
        <w:t xml:space="preserve">№ </w:t>
      </w:r>
      <w:r>
        <w:rPr>
          <w:u w:val="single"/>
        </w:rPr>
        <w:t>СДБВ-01-02-</w:t>
      </w:r>
      <w:r w:rsidR="00FF08BC">
        <w:rPr>
          <w:u w:val="single"/>
        </w:rPr>
        <w:t>130</w:t>
      </w:r>
    </w:p>
    <w:p w:rsidR="00724AB5" w:rsidRPr="00A94E80" w:rsidRDefault="00724AB5" w:rsidP="00724AB5">
      <w:pPr>
        <w:ind w:left="4820"/>
        <w:rPr>
          <w:sz w:val="28"/>
          <w:szCs w:val="28"/>
        </w:rPr>
      </w:pPr>
    </w:p>
    <w:p w:rsidR="00A94E80" w:rsidRPr="00A94E80" w:rsidRDefault="00A94E80" w:rsidP="00A94E80">
      <w:pPr>
        <w:jc w:val="center"/>
        <w:rPr>
          <w:b/>
        </w:rPr>
      </w:pPr>
      <w:r w:rsidRPr="00A94E80">
        <w:rPr>
          <w:b/>
        </w:rPr>
        <w:t xml:space="preserve">Перечень главных администраторов доходов бюджета города Москвы – аппарата Совета депутатов муниципального округа Бирюлево </w:t>
      </w:r>
      <w:proofErr w:type="gramStart"/>
      <w:r w:rsidRPr="00A94E80">
        <w:rPr>
          <w:b/>
        </w:rPr>
        <w:t>Восточное</w:t>
      </w:r>
      <w:proofErr w:type="gramEnd"/>
      <w:r w:rsidRPr="00A94E80">
        <w:rPr>
          <w:b/>
        </w:rPr>
        <w:t xml:space="preserve"> </w:t>
      </w:r>
    </w:p>
    <w:p w:rsidR="00A94E80" w:rsidRDefault="00A94E80" w:rsidP="00A94E80">
      <w:pPr>
        <w:jc w:val="center"/>
        <w:rPr>
          <w:b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1975"/>
        <w:gridCol w:w="7085"/>
      </w:tblGrid>
      <w:tr w:rsidR="006A417A" w:rsidRPr="00A94E80" w:rsidTr="00724AB5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7A" w:rsidRPr="00A94E80" w:rsidRDefault="006A417A" w:rsidP="00724AB5">
            <w:pPr>
              <w:jc w:val="center"/>
              <w:rPr>
                <w:b/>
              </w:rPr>
            </w:pPr>
            <w:r w:rsidRPr="00A94E80">
              <w:rPr>
                <w:b/>
              </w:rPr>
              <w:t xml:space="preserve">Код </w:t>
            </w:r>
            <w:proofErr w:type="gramStart"/>
            <w:r w:rsidRPr="00A94E80">
              <w:rPr>
                <w:b/>
              </w:rPr>
              <w:t>бюджетной</w:t>
            </w:r>
            <w:proofErr w:type="gramEnd"/>
          </w:p>
          <w:p w:rsidR="006A417A" w:rsidRPr="00A94E80" w:rsidRDefault="006A417A" w:rsidP="00724AB5">
            <w:pPr>
              <w:jc w:val="center"/>
              <w:rPr>
                <w:b/>
              </w:rPr>
            </w:pPr>
            <w:r w:rsidRPr="00A94E80">
              <w:rPr>
                <w:b/>
              </w:rPr>
              <w:t>классификации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7A" w:rsidRPr="00A94E80" w:rsidRDefault="006A417A" w:rsidP="00724AB5">
            <w:pPr>
              <w:ind w:left="-108" w:right="-108"/>
              <w:jc w:val="center"/>
              <w:rPr>
                <w:b/>
              </w:rPr>
            </w:pPr>
            <w:r w:rsidRPr="00A94E80">
              <w:rPr>
                <w:b/>
              </w:rPr>
              <w:t>Наименование главного администратора доходов бюджета муниципального округа Бирюлево Восточное и виды (подвиды) доходов</w:t>
            </w:r>
          </w:p>
        </w:tc>
      </w:tr>
      <w:tr w:rsidR="006A417A" w:rsidRPr="00A94E80" w:rsidTr="00724AB5">
        <w:trPr>
          <w:trHeight w:val="3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both"/>
            </w:pPr>
            <w:r w:rsidRPr="00A94E80">
              <w:t>900</w:t>
            </w:r>
          </w:p>
        </w:tc>
        <w:tc>
          <w:tcPr>
            <w:tcW w:w="9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both"/>
            </w:pPr>
            <w:r w:rsidRPr="00A94E80">
              <w:t xml:space="preserve">аппарат Совета депутатов муниципального округа Бирюлево </w:t>
            </w:r>
            <w:proofErr w:type="gramStart"/>
            <w:r w:rsidRPr="00A94E80">
              <w:t>Восточное</w:t>
            </w:r>
            <w:proofErr w:type="gramEnd"/>
          </w:p>
        </w:tc>
      </w:tr>
      <w:tr w:rsidR="006A417A" w:rsidRPr="00A94E80" w:rsidTr="00724AB5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center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center"/>
            </w:pPr>
            <w:r w:rsidRPr="00A94E80">
              <w:t>11301993030000 130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suppressAutoHyphens/>
              <w:jc w:val="both"/>
            </w:pPr>
            <w:r w:rsidRPr="00A94E80">
              <w:t xml:space="preserve">Прочие доходы от оказания платных услуг (работ) получателями </w:t>
            </w:r>
            <w:proofErr w:type="gramStart"/>
            <w:r w:rsidRPr="00A94E80"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6A417A" w:rsidRPr="00A94E80" w:rsidTr="00724AB5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center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center"/>
            </w:pPr>
            <w:r w:rsidRPr="00A94E80">
              <w:t>11302993030000 130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suppressAutoHyphens/>
              <w:jc w:val="both"/>
            </w:pPr>
            <w:r w:rsidRPr="00A94E80">
              <w:t xml:space="preserve">Прочие доходы от компенсации </w:t>
            </w:r>
            <w:proofErr w:type="gramStart"/>
            <w:r w:rsidRPr="00A94E80"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A94E80">
              <w:t xml:space="preserve"> </w:t>
            </w:r>
          </w:p>
        </w:tc>
      </w:tr>
      <w:tr w:rsidR="006A417A" w:rsidRPr="00A94E80" w:rsidTr="00724AB5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center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center"/>
            </w:pPr>
            <w:r w:rsidRPr="00A94E80">
              <w:t>11623031030000 140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suppressAutoHyphens/>
              <w:jc w:val="both"/>
            </w:pPr>
            <w:r w:rsidRPr="00A94E80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94E80">
              <w:t>выгодоприобретателями</w:t>
            </w:r>
            <w:proofErr w:type="spellEnd"/>
            <w:r w:rsidRPr="00A94E80">
              <w:t xml:space="preserve"> выступают получатели </w:t>
            </w:r>
            <w:proofErr w:type="gramStart"/>
            <w:r w:rsidRPr="00A94E80"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A94E80">
              <w:t xml:space="preserve"> </w:t>
            </w:r>
          </w:p>
        </w:tc>
      </w:tr>
      <w:tr w:rsidR="006A417A" w:rsidRPr="00A94E80" w:rsidTr="00724AB5">
        <w:trPr>
          <w:trHeight w:val="8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center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center"/>
            </w:pPr>
            <w:r w:rsidRPr="00A94E80">
              <w:t>11623032030000 140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suppressAutoHyphens/>
              <w:jc w:val="both"/>
            </w:pPr>
            <w:r w:rsidRPr="00A94E80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94E80">
              <w:t>выгодоприобретателями</w:t>
            </w:r>
            <w:proofErr w:type="spellEnd"/>
            <w:r w:rsidRPr="00A94E80">
              <w:t xml:space="preserve"> выступают получатели </w:t>
            </w:r>
            <w:proofErr w:type="gramStart"/>
            <w:r w:rsidRPr="00A94E80"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6A417A" w:rsidRPr="00A94E80" w:rsidTr="00724AB5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center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center"/>
            </w:pPr>
            <w:r w:rsidRPr="00A94E80">
              <w:t>11632000030000 140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suppressAutoHyphens/>
              <w:jc w:val="both"/>
            </w:pPr>
            <w:r w:rsidRPr="00A94E80">
              <w:t>Денежные взыскания, налагаемые в возмещение ущерба, полученного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6A417A" w:rsidRPr="00A94E80" w:rsidTr="00724AB5">
        <w:trPr>
          <w:trHeight w:val="1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center"/>
            </w:pPr>
            <w:r w:rsidRPr="00A94E80">
              <w:t>11633030030000 140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suppressAutoHyphens/>
              <w:jc w:val="both"/>
            </w:pPr>
            <w:r w:rsidRPr="00A94E80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6A417A" w:rsidRPr="00A94E80" w:rsidTr="00724A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center"/>
            </w:pPr>
            <w:r w:rsidRPr="00A94E80">
              <w:t>11690030030000 140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suppressAutoHyphens/>
              <w:jc w:val="both"/>
            </w:pPr>
            <w:r w:rsidRPr="00A94E80"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</w:tr>
      <w:tr w:rsidR="006A417A" w:rsidRPr="00A94E80" w:rsidTr="00724A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center"/>
            </w:pPr>
            <w:r w:rsidRPr="00A94E80">
              <w:t>11701030030000 180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suppressAutoHyphens/>
              <w:jc w:val="both"/>
            </w:pPr>
            <w:r w:rsidRPr="00A94E80"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6A417A" w:rsidRPr="00A94E80" w:rsidTr="00724A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center"/>
            </w:pPr>
            <w:r w:rsidRPr="00A94E80">
              <w:t>2024</w:t>
            </w:r>
            <w:r>
              <w:t>9</w:t>
            </w:r>
            <w:r w:rsidRPr="00A94E80">
              <w:t>999030000 151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suppressAutoHyphens/>
              <w:jc w:val="both"/>
            </w:pPr>
            <w:r w:rsidRPr="00A94E80"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6A417A" w:rsidRPr="00A94E80" w:rsidTr="00724A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center"/>
            </w:pPr>
            <w:r w:rsidRPr="00A94E80">
              <w:t>20703010030000 180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suppressAutoHyphens/>
              <w:jc w:val="both"/>
            </w:pPr>
            <w:r w:rsidRPr="00A94E80"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6A417A" w:rsidRPr="00A94E80" w:rsidTr="00724A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center"/>
            </w:pPr>
            <w:r w:rsidRPr="00A94E80">
              <w:t>20703020030000 180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suppressAutoHyphens/>
              <w:jc w:val="both"/>
            </w:pPr>
            <w:r w:rsidRPr="00A94E80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6A417A" w:rsidRPr="00A94E80" w:rsidTr="00724A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both"/>
            </w:pPr>
            <w:r w:rsidRPr="00A94E80">
              <w:lastRenderedPageBreak/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center"/>
            </w:pPr>
            <w:r w:rsidRPr="00A94E80">
              <w:t>20803000030000 180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suppressAutoHyphens/>
              <w:jc w:val="both"/>
            </w:pPr>
            <w:r w:rsidRPr="00A94E80">
              <w:t>Перечисление из бюджетов внутригородских муниципальных образований городов федерального значения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A417A" w:rsidRPr="00A94E80" w:rsidTr="00724A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center"/>
            </w:pPr>
            <w:r w:rsidRPr="00A94E80">
              <w:t>218</w:t>
            </w:r>
            <w:r>
              <w:t>60010030000</w:t>
            </w:r>
            <w:r w:rsidRPr="00A94E80">
              <w:t xml:space="preserve">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suppressAutoHyphens/>
              <w:jc w:val="both"/>
            </w:pPr>
            <w:r w:rsidRPr="00A94E80"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 </w:t>
            </w:r>
          </w:p>
        </w:tc>
      </w:tr>
      <w:tr w:rsidR="006A417A" w:rsidRPr="00A94E80" w:rsidTr="00724AB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both"/>
            </w:pPr>
            <w:r w:rsidRPr="00A94E80">
              <w:t>900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jc w:val="center"/>
            </w:pPr>
            <w:r w:rsidRPr="00A94E80">
              <w:t>219</w:t>
            </w:r>
            <w:r>
              <w:t>6</w:t>
            </w:r>
            <w:r w:rsidRPr="00A94E80">
              <w:t>00</w:t>
            </w:r>
            <w:r>
              <w:t>10</w:t>
            </w:r>
            <w:r w:rsidRPr="00A94E80">
              <w:t>030000 151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7A" w:rsidRPr="00A94E80" w:rsidRDefault="006A417A" w:rsidP="00724AB5">
            <w:pPr>
              <w:suppressAutoHyphens/>
              <w:jc w:val="both"/>
            </w:pPr>
            <w:r w:rsidRPr="00A94E80">
              <w:t xml:space="preserve">Возврат </w:t>
            </w:r>
            <w:r>
              <w:t>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</w:t>
            </w:r>
            <w:r w:rsidRPr="00A94E80">
              <w:t xml:space="preserve"> городов федерального значения </w:t>
            </w:r>
          </w:p>
        </w:tc>
      </w:tr>
    </w:tbl>
    <w:p w:rsidR="006A417A" w:rsidRDefault="006A417A" w:rsidP="00A94E80">
      <w:pPr>
        <w:jc w:val="center"/>
        <w:rPr>
          <w:b/>
        </w:rPr>
      </w:pPr>
    </w:p>
    <w:p w:rsidR="00A94E80" w:rsidRPr="00A94E80" w:rsidRDefault="00A94E80" w:rsidP="00A94E80">
      <w:pPr>
        <w:ind w:left="4820"/>
        <w:rPr>
          <w:b/>
        </w:rPr>
      </w:pPr>
      <w:r w:rsidRPr="00A94E80">
        <w:rPr>
          <w:color w:val="000000"/>
          <w:szCs w:val="28"/>
        </w:rPr>
        <w:br w:type="page"/>
      </w:r>
      <w:r w:rsidRPr="00A94E80">
        <w:rPr>
          <w:b/>
        </w:rPr>
        <w:lastRenderedPageBreak/>
        <w:t>Приложение 3</w:t>
      </w:r>
    </w:p>
    <w:p w:rsidR="00724AB5" w:rsidRPr="00A94E80" w:rsidRDefault="00724AB5" w:rsidP="00724AB5">
      <w:pPr>
        <w:ind w:left="4820"/>
      </w:pPr>
      <w:r w:rsidRPr="00A94E80">
        <w:t xml:space="preserve">к решению </w:t>
      </w:r>
      <w:r w:rsidR="00631864" w:rsidRPr="00A94E80">
        <w:t>С</w:t>
      </w:r>
      <w:r w:rsidR="00631864">
        <w:t>овета депутатов</w:t>
      </w:r>
      <w:r w:rsidR="00631864" w:rsidRPr="00A94E80">
        <w:t xml:space="preserve"> </w:t>
      </w:r>
      <w:r w:rsidR="00631864">
        <w:t>муниципального округа</w:t>
      </w:r>
      <w:r w:rsidRPr="00A94E80">
        <w:t xml:space="preserve"> Бирюлево </w:t>
      </w:r>
      <w:proofErr w:type="gramStart"/>
      <w:r w:rsidRPr="00A94E80">
        <w:t>Восточное</w:t>
      </w:r>
      <w:proofErr w:type="gramEnd"/>
    </w:p>
    <w:p w:rsidR="00724AB5" w:rsidRDefault="00724AB5" w:rsidP="00724AB5">
      <w:pPr>
        <w:ind w:left="4820"/>
        <w:rPr>
          <w:u w:val="single"/>
        </w:rPr>
      </w:pPr>
      <w:r w:rsidRPr="00A94E80">
        <w:t xml:space="preserve">от </w:t>
      </w:r>
      <w:r>
        <w:rPr>
          <w:u w:val="single"/>
        </w:rPr>
        <w:t xml:space="preserve">15 декабря 2016 года </w:t>
      </w:r>
      <w:r w:rsidRPr="00A94E80">
        <w:t xml:space="preserve">№ </w:t>
      </w:r>
      <w:r>
        <w:rPr>
          <w:u w:val="single"/>
        </w:rPr>
        <w:t>СДБВ-01-02-</w:t>
      </w:r>
      <w:r w:rsidR="00FF08BC">
        <w:rPr>
          <w:u w:val="single"/>
        </w:rPr>
        <w:t>130</w:t>
      </w:r>
    </w:p>
    <w:p w:rsidR="00A94E80" w:rsidRPr="00A94E80" w:rsidRDefault="00A94E80" w:rsidP="00A94E80">
      <w:pPr>
        <w:jc w:val="both"/>
        <w:rPr>
          <w:color w:val="000000"/>
          <w:sz w:val="28"/>
          <w:szCs w:val="28"/>
        </w:rPr>
      </w:pPr>
    </w:p>
    <w:p w:rsidR="00A94E80" w:rsidRDefault="00A94E80" w:rsidP="00A94E80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631864">
        <w:rPr>
          <w:rFonts w:ascii="Times New Roman" w:hAnsi="Times New Roman" w:cs="Times New Roman"/>
          <w:i w:val="0"/>
          <w:sz w:val="24"/>
          <w:szCs w:val="24"/>
        </w:rPr>
        <w:t xml:space="preserve">Перечень главных администраторов доходов бюджета </w:t>
      </w:r>
      <w:r w:rsidRPr="0063186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муниципального округа Бирюлево </w:t>
      </w:r>
      <w:proofErr w:type="gramStart"/>
      <w:r w:rsidRPr="00631864">
        <w:rPr>
          <w:rFonts w:ascii="Times New Roman" w:hAnsi="Times New Roman" w:cs="Times New Roman"/>
          <w:bCs w:val="0"/>
          <w:i w:val="0"/>
          <w:sz w:val="24"/>
          <w:szCs w:val="24"/>
        </w:rPr>
        <w:t>Восточное</w:t>
      </w:r>
      <w:proofErr w:type="gramEnd"/>
      <w:r w:rsidRPr="00631864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- органов государственной власти Российской Федерации</w:t>
      </w:r>
    </w:p>
    <w:p w:rsidR="00631864" w:rsidRPr="00631864" w:rsidRDefault="00631864" w:rsidP="0063186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268"/>
        <w:gridCol w:w="6237"/>
      </w:tblGrid>
      <w:tr w:rsidR="00A94E80" w:rsidRPr="00A94E80" w:rsidTr="009B0CF2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 xml:space="preserve">Наименование главного администратора доходов бюджета муниципального округа Бирюлево Восточное  виды (подвиды) доходов Управление федеральной налоговой службы России по </w:t>
            </w:r>
            <w:proofErr w:type="gramStart"/>
            <w:r w:rsidRPr="00A94E80">
              <w:rPr>
                <w:b/>
              </w:rPr>
              <w:t>г</w:t>
            </w:r>
            <w:proofErr w:type="gramEnd"/>
            <w:r w:rsidRPr="00A94E80">
              <w:rPr>
                <w:b/>
              </w:rPr>
              <w:t>. Москве (УФНС России по г. Москве)</w:t>
            </w:r>
          </w:p>
        </w:tc>
      </w:tr>
      <w:tr w:rsidR="00A94E80" w:rsidRPr="00A94E80" w:rsidTr="009B0CF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631864" w:rsidRDefault="00A94E80" w:rsidP="00A94E80">
            <w:pPr>
              <w:suppressAutoHyphens/>
              <w:jc w:val="center"/>
              <w:rPr>
                <w:b/>
              </w:rPr>
            </w:pPr>
            <w:r w:rsidRPr="00631864">
              <w:rPr>
                <w:b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631864" w:rsidRDefault="00A94E80" w:rsidP="00A94E80">
            <w:pPr>
              <w:suppressAutoHyphens/>
              <w:jc w:val="center"/>
              <w:rPr>
                <w:b/>
              </w:rPr>
            </w:pPr>
            <w:r w:rsidRPr="00631864">
              <w:rPr>
                <w:b/>
                <w:sz w:val="22"/>
                <w:szCs w:val="22"/>
              </w:rPr>
              <w:t xml:space="preserve">Доходов бюджета муниципального округа Бирюлево </w:t>
            </w:r>
            <w:proofErr w:type="gramStart"/>
            <w:r w:rsidRPr="00631864">
              <w:rPr>
                <w:b/>
                <w:sz w:val="22"/>
                <w:szCs w:val="22"/>
              </w:rPr>
              <w:t>Восточное</w:t>
            </w:r>
            <w:proofErr w:type="gramEnd"/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rPr>
                <w:b/>
                <w:lang w:eastAsia="ar-SA"/>
              </w:rPr>
            </w:pPr>
          </w:p>
        </w:tc>
      </w:tr>
      <w:tr w:rsidR="00A94E80" w:rsidRPr="00A94E80" w:rsidTr="009B0CF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80" w:rsidRPr="00A94E80" w:rsidRDefault="00A94E80" w:rsidP="00A94E80">
            <w:pPr>
              <w:suppressAutoHyphens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 xml:space="preserve">Управление федеральной налоговой службы России по городу Москве (УФНС России по </w:t>
            </w:r>
            <w:proofErr w:type="gramStart"/>
            <w:r w:rsidRPr="00A94E80">
              <w:t>г</w:t>
            </w:r>
            <w:proofErr w:type="gramEnd"/>
            <w:r w:rsidRPr="00A94E80">
              <w:t>. Москве)</w:t>
            </w:r>
          </w:p>
        </w:tc>
      </w:tr>
      <w:tr w:rsidR="00A94E80" w:rsidRPr="00A94E80" w:rsidTr="009B0CF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10102010010000110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A94E80" w:rsidRPr="00A94E80" w:rsidTr="009B0CF2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10102010011000110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proofErr w:type="gramStart"/>
            <w:r w:rsidRPr="00A94E8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4E80" w:rsidRPr="00A94E80" w:rsidTr="009B0CF2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10102010012100110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</w:tr>
      <w:tr w:rsidR="00A94E80" w:rsidRPr="00A94E80" w:rsidTr="009B0CF2">
        <w:trPr>
          <w:trHeight w:val="7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10102010013000110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4E80" w:rsidRPr="00A94E80" w:rsidTr="009B0CF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10102010014000110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A94E80" w:rsidRPr="00A94E80" w:rsidTr="00724AB5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10102010015000110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</w:t>
            </w:r>
            <w:r w:rsidRPr="00A94E80">
              <w:lastRenderedPageBreak/>
              <w:t>(прочие поступления)</w:t>
            </w:r>
          </w:p>
        </w:tc>
      </w:tr>
      <w:tr w:rsidR="00A94E80" w:rsidRPr="00A94E80" w:rsidTr="009B0CF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10102020010000110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</w:t>
            </w:r>
          </w:p>
        </w:tc>
      </w:tr>
      <w:tr w:rsidR="00A94E80" w:rsidRPr="00A94E80" w:rsidTr="009B0CF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10102020011000110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proofErr w:type="gramStart"/>
            <w:r w:rsidRPr="00A94E8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4E80" w:rsidRPr="00A94E80" w:rsidTr="009B0CF2">
        <w:trPr>
          <w:trHeight w:val="10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10102020012100110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A94E80" w:rsidRPr="00A94E80" w:rsidTr="009B0CF2">
        <w:trPr>
          <w:trHeight w:val="12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10102020013000110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4E80" w:rsidRPr="00A94E80" w:rsidTr="009B0CF2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10102020014000110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A94E80" w:rsidRPr="00A94E80" w:rsidTr="009B0CF2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10102020015000110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A94E80" w:rsidRPr="00A94E80" w:rsidTr="00724AB5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10102030010000110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A94E80">
              <w:lastRenderedPageBreak/>
              <w:t>Налогового кодекса Российской Федерации</w:t>
            </w:r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10102030011000110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proofErr w:type="gramStart"/>
            <w:r w:rsidRPr="00A94E8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10102030012100110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10102030013000110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10102030014000110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10102030015000110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A94E80" w:rsidRPr="00A94E80" w:rsidTr="009B0CF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10102040010000110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10102040011000110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proofErr w:type="gramStart"/>
            <w:r w:rsidRPr="00A94E80"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10102040012100110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(пени и проценты по соответствующему платежу)</w:t>
            </w:r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10102040013000110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proofErr w:type="gramStart"/>
            <w:r w:rsidRPr="00A94E80">
              <w:t xml:space="preserve"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</w:t>
            </w:r>
            <w:r w:rsidRPr="00A94E80"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10102040014000110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(прочие поступления)</w:t>
            </w:r>
          </w:p>
        </w:tc>
      </w:tr>
      <w:tr w:rsidR="00A94E80" w:rsidRPr="00A94E80" w:rsidTr="009B0CF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center"/>
            </w:pPr>
            <w:r w:rsidRPr="00A94E80">
              <w:t>10102040015000110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Налог на доходы физических лиц с доходов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(прочие поступления)</w:t>
            </w:r>
          </w:p>
        </w:tc>
      </w:tr>
    </w:tbl>
    <w:p w:rsidR="00A94E80" w:rsidRPr="00A94E80" w:rsidRDefault="00A94E80" w:rsidP="00A94E80">
      <w:pPr>
        <w:pStyle w:val="af1"/>
        <w:suppressAutoHyphens/>
        <w:spacing w:after="0"/>
        <w:ind w:left="4820"/>
        <w:rPr>
          <w:b/>
          <w:sz w:val="24"/>
          <w:szCs w:val="24"/>
        </w:rPr>
      </w:pPr>
      <w:r w:rsidRPr="00A94E80">
        <w:rPr>
          <w:lang w:eastAsia="ar-SA"/>
        </w:rPr>
        <w:br w:type="page"/>
      </w:r>
      <w:r w:rsidRPr="00A94E80">
        <w:rPr>
          <w:b/>
          <w:sz w:val="24"/>
          <w:szCs w:val="24"/>
        </w:rPr>
        <w:lastRenderedPageBreak/>
        <w:t>Приложение 4</w:t>
      </w:r>
    </w:p>
    <w:p w:rsidR="00724AB5" w:rsidRPr="00A94E80" w:rsidRDefault="00724AB5" w:rsidP="00724AB5">
      <w:pPr>
        <w:ind w:left="4820"/>
      </w:pPr>
      <w:r w:rsidRPr="00A94E80">
        <w:t xml:space="preserve">к решению </w:t>
      </w:r>
      <w:r w:rsidR="00631864" w:rsidRPr="00A94E80">
        <w:t>С</w:t>
      </w:r>
      <w:r w:rsidR="00631864">
        <w:t>овета депутатов</w:t>
      </w:r>
      <w:r w:rsidR="00631864" w:rsidRPr="00A94E80">
        <w:t xml:space="preserve"> </w:t>
      </w:r>
      <w:r w:rsidR="00631864">
        <w:t>муниципального округа</w:t>
      </w:r>
      <w:r w:rsidR="00631864" w:rsidRPr="00A94E80">
        <w:t xml:space="preserve"> </w:t>
      </w:r>
      <w:r w:rsidRPr="00A94E80">
        <w:t xml:space="preserve">Бирюлево </w:t>
      </w:r>
      <w:proofErr w:type="gramStart"/>
      <w:r w:rsidRPr="00A94E80">
        <w:t>Восточное</w:t>
      </w:r>
      <w:proofErr w:type="gramEnd"/>
    </w:p>
    <w:p w:rsidR="00724AB5" w:rsidRDefault="00724AB5" w:rsidP="00724AB5">
      <w:pPr>
        <w:ind w:left="4820"/>
        <w:rPr>
          <w:u w:val="single"/>
        </w:rPr>
      </w:pPr>
      <w:r w:rsidRPr="00A94E80">
        <w:t xml:space="preserve">от </w:t>
      </w:r>
      <w:r>
        <w:rPr>
          <w:u w:val="single"/>
        </w:rPr>
        <w:t xml:space="preserve">15 декабря 2016 года </w:t>
      </w:r>
      <w:r w:rsidRPr="00A94E80">
        <w:t xml:space="preserve">№ </w:t>
      </w:r>
      <w:r>
        <w:rPr>
          <w:u w:val="single"/>
        </w:rPr>
        <w:t>СДБВ-01-02-</w:t>
      </w:r>
      <w:r w:rsidR="00FF08BC">
        <w:rPr>
          <w:u w:val="single"/>
        </w:rPr>
        <w:t>130</w:t>
      </w:r>
    </w:p>
    <w:p w:rsidR="00A94E80" w:rsidRPr="00A94E80" w:rsidRDefault="00A94E80" w:rsidP="00A94E80">
      <w:pPr>
        <w:pStyle w:val="3"/>
        <w:spacing w:before="0"/>
        <w:rPr>
          <w:rFonts w:ascii="Times New Roman" w:hAnsi="Times New Roman" w:cs="Times New Roman"/>
        </w:rPr>
      </w:pPr>
    </w:p>
    <w:p w:rsidR="00A94E80" w:rsidRPr="00A94E80" w:rsidRDefault="00A94E80" w:rsidP="00A94E80">
      <w:pPr>
        <w:ind w:hanging="142"/>
        <w:jc w:val="center"/>
        <w:rPr>
          <w:b/>
        </w:rPr>
      </w:pPr>
      <w:r w:rsidRPr="00A94E80">
        <w:rPr>
          <w:b/>
        </w:rPr>
        <w:t xml:space="preserve">Перечень главных администраторов источников </w:t>
      </w:r>
      <w:proofErr w:type="gramStart"/>
      <w:r w:rsidRPr="00A94E80">
        <w:rPr>
          <w:b/>
        </w:rPr>
        <w:t>внутреннего</w:t>
      </w:r>
      <w:proofErr w:type="gramEnd"/>
    </w:p>
    <w:p w:rsidR="00A94E80" w:rsidRPr="00A94E80" w:rsidRDefault="00A94E80" w:rsidP="00A94E80">
      <w:pPr>
        <w:ind w:hanging="142"/>
        <w:jc w:val="center"/>
        <w:rPr>
          <w:b/>
        </w:rPr>
      </w:pPr>
      <w:r w:rsidRPr="00A94E80">
        <w:rPr>
          <w:b/>
        </w:rPr>
        <w:t xml:space="preserve">финансирования дефицита бюджета муниципального округа Бирюлево </w:t>
      </w:r>
      <w:proofErr w:type="gramStart"/>
      <w:r w:rsidRPr="00A94E80">
        <w:rPr>
          <w:b/>
        </w:rPr>
        <w:t>Восточное</w:t>
      </w:r>
      <w:proofErr w:type="gramEnd"/>
    </w:p>
    <w:p w:rsidR="00A94E80" w:rsidRPr="00A94E80" w:rsidRDefault="00A94E80" w:rsidP="00A94E8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3065"/>
        <w:gridCol w:w="4679"/>
      </w:tblGrid>
      <w:tr w:rsidR="00A94E80" w:rsidRPr="00A94E80" w:rsidTr="009B0CF2">
        <w:trPr>
          <w:trHeight w:val="49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Код бюджетной классификации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A94E80" w:rsidRPr="00A94E80" w:rsidTr="009B0CF2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Главного</w:t>
            </w:r>
          </w:p>
          <w:p w:rsidR="00A94E80" w:rsidRPr="00A94E80" w:rsidRDefault="00A94E80" w:rsidP="00A94E80">
            <w:pPr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администратора</w:t>
            </w:r>
          </w:p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>источников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  <w:rPr>
                <w:b/>
              </w:rPr>
            </w:pPr>
            <w:r w:rsidRPr="00A94E80">
              <w:rPr>
                <w:b/>
              </w:rPr>
              <w:t xml:space="preserve">Источников финансирования дефицита бюджета муниципального округа Бирюлево </w:t>
            </w:r>
            <w:proofErr w:type="gramStart"/>
            <w:r w:rsidRPr="00A94E80">
              <w:rPr>
                <w:b/>
              </w:rPr>
              <w:t>Восточное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rPr>
                <w:b/>
                <w:lang w:eastAsia="ar-SA"/>
              </w:rPr>
            </w:pPr>
          </w:p>
        </w:tc>
      </w:tr>
      <w:tr w:rsidR="00A94E80" w:rsidRPr="00A94E80" w:rsidTr="009B0CF2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</w:pPr>
            <w:r w:rsidRPr="00A94E80">
              <w:t>900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 xml:space="preserve">Аппарат Совета депутатов муниципального округа Бирюлево </w:t>
            </w:r>
            <w:proofErr w:type="gramStart"/>
            <w:r w:rsidRPr="00A94E80">
              <w:t>Восточное</w:t>
            </w:r>
            <w:proofErr w:type="gramEnd"/>
          </w:p>
        </w:tc>
      </w:tr>
      <w:tr w:rsidR="00A94E80" w:rsidRPr="00A94E80" w:rsidTr="009B0CF2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</w:pPr>
            <w:r w:rsidRPr="00A94E80">
              <w:t>900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tabs>
                <w:tab w:val="left" w:pos="2079"/>
              </w:tabs>
              <w:suppressAutoHyphens/>
              <w:jc w:val="center"/>
            </w:pPr>
            <w:r w:rsidRPr="00A94E80">
              <w:t>01 050000000000 000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Изменение остатков средств на счетах по учету средств бюджетов</w:t>
            </w:r>
          </w:p>
        </w:tc>
      </w:tr>
    </w:tbl>
    <w:p w:rsidR="00A94E80" w:rsidRPr="00A94E80" w:rsidRDefault="00A94E80" w:rsidP="00A94E80">
      <w:pPr>
        <w:ind w:left="4820"/>
        <w:rPr>
          <w:b/>
        </w:rPr>
      </w:pPr>
      <w:r w:rsidRPr="00A94E80">
        <w:rPr>
          <w:color w:val="000000"/>
        </w:rPr>
        <w:br w:type="page"/>
      </w:r>
      <w:r w:rsidRPr="00A94E80">
        <w:rPr>
          <w:b/>
        </w:rPr>
        <w:lastRenderedPageBreak/>
        <w:t>Приложение 5</w:t>
      </w:r>
    </w:p>
    <w:p w:rsidR="00724AB5" w:rsidRPr="00A94E80" w:rsidRDefault="00724AB5" w:rsidP="00724AB5">
      <w:pPr>
        <w:ind w:left="4820"/>
      </w:pPr>
      <w:r w:rsidRPr="00A94E80">
        <w:t xml:space="preserve">к решению </w:t>
      </w:r>
      <w:r w:rsidR="00631864" w:rsidRPr="00A94E80">
        <w:t>С</w:t>
      </w:r>
      <w:r w:rsidR="00631864">
        <w:t>овета депутатов</w:t>
      </w:r>
      <w:r w:rsidR="00631864" w:rsidRPr="00A94E80">
        <w:t xml:space="preserve"> </w:t>
      </w:r>
      <w:r w:rsidR="00631864">
        <w:t>муниципального округа</w:t>
      </w:r>
      <w:r w:rsidR="00631864" w:rsidRPr="00A94E80">
        <w:t xml:space="preserve"> </w:t>
      </w:r>
      <w:r w:rsidRPr="00A94E80">
        <w:t xml:space="preserve">Бирюлево </w:t>
      </w:r>
      <w:proofErr w:type="gramStart"/>
      <w:r w:rsidRPr="00A94E80">
        <w:t>Восточное</w:t>
      </w:r>
      <w:proofErr w:type="gramEnd"/>
    </w:p>
    <w:p w:rsidR="00724AB5" w:rsidRDefault="00724AB5" w:rsidP="00724AB5">
      <w:pPr>
        <w:ind w:left="4820"/>
        <w:rPr>
          <w:u w:val="single"/>
        </w:rPr>
      </w:pPr>
      <w:r w:rsidRPr="00A94E80">
        <w:t xml:space="preserve">от </w:t>
      </w:r>
      <w:r>
        <w:rPr>
          <w:u w:val="single"/>
        </w:rPr>
        <w:t xml:space="preserve">15 декабря 2016 года </w:t>
      </w:r>
      <w:r w:rsidRPr="00A94E80">
        <w:t xml:space="preserve">№ </w:t>
      </w:r>
      <w:r>
        <w:rPr>
          <w:u w:val="single"/>
        </w:rPr>
        <w:t>СДБВ-01-02-</w:t>
      </w:r>
      <w:r w:rsidR="00FF08BC">
        <w:rPr>
          <w:u w:val="single"/>
        </w:rPr>
        <w:t>130</w:t>
      </w:r>
    </w:p>
    <w:p w:rsidR="00A94E80" w:rsidRPr="00631864" w:rsidRDefault="00A94E80" w:rsidP="00A94E80">
      <w:pPr>
        <w:rPr>
          <w:sz w:val="20"/>
          <w:szCs w:val="20"/>
        </w:rPr>
      </w:pPr>
    </w:p>
    <w:p w:rsidR="00A94E80" w:rsidRPr="00A94E80" w:rsidRDefault="00A94E80" w:rsidP="00A94E80">
      <w:pPr>
        <w:keepNext/>
        <w:jc w:val="center"/>
        <w:outlineLvl w:val="1"/>
        <w:rPr>
          <w:b/>
          <w:bCs/>
          <w:iCs/>
        </w:rPr>
      </w:pPr>
      <w:r w:rsidRPr="00A94E80">
        <w:rPr>
          <w:iCs/>
          <w:szCs w:val="28"/>
        </w:rPr>
        <w:t xml:space="preserve">  </w:t>
      </w:r>
      <w:r w:rsidRPr="00A94E80">
        <w:rPr>
          <w:b/>
          <w:iCs/>
        </w:rPr>
        <w:t xml:space="preserve">Распределение бюджетных ассигнований муниципального округа </w:t>
      </w:r>
      <w:r w:rsidRPr="00A94E80">
        <w:rPr>
          <w:b/>
          <w:bCs/>
          <w:iCs/>
        </w:rPr>
        <w:t>Бирюлево Восточное</w:t>
      </w:r>
      <w:r w:rsidRPr="00A94E80">
        <w:rPr>
          <w:b/>
          <w:iCs/>
        </w:rPr>
        <w:t xml:space="preserve"> на 2017 год и плановый период 2018 и 2019 годов по разделам, подразделам, целевым статьям, группам видов расходов бюджетной классификации</w:t>
      </w:r>
    </w:p>
    <w:p w:rsidR="00A94E80" w:rsidRPr="00631864" w:rsidRDefault="00A94E80" w:rsidP="00A94E80">
      <w:pPr>
        <w:jc w:val="right"/>
        <w:rPr>
          <w:b/>
          <w:sz w:val="20"/>
          <w:szCs w:val="20"/>
        </w:rPr>
      </w:pPr>
      <w:r w:rsidRPr="00631864">
        <w:rPr>
          <w:b/>
          <w:sz w:val="20"/>
          <w:szCs w:val="20"/>
        </w:rPr>
        <w:t>тыс</w:t>
      </w:r>
      <w:proofErr w:type="gramStart"/>
      <w:r w:rsidRPr="00631864">
        <w:rPr>
          <w:b/>
          <w:sz w:val="20"/>
          <w:szCs w:val="20"/>
        </w:rPr>
        <w:t>.р</w:t>
      </w:r>
      <w:proofErr w:type="gramEnd"/>
      <w:r w:rsidRPr="00631864">
        <w:rPr>
          <w:b/>
          <w:sz w:val="20"/>
          <w:szCs w:val="20"/>
        </w:rPr>
        <w:t>уб.</w:t>
      </w:r>
    </w:p>
    <w:tbl>
      <w:tblPr>
        <w:tblW w:w="10068" w:type="dxa"/>
        <w:tblInd w:w="-176" w:type="dxa"/>
        <w:tblLayout w:type="fixed"/>
        <w:tblLook w:val="04A0"/>
      </w:tblPr>
      <w:tblGrid>
        <w:gridCol w:w="4820"/>
        <w:gridCol w:w="709"/>
        <w:gridCol w:w="1421"/>
        <w:gridCol w:w="567"/>
        <w:gridCol w:w="850"/>
        <w:gridCol w:w="851"/>
        <w:gridCol w:w="850"/>
      </w:tblGrid>
      <w:tr w:rsidR="00452901" w:rsidRPr="00452901" w:rsidTr="00724AB5">
        <w:trPr>
          <w:trHeight w:val="276"/>
          <w:tblHeader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spacing w:line="360" w:lineRule="auto"/>
              <w:jc w:val="center"/>
              <w:rPr>
                <w:b/>
              </w:rPr>
            </w:pPr>
            <w:r w:rsidRPr="00452901"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proofErr w:type="spellStart"/>
            <w:r w:rsidRPr="00452901">
              <w:rPr>
                <w:b/>
              </w:rPr>
              <w:t>Рз</w:t>
            </w:r>
            <w:proofErr w:type="spellEnd"/>
            <w:r w:rsidRPr="00452901">
              <w:rPr>
                <w:b/>
              </w:rPr>
              <w:t>/</w:t>
            </w:r>
            <w:proofErr w:type="spellStart"/>
            <w:proofErr w:type="gramStart"/>
            <w:r w:rsidRPr="00452901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spacing w:line="360" w:lineRule="auto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2019 год</w:t>
            </w:r>
          </w:p>
        </w:tc>
      </w:tr>
      <w:tr w:rsidR="00452901" w:rsidRPr="00452901" w:rsidTr="00724A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18533,1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12673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12673</w:t>
            </w:r>
          </w:p>
        </w:tc>
      </w:tr>
      <w:tr w:rsidR="00452901" w:rsidRPr="00452901" w:rsidTr="00724AB5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31А 010 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3000</w:t>
            </w:r>
          </w:p>
        </w:tc>
      </w:tr>
      <w:tr w:rsidR="00452901" w:rsidRPr="00452901" w:rsidTr="00724AB5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3000</w:t>
            </w:r>
          </w:p>
        </w:tc>
      </w:tr>
      <w:tr w:rsidR="00452901" w:rsidRPr="00452901" w:rsidTr="00724A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2820</w:t>
            </w:r>
          </w:p>
        </w:tc>
      </w:tr>
      <w:tr w:rsidR="00452901" w:rsidRPr="00452901" w:rsidTr="00724A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2820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2820</w:t>
            </w:r>
          </w:p>
        </w:tc>
      </w:tr>
      <w:tr w:rsidR="00452901" w:rsidRPr="00452901" w:rsidTr="00724A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</w:tr>
      <w:tr w:rsidR="00452901" w:rsidRPr="00452901" w:rsidTr="00724A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31А 0100 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</w:tr>
      <w:tr w:rsidR="00452901" w:rsidRPr="00452901" w:rsidTr="00724A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60</w:t>
            </w:r>
          </w:p>
        </w:tc>
      </w:tr>
      <w:tr w:rsidR="00452901" w:rsidRPr="00452901" w:rsidTr="00724A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60</w:t>
            </w:r>
          </w:p>
        </w:tc>
      </w:tr>
      <w:tr w:rsidR="00452901" w:rsidRPr="00452901" w:rsidTr="00724AB5">
        <w:trPr>
          <w:trHeight w:val="77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273</w:t>
            </w:r>
          </w:p>
        </w:tc>
      </w:tr>
      <w:tr w:rsidR="00452901" w:rsidRPr="00452901" w:rsidTr="00724AB5">
        <w:trPr>
          <w:trHeight w:val="37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Функционирование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</w:tr>
      <w:tr w:rsidR="00452901" w:rsidRPr="00452901" w:rsidTr="00724AB5">
        <w:trPr>
          <w:trHeight w:val="1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31А 01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</w:tr>
      <w:tr w:rsidR="00452901" w:rsidRPr="00452901" w:rsidTr="00724AB5">
        <w:trPr>
          <w:trHeight w:val="1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31А 01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</w:tr>
      <w:tr w:rsidR="00452901" w:rsidRPr="00452901" w:rsidTr="00724AB5">
        <w:trPr>
          <w:trHeight w:val="10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Межбюджетные трансферты бюджетам муниципальных округов в целях повышения эффективности осуществления 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33А 040 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</w:tr>
      <w:tr w:rsidR="00452901" w:rsidRPr="00452901" w:rsidTr="00724A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33А 04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 w:firstLine="142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 w:firstLine="142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 w:firstLine="142"/>
              <w:jc w:val="center"/>
            </w:pPr>
          </w:p>
        </w:tc>
      </w:tr>
      <w:tr w:rsidR="00452901" w:rsidRPr="00452901" w:rsidTr="00724A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 w:firstLine="142"/>
              <w:jc w:val="center"/>
              <w:rPr>
                <w:b/>
              </w:rPr>
            </w:pPr>
            <w:r w:rsidRPr="00452901">
              <w:rPr>
                <w:b/>
              </w:rPr>
              <w:t>9053,6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 w:firstLine="142"/>
              <w:jc w:val="center"/>
              <w:rPr>
                <w:b/>
              </w:rPr>
            </w:pPr>
            <w:r w:rsidRPr="00452901">
              <w:rPr>
                <w:b/>
              </w:rPr>
              <w:t>8828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 w:firstLine="142"/>
              <w:jc w:val="center"/>
              <w:rPr>
                <w:b/>
              </w:rPr>
            </w:pPr>
            <w:r w:rsidRPr="00452901">
              <w:rPr>
                <w:b/>
              </w:rPr>
              <w:t>8828</w:t>
            </w:r>
          </w:p>
        </w:tc>
      </w:tr>
      <w:tr w:rsidR="00452901" w:rsidRPr="00452901" w:rsidTr="00724A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 xml:space="preserve">Обеспечение </w:t>
            </w:r>
            <w:proofErr w:type="gramStart"/>
            <w:r w:rsidRPr="00452901">
              <w:t>деятельности аппаратов Совета депутатов  муниципальных округов</w:t>
            </w:r>
            <w:proofErr w:type="gramEnd"/>
            <w:r w:rsidRPr="00452901">
              <w:t xml:space="preserve">  в части содержания муниципальных служащих для решения вопросов местного </w:t>
            </w:r>
            <w:r w:rsidRPr="00452901">
              <w:lastRenderedPageBreak/>
              <w:t>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lastRenderedPageBreak/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8680,6</w:t>
            </w:r>
          </w:p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8378</w:t>
            </w:r>
          </w:p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8378</w:t>
            </w:r>
          </w:p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</w:tr>
      <w:tr w:rsidR="00452901" w:rsidRPr="00452901" w:rsidTr="00724A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6050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6000</w:t>
            </w:r>
          </w:p>
        </w:tc>
      </w:tr>
      <w:tr w:rsidR="00452901" w:rsidRPr="00452901" w:rsidTr="00724A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 xml:space="preserve">Расходы на выплаты персоналу государственных 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6050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6000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6000</w:t>
            </w:r>
          </w:p>
        </w:tc>
      </w:tr>
      <w:tr w:rsidR="00452901" w:rsidRPr="00452901" w:rsidTr="00724A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2630,6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2378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2378</w:t>
            </w:r>
          </w:p>
        </w:tc>
      </w:tr>
      <w:tr w:rsidR="00452901" w:rsidRPr="00452901" w:rsidTr="00724A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2620,6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2378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2378</w:t>
            </w:r>
          </w:p>
        </w:tc>
      </w:tr>
      <w:tr w:rsidR="00452901" w:rsidRPr="00452901" w:rsidTr="00724A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2901" w:rsidRPr="00452901" w:rsidRDefault="00452901" w:rsidP="00724AB5">
            <w:pPr>
              <w:snapToGrid w:val="0"/>
            </w:pPr>
            <w:r w:rsidRPr="00452901">
              <w:t>Прочие налоги, сборы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</w:tr>
      <w:tr w:rsidR="00452901" w:rsidRPr="00452901" w:rsidTr="00724A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450</w:t>
            </w:r>
          </w:p>
        </w:tc>
      </w:tr>
      <w:tr w:rsidR="00452901" w:rsidRPr="00452901" w:rsidTr="00724A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</w:pPr>
            <w:r w:rsidRPr="0045290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450</w:t>
            </w:r>
          </w:p>
        </w:tc>
      </w:tr>
      <w:tr w:rsidR="00452901" w:rsidRPr="00452901" w:rsidTr="00724A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35Г0101100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</w:tr>
      <w:tr w:rsidR="00452901" w:rsidRPr="00452901" w:rsidTr="00724A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5634,5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</w:tr>
      <w:tr w:rsidR="00452901" w:rsidRPr="00452901" w:rsidTr="00724AB5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 xml:space="preserve">Проведение </w:t>
            </w:r>
            <w:proofErr w:type="gramStart"/>
            <w:r w:rsidRPr="00452901">
              <w:rPr>
                <w:b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35А0100100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5634,5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</w:tr>
      <w:tr w:rsidR="00452901" w:rsidRPr="00452901" w:rsidTr="00724AB5">
        <w:trPr>
          <w:trHeight w:val="18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0107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35А0100100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5634,5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</w:tr>
      <w:tr w:rsidR="00452901" w:rsidRPr="00452901" w:rsidTr="00724AB5">
        <w:trPr>
          <w:trHeight w:val="19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172</w:t>
            </w:r>
          </w:p>
        </w:tc>
      </w:tr>
      <w:tr w:rsidR="00452901" w:rsidRPr="00452901" w:rsidTr="00724AB5">
        <w:trPr>
          <w:trHeight w:val="1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Резервный фонд, предусмотренный 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32А 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172</w:t>
            </w:r>
          </w:p>
        </w:tc>
      </w:tr>
      <w:tr w:rsidR="00452901" w:rsidRPr="00452901" w:rsidTr="00724AB5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32А 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172</w:t>
            </w:r>
          </w:p>
        </w:tc>
      </w:tr>
      <w:tr w:rsidR="00452901" w:rsidRPr="00452901" w:rsidTr="00724AB5">
        <w:trPr>
          <w:trHeight w:val="1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400</w:t>
            </w:r>
          </w:p>
        </w:tc>
      </w:tr>
      <w:tr w:rsidR="00452901" w:rsidRPr="00452901" w:rsidTr="00724AB5">
        <w:trPr>
          <w:trHeight w:val="59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 xml:space="preserve">Уплата членских взносов на осуществление </w:t>
            </w:r>
            <w:proofErr w:type="gramStart"/>
            <w:r w:rsidRPr="00452901"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31Б 0100400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130</w:t>
            </w:r>
          </w:p>
        </w:tc>
      </w:tr>
      <w:tr w:rsidR="00452901" w:rsidRPr="00452901" w:rsidTr="00724AB5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расходы по функционированию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31Б 01 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</w:tr>
      <w:tr w:rsidR="00452901" w:rsidRPr="00452901" w:rsidTr="00724AB5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rPr>
                <w:bCs/>
              </w:rPr>
            </w:pPr>
            <w:r w:rsidRPr="00452901">
              <w:rPr>
                <w:bCs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31Б 0109900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</w:tr>
      <w:tr w:rsidR="00452901" w:rsidRPr="00452901" w:rsidTr="00724AB5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0113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31Б 0109900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</w:tr>
      <w:tr w:rsidR="00452901" w:rsidRPr="00452901" w:rsidTr="00724AB5">
        <w:trPr>
          <w:trHeight w:val="17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0800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3750</w:t>
            </w:r>
          </w:p>
        </w:tc>
      </w:tr>
      <w:tr w:rsidR="00452901" w:rsidRPr="00452901" w:rsidTr="00724AB5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rPr>
                <w:bCs/>
              </w:rPr>
            </w:pPr>
            <w:r w:rsidRPr="00452901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0804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</w:tr>
      <w:tr w:rsidR="00452901" w:rsidRPr="00452901" w:rsidTr="00724AB5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0804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35Е 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</w:tr>
      <w:tr w:rsidR="00452901" w:rsidRPr="00452901" w:rsidTr="00724AB5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0804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35Е 0100500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</w:tr>
      <w:tr w:rsidR="00452901" w:rsidRPr="00452901" w:rsidTr="00724AB5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1000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974,4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1200</w:t>
            </w:r>
          </w:p>
        </w:tc>
      </w:tr>
      <w:tr w:rsidR="00452901" w:rsidRPr="00452901" w:rsidTr="00724AB5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484,8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</w:tr>
      <w:tr w:rsidR="00452901" w:rsidRPr="00452901" w:rsidTr="00724AB5">
        <w:trPr>
          <w:trHeight w:val="2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484,8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</w:tr>
      <w:tr w:rsidR="00452901" w:rsidRPr="00452901" w:rsidTr="00724AB5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1001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35П0101500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484,8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</w:tr>
      <w:tr w:rsidR="00452901" w:rsidRPr="00452901" w:rsidTr="00724AB5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489,6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612</w:t>
            </w:r>
          </w:p>
        </w:tc>
      </w:tr>
      <w:tr w:rsidR="00452901" w:rsidRPr="00452901" w:rsidTr="00724AB5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35П0101800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489,6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spacing w:line="480" w:lineRule="auto"/>
              <w:ind w:left="-108" w:right="-108"/>
              <w:jc w:val="center"/>
            </w:pPr>
            <w:r w:rsidRPr="00452901">
              <w:t>612</w:t>
            </w:r>
          </w:p>
        </w:tc>
      </w:tr>
      <w:tr w:rsidR="00452901" w:rsidRPr="00452901" w:rsidTr="00724AB5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Пособия и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1006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35П0101800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489,6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612</w:t>
            </w:r>
          </w:p>
        </w:tc>
      </w:tr>
      <w:tr w:rsidR="00452901" w:rsidRPr="00452901" w:rsidTr="00724AB5">
        <w:trPr>
          <w:trHeight w:val="1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733,8</w:t>
            </w:r>
          </w:p>
        </w:tc>
      </w:tr>
      <w:tr w:rsidR="00452901" w:rsidRPr="00452901" w:rsidTr="00724AB5">
        <w:trPr>
          <w:trHeight w:val="37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Мероприятия в сфере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1202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</w:tr>
      <w:tr w:rsidR="00452901" w:rsidRPr="00452901" w:rsidTr="00724AB5">
        <w:trPr>
          <w:trHeight w:val="24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1202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</w:tr>
      <w:tr w:rsidR="00452901" w:rsidRPr="00452901" w:rsidTr="00724AB5">
        <w:trPr>
          <w:trHeight w:val="19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1202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</w:tr>
      <w:tr w:rsidR="00452901" w:rsidRPr="00452901" w:rsidTr="00724AB5">
        <w:trPr>
          <w:trHeight w:val="1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1202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460</w:t>
            </w:r>
          </w:p>
        </w:tc>
      </w:tr>
      <w:tr w:rsidR="00452901" w:rsidRPr="00452901" w:rsidTr="00724AB5">
        <w:trPr>
          <w:trHeight w:val="1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Прочие налоги, сборы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1202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853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40</w:t>
            </w:r>
          </w:p>
        </w:tc>
      </w:tr>
      <w:tr w:rsidR="00452901" w:rsidRPr="00452901" w:rsidTr="00724AB5">
        <w:trPr>
          <w:trHeight w:val="16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716,9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233,9</w:t>
            </w:r>
          </w:p>
        </w:tc>
      </w:tr>
      <w:tr w:rsidR="00452901" w:rsidRPr="00452901" w:rsidTr="00724AB5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1204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716,9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233,9</w:t>
            </w:r>
          </w:p>
        </w:tc>
      </w:tr>
      <w:tr w:rsidR="00452901" w:rsidRPr="00452901" w:rsidTr="00724AB5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1204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35Е 0100300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716,9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</w:pPr>
            <w:r w:rsidRPr="00452901">
              <w:t>233,9</w:t>
            </w:r>
          </w:p>
        </w:tc>
      </w:tr>
      <w:tr w:rsidR="00452901" w:rsidRPr="00452901" w:rsidTr="00724AB5">
        <w:trPr>
          <w:trHeight w:val="9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>Условно-утверждаемые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483,1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966,2</w:t>
            </w:r>
          </w:p>
        </w:tc>
      </w:tr>
      <w:tr w:rsidR="00452901" w:rsidRPr="00452901" w:rsidTr="00724AB5">
        <w:trPr>
          <w:trHeight w:val="3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24957,5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19323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19323</w:t>
            </w:r>
          </w:p>
        </w:tc>
      </w:tr>
    </w:tbl>
    <w:p w:rsidR="00452901" w:rsidRPr="00A94E80" w:rsidRDefault="00452901" w:rsidP="00A94E80">
      <w:pPr>
        <w:jc w:val="right"/>
        <w:rPr>
          <w:b/>
        </w:rPr>
      </w:pPr>
    </w:p>
    <w:p w:rsidR="00A94E80" w:rsidRPr="00A94E80" w:rsidRDefault="00A94E80" w:rsidP="00A94E80">
      <w:pPr>
        <w:ind w:left="1440" w:firstLine="3380"/>
        <w:rPr>
          <w:b/>
          <w:lang w:eastAsia="ar-SA"/>
        </w:rPr>
      </w:pPr>
      <w:r w:rsidRPr="00A94E80">
        <w:rPr>
          <w:b/>
          <w:lang w:eastAsia="ar-SA"/>
        </w:rPr>
        <w:br w:type="page"/>
      </w:r>
      <w:r w:rsidRPr="00A94E80">
        <w:rPr>
          <w:b/>
        </w:rPr>
        <w:lastRenderedPageBreak/>
        <w:t>Приложение 6</w:t>
      </w:r>
    </w:p>
    <w:p w:rsidR="00724AB5" w:rsidRPr="00A94E80" w:rsidRDefault="00724AB5" w:rsidP="00724AB5">
      <w:pPr>
        <w:ind w:left="4820"/>
      </w:pPr>
      <w:r w:rsidRPr="00A94E80">
        <w:t xml:space="preserve">к решению </w:t>
      </w:r>
      <w:r w:rsidR="00157262" w:rsidRPr="00A94E80">
        <w:t>С</w:t>
      </w:r>
      <w:r w:rsidR="00157262">
        <w:t>овета депутатов</w:t>
      </w:r>
      <w:r w:rsidR="00157262" w:rsidRPr="00A94E80">
        <w:t xml:space="preserve"> </w:t>
      </w:r>
      <w:r w:rsidR="00157262">
        <w:t>муниципального округа</w:t>
      </w:r>
      <w:r w:rsidR="00157262" w:rsidRPr="00A94E80">
        <w:t xml:space="preserve"> </w:t>
      </w:r>
      <w:r w:rsidRPr="00A94E80">
        <w:t xml:space="preserve">Бирюлево </w:t>
      </w:r>
      <w:proofErr w:type="gramStart"/>
      <w:r w:rsidRPr="00A94E80">
        <w:t>Восточное</w:t>
      </w:r>
      <w:proofErr w:type="gramEnd"/>
    </w:p>
    <w:p w:rsidR="00724AB5" w:rsidRDefault="00724AB5" w:rsidP="00724AB5">
      <w:pPr>
        <w:ind w:left="4820"/>
        <w:rPr>
          <w:u w:val="single"/>
        </w:rPr>
      </w:pPr>
      <w:r w:rsidRPr="00A94E80">
        <w:t xml:space="preserve">от </w:t>
      </w:r>
      <w:r>
        <w:rPr>
          <w:u w:val="single"/>
        </w:rPr>
        <w:t xml:space="preserve">15 декабря 2016 года </w:t>
      </w:r>
      <w:r w:rsidRPr="00A94E80">
        <w:t xml:space="preserve">№ </w:t>
      </w:r>
      <w:r>
        <w:rPr>
          <w:u w:val="single"/>
        </w:rPr>
        <w:t>СДБВ-01-02-</w:t>
      </w:r>
      <w:r w:rsidR="00FF08BC">
        <w:rPr>
          <w:u w:val="single"/>
        </w:rPr>
        <w:t>130</w:t>
      </w:r>
    </w:p>
    <w:p w:rsidR="00A94E80" w:rsidRPr="00157262" w:rsidRDefault="00A94E80" w:rsidP="00A94E80">
      <w:pPr>
        <w:keepNext/>
        <w:jc w:val="center"/>
        <w:outlineLvl w:val="1"/>
        <w:rPr>
          <w:iCs/>
          <w:sz w:val="22"/>
          <w:szCs w:val="22"/>
        </w:rPr>
      </w:pPr>
    </w:p>
    <w:p w:rsidR="00A94E80" w:rsidRPr="00A94E80" w:rsidRDefault="00A94E80" w:rsidP="00A94E80">
      <w:pPr>
        <w:keepNext/>
        <w:jc w:val="center"/>
        <w:outlineLvl w:val="1"/>
        <w:rPr>
          <w:b/>
          <w:iCs/>
        </w:rPr>
      </w:pPr>
      <w:r w:rsidRPr="00A94E80">
        <w:rPr>
          <w:iCs/>
          <w:szCs w:val="28"/>
        </w:rPr>
        <w:t xml:space="preserve">  </w:t>
      </w:r>
      <w:r w:rsidRPr="00A94E80">
        <w:rPr>
          <w:b/>
          <w:iCs/>
        </w:rPr>
        <w:t>Ведомственная структура расходов бюджета муниципального округа</w:t>
      </w:r>
    </w:p>
    <w:p w:rsidR="00A94E80" w:rsidRPr="00A94E80" w:rsidRDefault="00A94E80" w:rsidP="00A94E80">
      <w:pPr>
        <w:keepNext/>
        <w:jc w:val="center"/>
        <w:outlineLvl w:val="1"/>
        <w:rPr>
          <w:b/>
          <w:bCs/>
          <w:iCs/>
        </w:rPr>
      </w:pPr>
      <w:r w:rsidRPr="00A94E80">
        <w:rPr>
          <w:b/>
          <w:bCs/>
          <w:iCs/>
        </w:rPr>
        <w:t xml:space="preserve">Бирюлево </w:t>
      </w:r>
      <w:proofErr w:type="gramStart"/>
      <w:r w:rsidRPr="00A94E80">
        <w:rPr>
          <w:b/>
          <w:bCs/>
          <w:iCs/>
        </w:rPr>
        <w:t>Восточное</w:t>
      </w:r>
      <w:proofErr w:type="gramEnd"/>
      <w:r w:rsidRPr="00A94E80">
        <w:rPr>
          <w:b/>
          <w:iCs/>
        </w:rPr>
        <w:t xml:space="preserve"> на 2017 год  и плановый период 2018 и 2019 годов</w:t>
      </w:r>
    </w:p>
    <w:p w:rsidR="00452901" w:rsidRPr="00157262" w:rsidRDefault="00A94E80" w:rsidP="00A94E80">
      <w:pPr>
        <w:jc w:val="right"/>
        <w:rPr>
          <w:b/>
          <w:sz w:val="20"/>
          <w:szCs w:val="20"/>
        </w:rPr>
      </w:pPr>
      <w:r w:rsidRPr="00157262">
        <w:rPr>
          <w:b/>
          <w:sz w:val="20"/>
          <w:szCs w:val="20"/>
        </w:rPr>
        <w:t>тыс. руб.</w:t>
      </w:r>
    </w:p>
    <w:tbl>
      <w:tblPr>
        <w:tblW w:w="9780" w:type="dxa"/>
        <w:tblInd w:w="-34" w:type="dxa"/>
        <w:tblLayout w:type="fixed"/>
        <w:tblLook w:val="04A0"/>
      </w:tblPr>
      <w:tblGrid>
        <w:gridCol w:w="4395"/>
        <w:gridCol w:w="708"/>
        <w:gridCol w:w="567"/>
        <w:gridCol w:w="1417"/>
        <w:gridCol w:w="425"/>
        <w:gridCol w:w="851"/>
        <w:gridCol w:w="709"/>
        <w:gridCol w:w="708"/>
      </w:tblGrid>
      <w:tr w:rsidR="00452901" w:rsidRPr="00452901" w:rsidTr="00452901">
        <w:trPr>
          <w:trHeight w:val="276"/>
          <w:tblHeader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spacing w:line="360" w:lineRule="auto"/>
              <w:jc w:val="center"/>
              <w:rPr>
                <w:b/>
              </w:rPr>
            </w:pPr>
            <w:r w:rsidRPr="00452901">
              <w:rPr>
                <w:b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proofErr w:type="spellStart"/>
            <w:r w:rsidRPr="00452901">
              <w:rPr>
                <w:b/>
              </w:rPr>
              <w:t>Рз</w:t>
            </w:r>
            <w:proofErr w:type="spellEnd"/>
            <w:r w:rsidRPr="00452901">
              <w:rPr>
                <w:b/>
              </w:rPr>
              <w:t>/</w:t>
            </w:r>
            <w:proofErr w:type="spellStart"/>
            <w:proofErr w:type="gramStart"/>
            <w:r w:rsidRPr="00452901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spacing w:line="360" w:lineRule="auto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ЦС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tabs>
                <w:tab w:val="center" w:pos="4677"/>
                <w:tab w:val="right" w:pos="9355"/>
              </w:tabs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2019 год</w:t>
            </w:r>
          </w:p>
        </w:tc>
      </w:tr>
      <w:tr w:rsidR="00452901" w:rsidRPr="00452901" w:rsidTr="004529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18533,1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12673,0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12673</w:t>
            </w:r>
          </w:p>
        </w:tc>
      </w:tr>
      <w:tr w:rsidR="00452901" w:rsidRPr="00452901" w:rsidTr="00452901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31А 010 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3000</w:t>
            </w:r>
          </w:p>
        </w:tc>
      </w:tr>
      <w:tr w:rsidR="00452901" w:rsidRPr="00452901" w:rsidTr="00452901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3000</w:t>
            </w:r>
          </w:p>
        </w:tc>
      </w:tr>
      <w:tr w:rsidR="00452901" w:rsidRPr="00452901" w:rsidTr="004529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2820</w:t>
            </w:r>
          </w:p>
        </w:tc>
      </w:tr>
      <w:tr w:rsidR="00452901" w:rsidRPr="00452901" w:rsidTr="004529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2820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2820</w:t>
            </w:r>
          </w:p>
        </w:tc>
      </w:tr>
      <w:tr w:rsidR="00452901" w:rsidRPr="00452901" w:rsidTr="004529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</w:tr>
      <w:tr w:rsidR="00452901" w:rsidRPr="00452901" w:rsidTr="004529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31А 0100 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</w:tr>
      <w:tr w:rsidR="00452901" w:rsidRPr="00452901" w:rsidTr="004529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60</w:t>
            </w:r>
          </w:p>
        </w:tc>
      </w:tr>
      <w:tr w:rsidR="00452901" w:rsidRPr="00452901" w:rsidTr="004529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60</w:t>
            </w:r>
          </w:p>
        </w:tc>
      </w:tr>
      <w:tr w:rsidR="00452901" w:rsidRPr="00452901" w:rsidTr="00452901">
        <w:trPr>
          <w:trHeight w:val="7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273</w:t>
            </w:r>
          </w:p>
        </w:tc>
      </w:tr>
      <w:tr w:rsidR="00452901" w:rsidRPr="00452901" w:rsidTr="00452901">
        <w:trPr>
          <w:trHeight w:val="3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</w:tr>
      <w:tr w:rsidR="00452901" w:rsidRPr="00452901" w:rsidTr="00452901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31А 01 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</w:tr>
      <w:tr w:rsidR="00452901" w:rsidRPr="00452901" w:rsidTr="00452901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31А 01 00200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273</w:t>
            </w:r>
          </w:p>
        </w:tc>
      </w:tr>
      <w:tr w:rsidR="00452901" w:rsidRPr="00452901" w:rsidTr="00452901">
        <w:trPr>
          <w:trHeight w:val="10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Межбюджетные трансферты бюджетам муниципальных округов в целях повышения эффективности осуществления 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</w:tr>
      <w:tr w:rsidR="00452901" w:rsidRPr="00452901" w:rsidTr="004529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33А 04 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880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</w:tr>
      <w:tr w:rsidR="00452901" w:rsidRPr="00452901" w:rsidTr="004529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 xml:space="preserve">Функционирование Правительства </w:t>
            </w:r>
            <w:r w:rsidRPr="00452901">
              <w:rPr>
                <w:b/>
              </w:rPr>
              <w:lastRenderedPageBreak/>
              <w:t>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9053,6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8828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8828</w:t>
            </w:r>
          </w:p>
        </w:tc>
      </w:tr>
      <w:tr w:rsidR="00452901" w:rsidRPr="00452901" w:rsidTr="004529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lastRenderedPageBreak/>
              <w:t xml:space="preserve">Обеспечение </w:t>
            </w:r>
            <w:proofErr w:type="gramStart"/>
            <w:r w:rsidRPr="00452901">
              <w:t>деятельности аппаратов Совета депутатов  муниципальных округов</w:t>
            </w:r>
            <w:proofErr w:type="gramEnd"/>
            <w:r w:rsidRPr="00452901">
              <w:t xml:space="preserve"> 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8680,6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8378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8378</w:t>
            </w:r>
          </w:p>
        </w:tc>
      </w:tr>
      <w:tr w:rsidR="00452901" w:rsidRPr="00452901" w:rsidTr="004529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6000</w:t>
            </w:r>
          </w:p>
        </w:tc>
      </w:tr>
      <w:tr w:rsidR="00452901" w:rsidRPr="00452901" w:rsidTr="004529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 xml:space="preserve">Расходы на выплаты персоналу государственных 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6000</w:t>
            </w:r>
          </w:p>
        </w:tc>
      </w:tr>
      <w:tr w:rsidR="00452901" w:rsidRPr="00452901" w:rsidTr="004529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2378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2378</w:t>
            </w:r>
          </w:p>
        </w:tc>
      </w:tr>
      <w:tr w:rsidR="00452901" w:rsidRPr="00452901" w:rsidTr="004529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2378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2378</w:t>
            </w:r>
          </w:p>
        </w:tc>
      </w:tr>
      <w:tr w:rsidR="00452901" w:rsidRPr="00452901" w:rsidTr="004529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2901" w:rsidRPr="00452901" w:rsidRDefault="00452901" w:rsidP="00724AB5">
            <w:pPr>
              <w:snapToGrid w:val="0"/>
            </w:pPr>
            <w:r w:rsidRPr="00452901">
              <w:t>Прочие налоги, сборы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31Б 01 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</w:tr>
      <w:tr w:rsidR="00452901" w:rsidRPr="00452901" w:rsidTr="004529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450</w:t>
            </w:r>
          </w:p>
        </w:tc>
      </w:tr>
      <w:tr w:rsidR="00452901" w:rsidRPr="00452901" w:rsidTr="004529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724AB5">
            <w:pPr>
              <w:snapToGrid w:val="0"/>
            </w:pPr>
            <w:r w:rsidRPr="0045290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450</w:t>
            </w:r>
          </w:p>
        </w:tc>
      </w:tr>
      <w:tr w:rsidR="00452901" w:rsidRPr="00452901" w:rsidTr="004529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35Г0101100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</w:tr>
      <w:tr w:rsidR="00452901" w:rsidRPr="00452901" w:rsidTr="004529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5634,5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</w:tr>
      <w:tr w:rsidR="00452901" w:rsidRPr="00452901" w:rsidTr="00452901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 xml:space="preserve">Проведение </w:t>
            </w:r>
            <w:proofErr w:type="gramStart"/>
            <w:r w:rsidRPr="00452901">
              <w:rPr>
                <w:b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5634,5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</w:tr>
      <w:tr w:rsidR="00452901" w:rsidRPr="00452901" w:rsidTr="00452901">
        <w:trPr>
          <w:trHeight w:val="18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35А0100100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5634,5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</w:tr>
      <w:tr w:rsidR="00452901" w:rsidRPr="00452901" w:rsidTr="00452901">
        <w:trPr>
          <w:trHeight w:val="1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172</w:t>
            </w:r>
          </w:p>
        </w:tc>
      </w:tr>
      <w:tr w:rsidR="00452901" w:rsidRPr="00452901" w:rsidTr="00452901">
        <w:trPr>
          <w:trHeight w:val="1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Резервный фонд, предусмотренный 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32А 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172</w:t>
            </w:r>
          </w:p>
        </w:tc>
      </w:tr>
      <w:tr w:rsidR="00452901" w:rsidRPr="00452901" w:rsidTr="00452901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32А 0100000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172</w:t>
            </w:r>
          </w:p>
        </w:tc>
      </w:tr>
      <w:tr w:rsidR="00452901" w:rsidRPr="00452901" w:rsidTr="00452901">
        <w:trPr>
          <w:trHeight w:val="1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400</w:t>
            </w:r>
          </w:p>
        </w:tc>
      </w:tr>
      <w:tr w:rsidR="00452901" w:rsidRPr="00452901" w:rsidTr="00452901">
        <w:trPr>
          <w:trHeight w:val="5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 xml:space="preserve">Уплата членских взносов на осуществление </w:t>
            </w:r>
            <w:proofErr w:type="gramStart"/>
            <w:r w:rsidRPr="00452901"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31Б 0100400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130</w:t>
            </w:r>
          </w:p>
        </w:tc>
      </w:tr>
      <w:tr w:rsidR="00452901" w:rsidRPr="00452901" w:rsidTr="00452901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расходы по функционированию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31Б 010 9900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</w:tr>
      <w:tr w:rsidR="00452901" w:rsidRPr="00452901" w:rsidTr="00452901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rPr>
                <w:bCs/>
              </w:rPr>
            </w:pPr>
            <w:r w:rsidRPr="00452901">
              <w:rPr>
                <w:bCs/>
              </w:rPr>
              <w:lastRenderedPageBreak/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31Б 010 9900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</w:tr>
      <w:tr w:rsidR="00452901" w:rsidRPr="00452901" w:rsidTr="00452901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31Б 010 9900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270</w:t>
            </w:r>
          </w:p>
        </w:tc>
      </w:tr>
      <w:tr w:rsidR="00452901" w:rsidRPr="00452901" w:rsidTr="00452901">
        <w:trPr>
          <w:trHeight w:val="1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3750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3750</w:t>
            </w:r>
          </w:p>
        </w:tc>
      </w:tr>
      <w:tr w:rsidR="00452901" w:rsidRPr="00452901" w:rsidTr="00452901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rPr>
                <w:bCs/>
              </w:rPr>
            </w:pPr>
            <w:r w:rsidRPr="00452901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</w:tr>
      <w:tr w:rsidR="00452901" w:rsidRPr="00452901" w:rsidTr="00452901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35Е 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</w:tr>
      <w:tr w:rsidR="00452901" w:rsidRPr="00452901" w:rsidTr="00452901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35Е 0100500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3750</w:t>
            </w:r>
          </w:p>
        </w:tc>
      </w:tr>
      <w:tr w:rsidR="00452901" w:rsidRPr="00452901" w:rsidTr="00452901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974,4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1200</w:t>
            </w:r>
          </w:p>
        </w:tc>
      </w:tr>
      <w:tr w:rsidR="00452901" w:rsidRPr="00452901" w:rsidTr="00452901">
        <w:trPr>
          <w:trHeight w:val="7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484,8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</w:tr>
      <w:tr w:rsidR="00452901" w:rsidRPr="00452901" w:rsidTr="00452901">
        <w:trPr>
          <w:trHeight w:val="2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484,8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</w:tr>
      <w:tr w:rsidR="00452901" w:rsidRPr="00452901" w:rsidTr="00452901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01" w:rsidRPr="00452901" w:rsidRDefault="00452901" w:rsidP="00452901">
            <w:pPr>
              <w:ind w:left="-108" w:right="-108"/>
            </w:pPr>
            <w:r w:rsidRPr="00452901">
              <w:t>35П0101500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01" w:rsidRPr="00452901" w:rsidRDefault="00452901" w:rsidP="00452901">
            <w:pPr>
              <w:ind w:left="-108" w:right="-108"/>
            </w:pPr>
            <w:r w:rsidRPr="00452901">
              <w:t>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484,8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588</w:t>
            </w:r>
          </w:p>
        </w:tc>
      </w:tr>
      <w:tr w:rsidR="00452901" w:rsidRPr="00452901" w:rsidTr="00452901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612</w:t>
            </w:r>
          </w:p>
        </w:tc>
      </w:tr>
      <w:tr w:rsidR="00452901" w:rsidRPr="00452901" w:rsidTr="00452901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spacing w:line="480" w:lineRule="auto"/>
              <w:ind w:left="-108" w:right="-108"/>
              <w:jc w:val="center"/>
            </w:pPr>
            <w:r w:rsidRPr="00452901">
              <w:t>612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spacing w:line="480" w:lineRule="auto"/>
              <w:ind w:left="-108" w:right="-108"/>
              <w:jc w:val="center"/>
            </w:pPr>
            <w:r w:rsidRPr="00452901">
              <w:t>612</w:t>
            </w:r>
          </w:p>
        </w:tc>
      </w:tr>
      <w:tr w:rsidR="00452901" w:rsidRPr="00452901" w:rsidTr="00452901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35П0101800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489,6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612</w:t>
            </w:r>
          </w:p>
        </w:tc>
      </w:tr>
      <w:tr w:rsidR="00452901" w:rsidRPr="00452901" w:rsidTr="00452901">
        <w:trPr>
          <w:trHeight w:val="1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1216,9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733,8</w:t>
            </w:r>
          </w:p>
        </w:tc>
      </w:tr>
      <w:tr w:rsidR="00452901" w:rsidRPr="00452901" w:rsidTr="00452901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Мероприятия в сфере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</w:tr>
      <w:tr w:rsidR="00452901" w:rsidRPr="00452901" w:rsidTr="00452901">
        <w:trPr>
          <w:trHeight w:val="2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</w:tr>
      <w:tr w:rsidR="00452901" w:rsidRPr="00452901" w:rsidTr="00452901">
        <w:trPr>
          <w:trHeight w:val="1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500</w:t>
            </w:r>
          </w:p>
        </w:tc>
      </w:tr>
      <w:tr w:rsidR="00452901" w:rsidRPr="00452901" w:rsidTr="00452901">
        <w:trPr>
          <w:trHeight w:val="1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460</w:t>
            </w:r>
          </w:p>
        </w:tc>
      </w:tr>
      <w:tr w:rsidR="00452901" w:rsidRPr="00452901" w:rsidTr="00452901">
        <w:trPr>
          <w:trHeight w:val="1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Прочие налоги, сборы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40</w:t>
            </w:r>
          </w:p>
        </w:tc>
      </w:tr>
      <w:tr w:rsidR="00452901" w:rsidRPr="00452901" w:rsidTr="00452901">
        <w:trPr>
          <w:trHeight w:val="16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716,9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233,9</w:t>
            </w:r>
          </w:p>
        </w:tc>
      </w:tr>
      <w:tr w:rsidR="00452901" w:rsidRPr="00452901" w:rsidTr="00452901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716,9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233,9</w:t>
            </w:r>
          </w:p>
        </w:tc>
      </w:tr>
      <w:tr w:rsidR="00452901" w:rsidRPr="00452901" w:rsidTr="00452901">
        <w:trPr>
          <w:trHeight w:val="2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</w:pPr>
            <w:r w:rsidRPr="0045290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35Е 0100300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716,9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</w:pPr>
            <w:r w:rsidRPr="00452901">
              <w:t>233,9</w:t>
            </w:r>
          </w:p>
        </w:tc>
      </w:tr>
      <w:tr w:rsidR="00452901" w:rsidRPr="00452901" w:rsidTr="00452901">
        <w:trPr>
          <w:trHeight w:val="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>Условно-утверждаемые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483,1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966,2</w:t>
            </w:r>
          </w:p>
        </w:tc>
      </w:tr>
      <w:tr w:rsidR="00452901" w:rsidRPr="00452901" w:rsidTr="00452901">
        <w:trPr>
          <w:trHeight w:val="31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52901" w:rsidRPr="00452901" w:rsidRDefault="00452901" w:rsidP="00724AB5">
            <w:pPr>
              <w:snapToGrid w:val="0"/>
              <w:rPr>
                <w:b/>
              </w:rPr>
            </w:pPr>
            <w:r w:rsidRPr="00452901">
              <w:rPr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24957,5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19323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01" w:rsidRPr="00452901" w:rsidRDefault="00452901" w:rsidP="00452901">
            <w:pPr>
              <w:snapToGrid w:val="0"/>
              <w:ind w:left="-108" w:right="-108"/>
              <w:jc w:val="center"/>
              <w:rPr>
                <w:b/>
              </w:rPr>
            </w:pPr>
            <w:r w:rsidRPr="00452901">
              <w:rPr>
                <w:b/>
              </w:rPr>
              <w:t>19323</w:t>
            </w:r>
          </w:p>
        </w:tc>
      </w:tr>
    </w:tbl>
    <w:p w:rsidR="00A5747B" w:rsidRDefault="00A5747B">
      <w:pPr>
        <w:rPr>
          <w:color w:val="000000"/>
        </w:rPr>
      </w:pPr>
      <w:r>
        <w:rPr>
          <w:color w:val="000000"/>
        </w:rPr>
        <w:br w:type="page"/>
      </w:r>
    </w:p>
    <w:p w:rsidR="00A94E80" w:rsidRPr="00A94E80" w:rsidRDefault="00A94E80" w:rsidP="00A94E80">
      <w:pPr>
        <w:suppressAutoHyphens/>
        <w:jc w:val="both"/>
        <w:rPr>
          <w:color w:val="000000"/>
        </w:rPr>
      </w:pPr>
    </w:p>
    <w:p w:rsidR="00A94E80" w:rsidRPr="00A94E80" w:rsidRDefault="00A94E80" w:rsidP="00A94E80">
      <w:pPr>
        <w:ind w:left="4820"/>
        <w:rPr>
          <w:b/>
        </w:rPr>
      </w:pPr>
      <w:r w:rsidRPr="00A94E80">
        <w:rPr>
          <w:b/>
        </w:rPr>
        <w:t>Приложение 7</w:t>
      </w:r>
    </w:p>
    <w:p w:rsidR="00724AB5" w:rsidRPr="00A94E80" w:rsidRDefault="00724AB5" w:rsidP="00724AB5">
      <w:pPr>
        <w:ind w:left="4820"/>
      </w:pPr>
      <w:r w:rsidRPr="00A94E80">
        <w:t xml:space="preserve">к решению </w:t>
      </w:r>
      <w:r w:rsidR="00157262" w:rsidRPr="00A94E80">
        <w:t>С</w:t>
      </w:r>
      <w:r w:rsidR="00157262">
        <w:t>овета депутатов</w:t>
      </w:r>
      <w:r w:rsidR="00157262" w:rsidRPr="00A94E80">
        <w:t xml:space="preserve"> </w:t>
      </w:r>
      <w:r w:rsidR="00157262">
        <w:t>муниципального округа</w:t>
      </w:r>
      <w:r w:rsidR="00157262" w:rsidRPr="00A94E80">
        <w:t xml:space="preserve"> </w:t>
      </w:r>
      <w:r w:rsidRPr="00A94E80">
        <w:t>Бирюлево Восточное</w:t>
      </w:r>
    </w:p>
    <w:p w:rsidR="00724AB5" w:rsidRDefault="00724AB5" w:rsidP="00724AB5">
      <w:pPr>
        <w:ind w:left="4820"/>
        <w:rPr>
          <w:u w:val="single"/>
        </w:rPr>
      </w:pPr>
      <w:r w:rsidRPr="00A94E80">
        <w:t xml:space="preserve">от </w:t>
      </w:r>
      <w:r>
        <w:rPr>
          <w:u w:val="single"/>
        </w:rPr>
        <w:t xml:space="preserve">15 декабря 2016 года </w:t>
      </w:r>
      <w:r w:rsidRPr="00A94E80">
        <w:t xml:space="preserve">№ </w:t>
      </w:r>
      <w:r>
        <w:rPr>
          <w:u w:val="single"/>
        </w:rPr>
        <w:t>СДБВ-01-02-</w:t>
      </w:r>
      <w:r w:rsidR="00FF08BC">
        <w:rPr>
          <w:u w:val="single"/>
        </w:rPr>
        <w:t>130</w:t>
      </w:r>
    </w:p>
    <w:p w:rsidR="00A94E80" w:rsidRPr="00A94E80" w:rsidRDefault="00A94E80" w:rsidP="00A94E80"/>
    <w:p w:rsidR="00A94E80" w:rsidRPr="00A94E80" w:rsidRDefault="00A94E80" w:rsidP="00A94E80">
      <w:pPr>
        <w:ind w:hanging="142"/>
        <w:jc w:val="center"/>
        <w:rPr>
          <w:b/>
        </w:rPr>
      </w:pPr>
      <w:r w:rsidRPr="00A94E80">
        <w:rPr>
          <w:b/>
        </w:rPr>
        <w:t xml:space="preserve">Источники финансирования дефицита бюджета муниципального округа Бирюлево </w:t>
      </w:r>
      <w:proofErr w:type="gramStart"/>
      <w:r w:rsidRPr="00A94E80">
        <w:rPr>
          <w:b/>
        </w:rPr>
        <w:t>Восточное</w:t>
      </w:r>
      <w:proofErr w:type="gramEnd"/>
      <w:r w:rsidRPr="00A94E80">
        <w:rPr>
          <w:b/>
        </w:rPr>
        <w:t xml:space="preserve"> на 2017 год и плановый период 2018 и 2019 годов</w:t>
      </w:r>
    </w:p>
    <w:p w:rsidR="00A94E80" w:rsidRPr="00A94E80" w:rsidRDefault="00A94E80" w:rsidP="00A94E80">
      <w:pPr>
        <w:ind w:hanging="142"/>
        <w:jc w:val="center"/>
        <w:rPr>
          <w:b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685"/>
        <w:gridCol w:w="1253"/>
        <w:gridCol w:w="1249"/>
        <w:gridCol w:w="1191"/>
      </w:tblGrid>
      <w:tr w:rsidR="00A94E80" w:rsidRPr="00A94E80" w:rsidTr="009B0CF2">
        <w:trPr>
          <w:trHeight w:val="42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>Коды бюджетной</w:t>
            </w:r>
          </w:p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>классификации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 xml:space="preserve">Наименование </w:t>
            </w:r>
          </w:p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>показателей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>Сумма, тыс. руб.</w:t>
            </w:r>
          </w:p>
        </w:tc>
      </w:tr>
      <w:tr w:rsidR="00A94E80" w:rsidRPr="00A94E80" w:rsidTr="009B0CF2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rPr>
                <w:b/>
                <w:lang w:eastAsia="ar-S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>2017 год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  <w:rPr>
                <w:b/>
              </w:rPr>
            </w:pPr>
            <w:r w:rsidRPr="00A94E80">
              <w:rPr>
                <w:b/>
              </w:rPr>
              <w:t>2019 год</w:t>
            </w:r>
          </w:p>
        </w:tc>
      </w:tr>
      <w:tr w:rsidR="00A94E80" w:rsidRPr="00A94E80" w:rsidTr="009B0CF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01 050000000000 000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>Изменение остатков средств на счетах по учету средств бюджетов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</w:pPr>
          </w:p>
          <w:p w:rsidR="00A94E80" w:rsidRPr="00A94E80" w:rsidRDefault="00A94E80" w:rsidP="00A94E80">
            <w:pPr>
              <w:jc w:val="center"/>
            </w:pPr>
            <w:r w:rsidRPr="00A94E80">
              <w:t>0,0</w:t>
            </w:r>
          </w:p>
          <w:p w:rsidR="00A94E80" w:rsidRPr="00A94E80" w:rsidRDefault="00A94E80" w:rsidP="00A94E80">
            <w:pPr>
              <w:jc w:val="center"/>
            </w:pPr>
          </w:p>
        </w:tc>
      </w:tr>
      <w:tr w:rsidR="00A94E80" w:rsidRPr="00A94E80" w:rsidTr="009B0CF2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jc w:val="center"/>
            </w:pPr>
            <w:r w:rsidRPr="00A94E80">
              <w:t>01 050201030000 610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80" w:rsidRPr="00A94E80" w:rsidRDefault="00A94E80" w:rsidP="00A94E80">
            <w:pPr>
              <w:suppressAutoHyphens/>
              <w:jc w:val="both"/>
            </w:pPr>
            <w:r w:rsidRPr="00A94E80">
              <w:t xml:space="preserve">Уменьшение прочих </w:t>
            </w:r>
            <w:proofErr w:type="gramStart"/>
            <w:r w:rsidRPr="00A94E80">
              <w:t>остатков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</w:pPr>
          </w:p>
          <w:p w:rsidR="00A94E80" w:rsidRPr="00A94E80" w:rsidRDefault="00A94E80" w:rsidP="00A94E80">
            <w:pPr>
              <w:jc w:val="center"/>
            </w:pPr>
            <w:r w:rsidRPr="00A94E80"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</w:pPr>
          </w:p>
          <w:p w:rsidR="00A94E80" w:rsidRPr="00A94E80" w:rsidRDefault="00A94E80" w:rsidP="00A94E80">
            <w:pPr>
              <w:jc w:val="center"/>
            </w:pPr>
            <w:r w:rsidRPr="00A94E80"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80" w:rsidRPr="00A94E80" w:rsidRDefault="00A94E80" w:rsidP="00A94E80">
            <w:pPr>
              <w:jc w:val="center"/>
            </w:pPr>
          </w:p>
          <w:p w:rsidR="00A94E80" w:rsidRPr="00A94E80" w:rsidRDefault="00A94E80" w:rsidP="00A94E80">
            <w:pPr>
              <w:jc w:val="center"/>
            </w:pPr>
          </w:p>
          <w:p w:rsidR="00A94E80" w:rsidRPr="00A94E80" w:rsidRDefault="00A94E80" w:rsidP="00A94E80">
            <w:pPr>
              <w:jc w:val="center"/>
            </w:pPr>
            <w:r w:rsidRPr="00A94E80">
              <w:t>0,0</w:t>
            </w:r>
          </w:p>
          <w:p w:rsidR="00A94E80" w:rsidRPr="00A94E80" w:rsidRDefault="00A94E80" w:rsidP="00A94E80">
            <w:pPr>
              <w:jc w:val="center"/>
            </w:pPr>
          </w:p>
        </w:tc>
      </w:tr>
    </w:tbl>
    <w:p w:rsidR="002434D1" w:rsidRPr="00A94E80" w:rsidRDefault="002434D1" w:rsidP="00A94E80">
      <w:pPr>
        <w:rPr>
          <w:b/>
          <w:iCs/>
          <w:sz w:val="28"/>
        </w:rPr>
      </w:pPr>
    </w:p>
    <w:sectPr w:rsidR="002434D1" w:rsidRPr="00A94E80" w:rsidSect="00724AB5">
      <w:pgSz w:w="11906" w:h="16838"/>
      <w:pgMar w:top="964" w:right="851" w:bottom="851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683" w:rsidRDefault="00F86683" w:rsidP="00271036">
      <w:r>
        <w:separator/>
      </w:r>
    </w:p>
  </w:endnote>
  <w:endnote w:type="continuationSeparator" w:id="0">
    <w:p w:rsidR="00F86683" w:rsidRDefault="00F86683" w:rsidP="0027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683" w:rsidRDefault="00F86683" w:rsidP="00271036">
      <w:r>
        <w:separator/>
      </w:r>
    </w:p>
  </w:footnote>
  <w:footnote w:type="continuationSeparator" w:id="0">
    <w:p w:rsidR="00F86683" w:rsidRDefault="00F86683" w:rsidP="00271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85AC8"/>
    <w:multiLevelType w:val="hybridMultilevel"/>
    <w:tmpl w:val="15A26346"/>
    <w:lvl w:ilvl="0" w:tplc="AB127B34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4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27"/>
  </w:num>
  <w:num w:numId="5">
    <w:abstractNumId w:val="18"/>
  </w:num>
  <w:num w:numId="6">
    <w:abstractNumId w:val="8"/>
  </w:num>
  <w:num w:numId="7">
    <w:abstractNumId w:val="21"/>
  </w:num>
  <w:num w:numId="8">
    <w:abstractNumId w:val="5"/>
  </w:num>
  <w:num w:numId="9">
    <w:abstractNumId w:val="28"/>
  </w:num>
  <w:num w:numId="10">
    <w:abstractNumId w:val="42"/>
  </w:num>
  <w:num w:numId="11">
    <w:abstractNumId w:val="26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32"/>
  </w:num>
  <w:num w:numId="16">
    <w:abstractNumId w:val="6"/>
  </w:num>
  <w:num w:numId="17">
    <w:abstractNumId w:val="2"/>
  </w:num>
  <w:num w:numId="18">
    <w:abstractNumId w:val="25"/>
  </w:num>
  <w:num w:numId="19">
    <w:abstractNumId w:val="19"/>
  </w:num>
  <w:num w:numId="20">
    <w:abstractNumId w:val="34"/>
  </w:num>
  <w:num w:numId="21">
    <w:abstractNumId w:val="41"/>
  </w:num>
  <w:num w:numId="22">
    <w:abstractNumId w:val="39"/>
  </w:num>
  <w:num w:numId="23">
    <w:abstractNumId w:val="1"/>
  </w:num>
  <w:num w:numId="24">
    <w:abstractNumId w:val="37"/>
  </w:num>
  <w:num w:numId="25">
    <w:abstractNumId w:val="3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2"/>
  </w:num>
  <w:num w:numId="30">
    <w:abstractNumId w:val="24"/>
  </w:num>
  <w:num w:numId="31">
    <w:abstractNumId w:val="29"/>
  </w:num>
  <w:num w:numId="32">
    <w:abstractNumId w:val="9"/>
  </w:num>
  <w:num w:numId="33">
    <w:abstractNumId w:val="0"/>
  </w:num>
  <w:num w:numId="34">
    <w:abstractNumId w:val="10"/>
  </w:num>
  <w:num w:numId="35">
    <w:abstractNumId w:val="14"/>
  </w:num>
  <w:num w:numId="36">
    <w:abstractNumId w:val="7"/>
  </w:num>
  <w:num w:numId="37">
    <w:abstractNumId w:val="22"/>
  </w:num>
  <w:num w:numId="38">
    <w:abstractNumId w:val="13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6"/>
  </w:num>
  <w:num w:numId="43">
    <w:abstractNumId w:val="38"/>
  </w:num>
  <w:num w:numId="44">
    <w:abstractNumId w:val="11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1036"/>
    <w:rsid w:val="00020055"/>
    <w:rsid w:val="00025D68"/>
    <w:rsid w:val="00034890"/>
    <w:rsid w:val="00060DA6"/>
    <w:rsid w:val="00082C60"/>
    <w:rsid w:val="000A44CC"/>
    <w:rsid w:val="000A745F"/>
    <w:rsid w:val="000D002C"/>
    <w:rsid w:val="000E1C7B"/>
    <w:rsid w:val="000F2F8B"/>
    <w:rsid w:val="000F7FB2"/>
    <w:rsid w:val="000F7FDD"/>
    <w:rsid w:val="00104906"/>
    <w:rsid w:val="00106DF7"/>
    <w:rsid w:val="0011088D"/>
    <w:rsid w:val="00113CC3"/>
    <w:rsid w:val="00123312"/>
    <w:rsid w:val="00124ECD"/>
    <w:rsid w:val="00132C6A"/>
    <w:rsid w:val="0013387C"/>
    <w:rsid w:val="0013437A"/>
    <w:rsid w:val="0014210E"/>
    <w:rsid w:val="0014701A"/>
    <w:rsid w:val="00150C02"/>
    <w:rsid w:val="00157262"/>
    <w:rsid w:val="001617AC"/>
    <w:rsid w:val="00167727"/>
    <w:rsid w:val="001718A3"/>
    <w:rsid w:val="0017513A"/>
    <w:rsid w:val="0017558C"/>
    <w:rsid w:val="00175A3B"/>
    <w:rsid w:val="00190DF0"/>
    <w:rsid w:val="001B7092"/>
    <w:rsid w:val="001C5F24"/>
    <w:rsid w:val="001E6CC4"/>
    <w:rsid w:val="00200BB1"/>
    <w:rsid w:val="00200F8E"/>
    <w:rsid w:val="002017CB"/>
    <w:rsid w:val="00212950"/>
    <w:rsid w:val="002167D1"/>
    <w:rsid w:val="00223AF7"/>
    <w:rsid w:val="0022516B"/>
    <w:rsid w:val="002260EF"/>
    <w:rsid w:val="00235286"/>
    <w:rsid w:val="002434D1"/>
    <w:rsid w:val="002516C0"/>
    <w:rsid w:val="0026272B"/>
    <w:rsid w:val="00271036"/>
    <w:rsid w:val="00271CCA"/>
    <w:rsid w:val="00281810"/>
    <w:rsid w:val="002966F3"/>
    <w:rsid w:val="00296876"/>
    <w:rsid w:val="002969CE"/>
    <w:rsid w:val="002A6399"/>
    <w:rsid w:val="002B3B7C"/>
    <w:rsid w:val="002B45D8"/>
    <w:rsid w:val="002C17F3"/>
    <w:rsid w:val="002C36E6"/>
    <w:rsid w:val="002C47DF"/>
    <w:rsid w:val="002D1B58"/>
    <w:rsid w:val="003323C6"/>
    <w:rsid w:val="00332B6A"/>
    <w:rsid w:val="00334D81"/>
    <w:rsid w:val="00336D2F"/>
    <w:rsid w:val="00337F8D"/>
    <w:rsid w:val="00361091"/>
    <w:rsid w:val="003642FD"/>
    <w:rsid w:val="00365D85"/>
    <w:rsid w:val="00367366"/>
    <w:rsid w:val="00372BC5"/>
    <w:rsid w:val="0037418A"/>
    <w:rsid w:val="00374C00"/>
    <w:rsid w:val="0039399D"/>
    <w:rsid w:val="00396D1F"/>
    <w:rsid w:val="003A0091"/>
    <w:rsid w:val="003A3A43"/>
    <w:rsid w:val="003B022C"/>
    <w:rsid w:val="003C373F"/>
    <w:rsid w:val="003C68D4"/>
    <w:rsid w:val="003C6A4A"/>
    <w:rsid w:val="003E24D4"/>
    <w:rsid w:val="003F2B92"/>
    <w:rsid w:val="003F7298"/>
    <w:rsid w:val="003F7E06"/>
    <w:rsid w:val="00400268"/>
    <w:rsid w:val="004078A0"/>
    <w:rsid w:val="00413E46"/>
    <w:rsid w:val="00417B15"/>
    <w:rsid w:val="00422191"/>
    <w:rsid w:val="00434D46"/>
    <w:rsid w:val="00436494"/>
    <w:rsid w:val="00437099"/>
    <w:rsid w:val="00450153"/>
    <w:rsid w:val="00452901"/>
    <w:rsid w:val="0047172E"/>
    <w:rsid w:val="004763E5"/>
    <w:rsid w:val="004A6894"/>
    <w:rsid w:val="004B1AC1"/>
    <w:rsid w:val="004C0957"/>
    <w:rsid w:val="004C12EB"/>
    <w:rsid w:val="004C5281"/>
    <w:rsid w:val="004C5BD9"/>
    <w:rsid w:val="004D3AA1"/>
    <w:rsid w:val="004D4405"/>
    <w:rsid w:val="004D448C"/>
    <w:rsid w:val="004D4EF9"/>
    <w:rsid w:val="004D5166"/>
    <w:rsid w:val="004D7DC1"/>
    <w:rsid w:val="004E3065"/>
    <w:rsid w:val="004E69CD"/>
    <w:rsid w:val="004F5CEC"/>
    <w:rsid w:val="004F6913"/>
    <w:rsid w:val="004F701B"/>
    <w:rsid w:val="00506F87"/>
    <w:rsid w:val="005078BC"/>
    <w:rsid w:val="00507CF5"/>
    <w:rsid w:val="0053129D"/>
    <w:rsid w:val="0053139E"/>
    <w:rsid w:val="00541192"/>
    <w:rsid w:val="0054347C"/>
    <w:rsid w:val="00560DEF"/>
    <w:rsid w:val="00561497"/>
    <w:rsid w:val="00562110"/>
    <w:rsid w:val="00563693"/>
    <w:rsid w:val="00597AFD"/>
    <w:rsid w:val="005A0B23"/>
    <w:rsid w:val="005A4AE7"/>
    <w:rsid w:val="005B2A6F"/>
    <w:rsid w:val="005C13A4"/>
    <w:rsid w:val="005C289C"/>
    <w:rsid w:val="005F00DB"/>
    <w:rsid w:val="005F2BD5"/>
    <w:rsid w:val="005F68DB"/>
    <w:rsid w:val="00602011"/>
    <w:rsid w:val="006033C9"/>
    <w:rsid w:val="00614F80"/>
    <w:rsid w:val="00617E9C"/>
    <w:rsid w:val="006275ED"/>
    <w:rsid w:val="00630601"/>
    <w:rsid w:val="00630EF4"/>
    <w:rsid w:val="00631864"/>
    <w:rsid w:val="00637789"/>
    <w:rsid w:val="006459A5"/>
    <w:rsid w:val="00656792"/>
    <w:rsid w:val="0068207B"/>
    <w:rsid w:val="00685C7F"/>
    <w:rsid w:val="00695F85"/>
    <w:rsid w:val="006978FC"/>
    <w:rsid w:val="006A417A"/>
    <w:rsid w:val="006A4DEB"/>
    <w:rsid w:val="006B2BF6"/>
    <w:rsid w:val="006C3C91"/>
    <w:rsid w:val="006D72A4"/>
    <w:rsid w:val="006F7CF1"/>
    <w:rsid w:val="00702FD0"/>
    <w:rsid w:val="00713C1F"/>
    <w:rsid w:val="00715CD8"/>
    <w:rsid w:val="00724AB5"/>
    <w:rsid w:val="00757729"/>
    <w:rsid w:val="007608DE"/>
    <w:rsid w:val="00767E11"/>
    <w:rsid w:val="00783109"/>
    <w:rsid w:val="00790D27"/>
    <w:rsid w:val="00792292"/>
    <w:rsid w:val="00794107"/>
    <w:rsid w:val="007B20CD"/>
    <w:rsid w:val="007B2896"/>
    <w:rsid w:val="007B50FA"/>
    <w:rsid w:val="007D3676"/>
    <w:rsid w:val="007F7DFD"/>
    <w:rsid w:val="007F7EFA"/>
    <w:rsid w:val="00806F09"/>
    <w:rsid w:val="00806FF7"/>
    <w:rsid w:val="0081520A"/>
    <w:rsid w:val="00864F38"/>
    <w:rsid w:val="008675A6"/>
    <w:rsid w:val="00885C28"/>
    <w:rsid w:val="00893DF6"/>
    <w:rsid w:val="00894D69"/>
    <w:rsid w:val="0089507A"/>
    <w:rsid w:val="008A49DB"/>
    <w:rsid w:val="008A6CB3"/>
    <w:rsid w:val="008D011E"/>
    <w:rsid w:val="008D2739"/>
    <w:rsid w:val="008D4366"/>
    <w:rsid w:val="009060B2"/>
    <w:rsid w:val="00916C33"/>
    <w:rsid w:val="00926191"/>
    <w:rsid w:val="00926246"/>
    <w:rsid w:val="0093649F"/>
    <w:rsid w:val="00940F4D"/>
    <w:rsid w:val="0094254F"/>
    <w:rsid w:val="00950E4A"/>
    <w:rsid w:val="009600C7"/>
    <w:rsid w:val="00970FFF"/>
    <w:rsid w:val="00971AD4"/>
    <w:rsid w:val="00987AC8"/>
    <w:rsid w:val="00991B3D"/>
    <w:rsid w:val="00997370"/>
    <w:rsid w:val="009A2ED2"/>
    <w:rsid w:val="009B0CF2"/>
    <w:rsid w:val="009D70E0"/>
    <w:rsid w:val="009E77CE"/>
    <w:rsid w:val="009F18EF"/>
    <w:rsid w:val="009F3793"/>
    <w:rsid w:val="009F5A68"/>
    <w:rsid w:val="00A016A0"/>
    <w:rsid w:val="00A05AB1"/>
    <w:rsid w:val="00A15F3C"/>
    <w:rsid w:val="00A20A28"/>
    <w:rsid w:val="00A264C9"/>
    <w:rsid w:val="00A26727"/>
    <w:rsid w:val="00A32B71"/>
    <w:rsid w:val="00A361A8"/>
    <w:rsid w:val="00A44078"/>
    <w:rsid w:val="00A5747B"/>
    <w:rsid w:val="00A66C86"/>
    <w:rsid w:val="00A75225"/>
    <w:rsid w:val="00A8119A"/>
    <w:rsid w:val="00A90E41"/>
    <w:rsid w:val="00A93F27"/>
    <w:rsid w:val="00A94E80"/>
    <w:rsid w:val="00A96F59"/>
    <w:rsid w:val="00AA0C3A"/>
    <w:rsid w:val="00AB04E4"/>
    <w:rsid w:val="00AB57A2"/>
    <w:rsid w:val="00AB69FB"/>
    <w:rsid w:val="00AE067F"/>
    <w:rsid w:val="00AF09B8"/>
    <w:rsid w:val="00AF0E9E"/>
    <w:rsid w:val="00B0066D"/>
    <w:rsid w:val="00B035EC"/>
    <w:rsid w:val="00B15CB5"/>
    <w:rsid w:val="00B3561F"/>
    <w:rsid w:val="00B444E0"/>
    <w:rsid w:val="00B463A4"/>
    <w:rsid w:val="00B7169E"/>
    <w:rsid w:val="00B72A00"/>
    <w:rsid w:val="00B97E96"/>
    <w:rsid w:val="00BB3D85"/>
    <w:rsid w:val="00BD02FF"/>
    <w:rsid w:val="00BF38DD"/>
    <w:rsid w:val="00BF4513"/>
    <w:rsid w:val="00C247A4"/>
    <w:rsid w:val="00C34E86"/>
    <w:rsid w:val="00C40582"/>
    <w:rsid w:val="00C40D8E"/>
    <w:rsid w:val="00C41DAC"/>
    <w:rsid w:val="00C52472"/>
    <w:rsid w:val="00C63095"/>
    <w:rsid w:val="00C77467"/>
    <w:rsid w:val="00C8232D"/>
    <w:rsid w:val="00C87448"/>
    <w:rsid w:val="00C87E2F"/>
    <w:rsid w:val="00C932FA"/>
    <w:rsid w:val="00C94A26"/>
    <w:rsid w:val="00C96930"/>
    <w:rsid w:val="00CA1CA6"/>
    <w:rsid w:val="00CB22B7"/>
    <w:rsid w:val="00CC0CF2"/>
    <w:rsid w:val="00CC7F90"/>
    <w:rsid w:val="00CD1D7C"/>
    <w:rsid w:val="00CD4C4B"/>
    <w:rsid w:val="00CF76C2"/>
    <w:rsid w:val="00D01232"/>
    <w:rsid w:val="00D01E54"/>
    <w:rsid w:val="00D11485"/>
    <w:rsid w:val="00D141C7"/>
    <w:rsid w:val="00D14BE5"/>
    <w:rsid w:val="00D16BFA"/>
    <w:rsid w:val="00D21B99"/>
    <w:rsid w:val="00D2701F"/>
    <w:rsid w:val="00D34D49"/>
    <w:rsid w:val="00D3644E"/>
    <w:rsid w:val="00D4575A"/>
    <w:rsid w:val="00D613DF"/>
    <w:rsid w:val="00D93E57"/>
    <w:rsid w:val="00DA2EF1"/>
    <w:rsid w:val="00DB0A5B"/>
    <w:rsid w:val="00DE133A"/>
    <w:rsid w:val="00DE4C60"/>
    <w:rsid w:val="00DF4B39"/>
    <w:rsid w:val="00E10DB4"/>
    <w:rsid w:val="00E2772E"/>
    <w:rsid w:val="00E439C6"/>
    <w:rsid w:val="00E52ABD"/>
    <w:rsid w:val="00E62D53"/>
    <w:rsid w:val="00E82230"/>
    <w:rsid w:val="00E84BF5"/>
    <w:rsid w:val="00E93586"/>
    <w:rsid w:val="00EA30E6"/>
    <w:rsid w:val="00EA4947"/>
    <w:rsid w:val="00EB1C47"/>
    <w:rsid w:val="00EB7144"/>
    <w:rsid w:val="00EC5471"/>
    <w:rsid w:val="00EC56C8"/>
    <w:rsid w:val="00EC7038"/>
    <w:rsid w:val="00ED071E"/>
    <w:rsid w:val="00ED70B2"/>
    <w:rsid w:val="00EE053C"/>
    <w:rsid w:val="00EE0B54"/>
    <w:rsid w:val="00EE40F4"/>
    <w:rsid w:val="00EF00E6"/>
    <w:rsid w:val="00EF0901"/>
    <w:rsid w:val="00F048D8"/>
    <w:rsid w:val="00F1245E"/>
    <w:rsid w:val="00F22E5F"/>
    <w:rsid w:val="00F541AC"/>
    <w:rsid w:val="00F6091C"/>
    <w:rsid w:val="00F61582"/>
    <w:rsid w:val="00F62B5D"/>
    <w:rsid w:val="00F701E5"/>
    <w:rsid w:val="00F73860"/>
    <w:rsid w:val="00F7666E"/>
    <w:rsid w:val="00F80E06"/>
    <w:rsid w:val="00F829EF"/>
    <w:rsid w:val="00F86683"/>
    <w:rsid w:val="00F910DC"/>
    <w:rsid w:val="00F94086"/>
    <w:rsid w:val="00F95464"/>
    <w:rsid w:val="00FB2B90"/>
    <w:rsid w:val="00FB717D"/>
    <w:rsid w:val="00FC7B34"/>
    <w:rsid w:val="00FE23B8"/>
    <w:rsid w:val="00FE5D90"/>
    <w:rsid w:val="00FE7027"/>
    <w:rsid w:val="00FE7A94"/>
    <w:rsid w:val="00FF08BC"/>
    <w:rsid w:val="00FF299F"/>
    <w:rsid w:val="00FF3088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02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D14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2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locked/>
    <w:rsid w:val="006020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4BE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271036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rsid w:val="002710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locked/>
    <w:rsid w:val="0027103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71036"/>
    <w:rPr>
      <w:vertAlign w:val="superscript"/>
    </w:rPr>
  </w:style>
  <w:style w:type="paragraph" w:styleId="a7">
    <w:name w:val="footer"/>
    <w:basedOn w:val="a"/>
    <w:link w:val="a8"/>
    <w:rsid w:val="004D5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04ABD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4D5166"/>
  </w:style>
  <w:style w:type="paragraph" w:styleId="aa">
    <w:name w:val="header"/>
    <w:basedOn w:val="a"/>
    <w:link w:val="ab"/>
    <w:rsid w:val="004D51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04AB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4D51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C04ABD"/>
    <w:rPr>
      <w:rFonts w:ascii="Times New Roman" w:eastAsia="Times New Roman" w:hAnsi="Times New Roman"/>
      <w:sz w:val="0"/>
      <w:szCs w:val="0"/>
    </w:rPr>
  </w:style>
  <w:style w:type="paragraph" w:styleId="ae">
    <w:name w:val="endnote text"/>
    <w:basedOn w:val="a"/>
    <w:link w:val="af"/>
    <w:uiPriority w:val="99"/>
    <w:semiHidden/>
    <w:unhideWhenUsed/>
    <w:rsid w:val="00E9358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3586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3586"/>
    <w:rPr>
      <w:vertAlign w:val="superscript"/>
    </w:rPr>
  </w:style>
  <w:style w:type="character" w:customStyle="1" w:styleId="FontStyle61">
    <w:name w:val="Font Style61"/>
    <w:basedOn w:val="a0"/>
    <w:rsid w:val="00FB2B90"/>
    <w:rPr>
      <w:rFonts w:ascii="Times New Roman" w:hAnsi="Times New Roman" w:cs="Times New Roman"/>
      <w:sz w:val="22"/>
      <w:szCs w:val="22"/>
    </w:rPr>
  </w:style>
  <w:style w:type="paragraph" w:styleId="af1">
    <w:name w:val="Body Text"/>
    <w:basedOn w:val="a"/>
    <w:link w:val="af2"/>
    <w:rsid w:val="006F7CF1"/>
    <w:pPr>
      <w:spacing w:after="120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6F7CF1"/>
    <w:rPr>
      <w:rFonts w:ascii="Times New Roman" w:eastAsia="Times New Roman" w:hAnsi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6F7C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F7CF1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styleId="af5">
    <w:name w:val="Title"/>
    <w:basedOn w:val="a"/>
    <w:link w:val="af6"/>
    <w:qFormat/>
    <w:locked/>
    <w:rsid w:val="00D14BE5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D14BE5"/>
    <w:rPr>
      <w:rFonts w:ascii="Times New Roman" w:eastAsia="Times New Roman" w:hAnsi="Times New Roman"/>
      <w:b/>
      <w:sz w:val="28"/>
      <w:szCs w:val="20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Standard">
    <w:name w:val="Standard"/>
    <w:rsid w:val="00D14BE5"/>
    <w:pPr>
      <w:autoSpaceDN w:val="0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13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4">
    <w:name w:val="Знак1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rsid w:val="00D14BE5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1"/>
    <w:basedOn w:val="a"/>
    <w:next w:val="2"/>
    <w:autoRedefine/>
    <w:rsid w:val="00D14BE5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ConsPlusTitle">
    <w:name w:val="ConsPlusTitle"/>
    <w:rsid w:val="00D14BE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D14B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D14BE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4BE5"/>
    <w:rPr>
      <w:rFonts w:ascii="Arial" w:eastAsia="Times New Roman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rsid w:val="00602011"/>
    <w:rPr>
      <w:rFonts w:ascii="Times New Roman" w:eastAsia="Times New Roman" w:hAnsi="Times New Roman"/>
      <w:b/>
      <w:bCs/>
    </w:rPr>
  </w:style>
  <w:style w:type="paragraph" w:styleId="af9">
    <w:name w:val="Subtitle"/>
    <w:basedOn w:val="a"/>
    <w:next w:val="af1"/>
    <w:link w:val="afa"/>
    <w:qFormat/>
    <w:locked/>
    <w:rsid w:val="00602011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a">
    <w:name w:val="Подзаголовок Знак"/>
    <w:basedOn w:val="a0"/>
    <w:link w:val="af9"/>
    <w:rsid w:val="00602011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02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0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List Paragraph"/>
    <w:basedOn w:val="a"/>
    <w:uiPriority w:val="34"/>
    <w:qFormat/>
    <w:rsid w:val="00F22E5F"/>
    <w:pPr>
      <w:ind w:left="720"/>
    </w:pPr>
  </w:style>
  <w:style w:type="paragraph" w:customStyle="1" w:styleId="Style4">
    <w:name w:val="Style4"/>
    <w:basedOn w:val="a"/>
    <w:rsid w:val="009E77C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9E77C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9E77CE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E77CE"/>
    <w:rPr>
      <w:rFonts w:ascii="Times New Roman" w:hAnsi="Times New Roman" w:cs="Times New Roman" w:hint="default"/>
      <w:sz w:val="34"/>
      <w:szCs w:val="34"/>
    </w:rPr>
  </w:style>
  <w:style w:type="table" w:styleId="afc">
    <w:name w:val="Table Grid"/>
    <w:basedOn w:val="a1"/>
    <w:locked/>
    <w:rsid w:val="008A4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41">
    <w:name w:val="style541"/>
    <w:basedOn w:val="a0"/>
    <w:rsid w:val="008A49DB"/>
    <w:rPr>
      <w:sz w:val="20"/>
      <w:szCs w:val="20"/>
      <w:lang w:val="en-US" w:eastAsia="en-US" w:bidi="ar-SA"/>
    </w:rPr>
  </w:style>
  <w:style w:type="character" w:styleId="afd">
    <w:name w:val="Strong"/>
    <w:basedOn w:val="a0"/>
    <w:qFormat/>
    <w:locked/>
    <w:rsid w:val="008A49DB"/>
    <w:rPr>
      <w:b/>
      <w:bCs/>
    </w:rPr>
  </w:style>
  <w:style w:type="character" w:customStyle="1" w:styleId="tendersubject1">
    <w:name w:val="tendersubject1"/>
    <w:basedOn w:val="a0"/>
    <w:rsid w:val="008A49DB"/>
    <w:rPr>
      <w:b/>
      <w:bCs/>
      <w:color w:val="0000FF"/>
      <w:sz w:val="20"/>
      <w:szCs w:val="20"/>
    </w:rPr>
  </w:style>
  <w:style w:type="paragraph" w:customStyle="1" w:styleId="afe">
    <w:name w:val="Знак"/>
    <w:basedOn w:val="a"/>
    <w:next w:val="2"/>
    <w:autoRedefine/>
    <w:rsid w:val="008A49DB"/>
    <w:pPr>
      <w:spacing w:after="160" w:line="240" w:lineRule="exact"/>
    </w:pPr>
    <w:rPr>
      <w:szCs w:val="20"/>
      <w:lang w:val="en-US" w:eastAsia="en-US"/>
    </w:rPr>
  </w:style>
  <w:style w:type="paragraph" w:styleId="aff">
    <w:name w:val="No Spacing"/>
    <w:qFormat/>
    <w:rsid w:val="008A49DB"/>
    <w:rPr>
      <w:rFonts w:ascii="Times New Roman" w:eastAsia="Times New Roman" w:hAnsi="Times New Roman"/>
      <w:sz w:val="20"/>
      <w:szCs w:val="20"/>
    </w:rPr>
  </w:style>
  <w:style w:type="paragraph" w:customStyle="1" w:styleId="15">
    <w:name w:val="Абзац списка1"/>
    <w:basedOn w:val="a"/>
    <w:rsid w:val="008A49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"/>
    <w:basedOn w:val="a"/>
    <w:next w:val="2"/>
    <w:autoRedefine/>
    <w:rsid w:val="00167727"/>
    <w:pPr>
      <w:spacing w:after="160" w:line="240" w:lineRule="exact"/>
    </w:pPr>
    <w:rPr>
      <w:szCs w:val="20"/>
      <w:lang w:val="en-US" w:eastAsia="en-US"/>
    </w:rPr>
  </w:style>
  <w:style w:type="paragraph" w:customStyle="1" w:styleId="22">
    <w:name w:val="Абзац списка2"/>
    <w:basedOn w:val="a"/>
    <w:rsid w:val="001677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167727"/>
    <w:rPr>
      <w:rFonts w:ascii="Times New Roman" w:eastAsia="Times New Roman" w:hAnsi="Times New Roman"/>
      <w:sz w:val="24"/>
      <w:szCs w:val="20"/>
    </w:rPr>
  </w:style>
  <w:style w:type="paragraph" w:styleId="aff1">
    <w:name w:val="Block Text"/>
    <w:basedOn w:val="a"/>
    <w:uiPriority w:val="99"/>
    <w:semiHidden/>
    <w:unhideWhenUsed/>
    <w:rsid w:val="00806FF7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FA283-AF5F-4522-ACC2-D316CE8E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5128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Марина</cp:lastModifiedBy>
  <cp:revision>2</cp:revision>
  <cp:lastPrinted>2016-12-16T06:13:00Z</cp:lastPrinted>
  <dcterms:created xsi:type="dcterms:W3CDTF">2016-12-19T09:38:00Z</dcterms:created>
  <dcterms:modified xsi:type="dcterms:W3CDTF">2016-12-19T09:38:00Z</dcterms:modified>
</cp:coreProperties>
</file>