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CB6" w:rsidRPr="00626CB6" w:rsidRDefault="00626CB6" w:rsidP="00626CB6">
      <w:pPr>
        <w:shd w:val="clear" w:color="auto" w:fill="FFFFFF"/>
        <w:spacing w:after="120"/>
        <w:ind w:left="45"/>
        <w:jc w:val="center"/>
        <w:rPr>
          <w:color w:val="800000"/>
          <w:sz w:val="36"/>
          <w:szCs w:val="36"/>
        </w:rPr>
      </w:pPr>
      <w:r w:rsidRPr="00626CB6">
        <w:rPr>
          <w:b/>
          <w:bCs/>
          <w:color w:val="800000"/>
          <w:spacing w:val="-10"/>
          <w:sz w:val="36"/>
          <w:szCs w:val="36"/>
        </w:rPr>
        <w:t>СОВЕТ ДЕПУТАТОВ</w:t>
      </w:r>
    </w:p>
    <w:p w:rsidR="00626CB6" w:rsidRPr="00626CB6" w:rsidRDefault="00626CB6" w:rsidP="00626CB6">
      <w:pPr>
        <w:shd w:val="clear" w:color="auto" w:fill="FFFFFF"/>
        <w:spacing w:after="120"/>
        <w:jc w:val="center"/>
        <w:rPr>
          <w:b/>
          <w:bCs/>
          <w:color w:val="800000"/>
          <w:spacing w:val="-9"/>
          <w:sz w:val="36"/>
          <w:szCs w:val="36"/>
        </w:rPr>
      </w:pPr>
      <w:r w:rsidRPr="00626CB6">
        <w:rPr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626CB6" w:rsidRPr="00626CB6" w:rsidRDefault="00626CB6" w:rsidP="00626CB6">
      <w:pPr>
        <w:shd w:val="clear" w:color="auto" w:fill="FFFFFF"/>
        <w:spacing w:after="120"/>
        <w:jc w:val="center"/>
        <w:rPr>
          <w:color w:val="800000"/>
          <w:sz w:val="36"/>
          <w:szCs w:val="36"/>
        </w:rPr>
      </w:pPr>
      <w:r w:rsidRPr="00626CB6">
        <w:rPr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626CB6" w:rsidRPr="00626CB6" w:rsidRDefault="00626CB6" w:rsidP="00626CB6">
      <w:pPr>
        <w:shd w:val="clear" w:color="auto" w:fill="FFFFFF"/>
        <w:spacing w:after="120"/>
        <w:ind w:left="11"/>
        <w:jc w:val="center"/>
        <w:rPr>
          <w:b/>
          <w:color w:val="800000"/>
          <w:spacing w:val="3"/>
          <w:position w:val="-7"/>
          <w:sz w:val="38"/>
          <w:szCs w:val="38"/>
        </w:rPr>
      </w:pPr>
      <w:r w:rsidRPr="00626CB6">
        <w:rPr>
          <w:b/>
          <w:color w:val="800000"/>
          <w:spacing w:val="3"/>
          <w:position w:val="-7"/>
          <w:sz w:val="38"/>
          <w:szCs w:val="38"/>
        </w:rPr>
        <w:t>РЕШЕНИЕ</w:t>
      </w:r>
    </w:p>
    <w:p w:rsidR="00626CB6" w:rsidRPr="00626CB6" w:rsidRDefault="00626CB6" w:rsidP="00626CB6">
      <w:pPr>
        <w:shd w:val="clear" w:color="auto" w:fill="FFFFFF"/>
        <w:spacing w:after="120" w:line="350" w:lineRule="exact"/>
        <w:ind w:left="11"/>
        <w:rPr>
          <w:color w:val="800000"/>
          <w:sz w:val="28"/>
          <w:szCs w:val="28"/>
          <w:u w:val="single"/>
        </w:rPr>
      </w:pPr>
    </w:p>
    <w:p w:rsidR="00626CB6" w:rsidRPr="00626CB6" w:rsidRDefault="00626CB6" w:rsidP="00626CB6">
      <w:pPr>
        <w:shd w:val="clear" w:color="auto" w:fill="FFFFFF"/>
        <w:spacing w:after="120" w:line="350" w:lineRule="exact"/>
        <w:ind w:left="11"/>
        <w:rPr>
          <w:color w:val="800000"/>
          <w:sz w:val="28"/>
          <w:szCs w:val="28"/>
          <w:u w:val="single"/>
        </w:rPr>
      </w:pPr>
      <w:r w:rsidRPr="00626CB6">
        <w:rPr>
          <w:color w:val="800000"/>
          <w:sz w:val="28"/>
          <w:szCs w:val="28"/>
          <w:u w:val="single"/>
        </w:rPr>
        <w:t>13 ноября 2014 года</w:t>
      </w:r>
      <w:r w:rsidRPr="00626CB6">
        <w:rPr>
          <w:color w:val="800000"/>
          <w:sz w:val="28"/>
          <w:szCs w:val="28"/>
        </w:rPr>
        <w:t xml:space="preserve"> № </w:t>
      </w:r>
      <w:r w:rsidRPr="00626CB6">
        <w:rPr>
          <w:color w:val="800000"/>
          <w:sz w:val="28"/>
          <w:szCs w:val="28"/>
          <w:u w:val="single"/>
        </w:rPr>
        <w:t>СДБВ-01-02-8</w:t>
      </w:r>
      <w:r>
        <w:rPr>
          <w:color w:val="800000"/>
          <w:sz w:val="28"/>
          <w:szCs w:val="28"/>
          <w:u w:val="single"/>
        </w:rPr>
        <w:t>4</w:t>
      </w:r>
    </w:p>
    <w:p w:rsidR="00626CB6" w:rsidRDefault="00626CB6" w:rsidP="00626CB6">
      <w:pPr>
        <w:rPr>
          <w:b/>
          <w:i/>
          <w:sz w:val="28"/>
          <w:szCs w:val="20"/>
        </w:rPr>
      </w:pPr>
    </w:p>
    <w:p w:rsidR="002D7EC2" w:rsidRDefault="002D7EC2" w:rsidP="00926191">
      <w:pPr>
        <w:tabs>
          <w:tab w:val="left" w:pos="9214"/>
        </w:tabs>
        <w:ind w:right="4252"/>
        <w:jc w:val="both"/>
        <w:rPr>
          <w:b/>
          <w:bCs/>
          <w:iCs/>
          <w:sz w:val="28"/>
          <w:szCs w:val="28"/>
        </w:rPr>
      </w:pPr>
    </w:p>
    <w:p w:rsidR="009E77CE" w:rsidRPr="00AE067F" w:rsidRDefault="009E77CE" w:rsidP="00926191">
      <w:pPr>
        <w:tabs>
          <w:tab w:val="left" w:pos="9214"/>
        </w:tabs>
        <w:ind w:right="4252"/>
        <w:jc w:val="both"/>
        <w:rPr>
          <w:b/>
          <w:bCs/>
          <w:iCs/>
          <w:sz w:val="28"/>
          <w:szCs w:val="28"/>
        </w:rPr>
      </w:pPr>
      <w:r w:rsidRPr="00AE067F">
        <w:rPr>
          <w:b/>
          <w:bCs/>
          <w:iCs/>
          <w:sz w:val="28"/>
          <w:szCs w:val="28"/>
        </w:rPr>
        <w:t>О прогнозе социально - экономического развития муниципального о</w:t>
      </w:r>
      <w:r w:rsidR="00372BC5" w:rsidRPr="00AE067F">
        <w:rPr>
          <w:b/>
          <w:bCs/>
          <w:iCs/>
          <w:sz w:val="28"/>
          <w:szCs w:val="28"/>
        </w:rPr>
        <w:t>круга</w:t>
      </w:r>
      <w:r w:rsidRPr="00AE067F">
        <w:rPr>
          <w:b/>
          <w:bCs/>
          <w:iCs/>
          <w:sz w:val="28"/>
          <w:szCs w:val="28"/>
        </w:rPr>
        <w:t xml:space="preserve"> Бирюлево </w:t>
      </w:r>
      <w:proofErr w:type="gramStart"/>
      <w:r w:rsidRPr="00AE067F">
        <w:rPr>
          <w:b/>
          <w:bCs/>
          <w:iCs/>
          <w:sz w:val="28"/>
          <w:szCs w:val="28"/>
        </w:rPr>
        <w:t>Восточное</w:t>
      </w:r>
      <w:proofErr w:type="gramEnd"/>
      <w:r w:rsidRPr="00AE067F">
        <w:rPr>
          <w:b/>
          <w:bCs/>
          <w:iCs/>
          <w:sz w:val="28"/>
          <w:szCs w:val="28"/>
        </w:rPr>
        <w:t xml:space="preserve"> на 201</w:t>
      </w:r>
      <w:r w:rsidR="00ED071E">
        <w:rPr>
          <w:b/>
          <w:bCs/>
          <w:iCs/>
          <w:sz w:val="28"/>
          <w:szCs w:val="28"/>
        </w:rPr>
        <w:t>5</w:t>
      </w:r>
      <w:r w:rsidRPr="00AE067F">
        <w:rPr>
          <w:b/>
          <w:bCs/>
          <w:iCs/>
          <w:sz w:val="28"/>
          <w:szCs w:val="28"/>
        </w:rPr>
        <w:t>-201</w:t>
      </w:r>
      <w:r w:rsidR="00ED071E">
        <w:rPr>
          <w:b/>
          <w:bCs/>
          <w:iCs/>
          <w:sz w:val="28"/>
          <w:szCs w:val="28"/>
        </w:rPr>
        <w:t>7</w:t>
      </w:r>
      <w:r w:rsidRPr="00AE067F">
        <w:rPr>
          <w:b/>
          <w:bCs/>
          <w:iCs/>
          <w:sz w:val="28"/>
          <w:szCs w:val="28"/>
        </w:rPr>
        <w:t xml:space="preserve"> годы</w:t>
      </w:r>
    </w:p>
    <w:p w:rsidR="009E77CE" w:rsidRPr="00AE067F" w:rsidRDefault="009E77CE" w:rsidP="00926191">
      <w:pPr>
        <w:jc w:val="both"/>
        <w:rPr>
          <w:b/>
          <w:bCs/>
          <w:iCs/>
          <w:sz w:val="28"/>
          <w:szCs w:val="28"/>
        </w:rPr>
      </w:pPr>
    </w:p>
    <w:p w:rsidR="002434D1" w:rsidRPr="00AE067F" w:rsidRDefault="002434D1" w:rsidP="00926191">
      <w:pPr>
        <w:jc w:val="both"/>
        <w:rPr>
          <w:b/>
          <w:bCs/>
          <w:iCs/>
          <w:sz w:val="28"/>
          <w:szCs w:val="28"/>
        </w:rPr>
      </w:pPr>
    </w:p>
    <w:p w:rsidR="009E77CE" w:rsidRPr="00AE067F" w:rsidRDefault="002434D1" w:rsidP="002D7EC2">
      <w:pPr>
        <w:shd w:val="clear" w:color="auto" w:fill="FFFFFF"/>
        <w:tabs>
          <w:tab w:val="left" w:pos="0"/>
        </w:tabs>
        <w:ind w:right="-1" w:firstLine="851"/>
        <w:jc w:val="both"/>
        <w:rPr>
          <w:sz w:val="28"/>
          <w:szCs w:val="28"/>
        </w:rPr>
      </w:pPr>
      <w:r w:rsidRPr="00AE067F">
        <w:rPr>
          <w:sz w:val="28"/>
          <w:szCs w:val="28"/>
        </w:rPr>
        <w:t>В соответствии с Бюджетным кодексом Российской Федерации, проектом закона города Москвы «О бюджете города Москвы на 201</w:t>
      </w:r>
      <w:r w:rsidR="00ED071E">
        <w:rPr>
          <w:sz w:val="28"/>
          <w:szCs w:val="28"/>
        </w:rPr>
        <w:t>5</w:t>
      </w:r>
      <w:r w:rsidRPr="00AE067F">
        <w:rPr>
          <w:sz w:val="28"/>
          <w:szCs w:val="28"/>
        </w:rPr>
        <w:t xml:space="preserve"> год плановый период 201</w:t>
      </w:r>
      <w:r w:rsidR="00ED071E">
        <w:rPr>
          <w:sz w:val="28"/>
          <w:szCs w:val="28"/>
        </w:rPr>
        <w:t>6</w:t>
      </w:r>
      <w:r w:rsidRPr="00AE067F">
        <w:rPr>
          <w:sz w:val="28"/>
          <w:szCs w:val="28"/>
        </w:rPr>
        <w:t xml:space="preserve"> и 201</w:t>
      </w:r>
      <w:r w:rsidR="00ED071E">
        <w:rPr>
          <w:sz w:val="28"/>
          <w:szCs w:val="28"/>
        </w:rPr>
        <w:t>7</w:t>
      </w:r>
      <w:r w:rsidRPr="00AE067F">
        <w:rPr>
          <w:sz w:val="28"/>
          <w:szCs w:val="28"/>
        </w:rPr>
        <w:t xml:space="preserve"> годов», Положением о бюджетном процессе в муниципальном округе Бирюлево </w:t>
      </w:r>
      <w:proofErr w:type="gramStart"/>
      <w:r w:rsidRPr="00AE067F">
        <w:rPr>
          <w:sz w:val="28"/>
          <w:szCs w:val="28"/>
        </w:rPr>
        <w:t>Восточное</w:t>
      </w:r>
      <w:proofErr w:type="gramEnd"/>
      <w:r w:rsidRPr="00AE067F">
        <w:rPr>
          <w:sz w:val="28"/>
          <w:szCs w:val="28"/>
        </w:rPr>
        <w:t xml:space="preserve"> и Уставом муниципального округа Бирюлево Восточное Совет депутатов муниципального округа Бирюлево Восточное решил:</w:t>
      </w:r>
    </w:p>
    <w:p w:rsidR="002434D1" w:rsidRPr="00AE067F" w:rsidRDefault="002434D1" w:rsidP="00926191">
      <w:pPr>
        <w:shd w:val="clear" w:color="auto" w:fill="FFFFFF"/>
        <w:tabs>
          <w:tab w:val="left" w:pos="0"/>
        </w:tabs>
        <w:ind w:right="-1"/>
        <w:jc w:val="center"/>
        <w:rPr>
          <w:b/>
          <w:bCs/>
          <w:iCs/>
          <w:color w:val="000000"/>
          <w:sz w:val="28"/>
          <w:szCs w:val="28"/>
        </w:rPr>
      </w:pPr>
    </w:p>
    <w:p w:rsidR="009E77CE" w:rsidRPr="00AE067F" w:rsidRDefault="009E77CE" w:rsidP="002D7EC2">
      <w:pPr>
        <w:shd w:val="clear" w:color="auto" w:fill="FFFFFF"/>
        <w:tabs>
          <w:tab w:val="left" w:pos="0"/>
        </w:tabs>
        <w:ind w:firstLine="851"/>
        <w:jc w:val="both"/>
        <w:rPr>
          <w:iCs/>
          <w:color w:val="000000"/>
          <w:sz w:val="28"/>
          <w:szCs w:val="28"/>
        </w:rPr>
      </w:pPr>
      <w:r w:rsidRPr="00AE067F">
        <w:rPr>
          <w:iCs/>
          <w:sz w:val="28"/>
          <w:szCs w:val="28"/>
        </w:rPr>
        <w:t xml:space="preserve">1. </w:t>
      </w:r>
      <w:proofErr w:type="gramStart"/>
      <w:r w:rsidRPr="00AE067F">
        <w:rPr>
          <w:iCs/>
          <w:sz w:val="28"/>
          <w:szCs w:val="28"/>
        </w:rPr>
        <w:t xml:space="preserve">Одобрить </w:t>
      </w:r>
      <w:r w:rsidR="00D01E54" w:rsidRPr="00D01E54">
        <w:rPr>
          <w:color w:val="000000"/>
          <w:sz w:val="28"/>
          <w:szCs w:val="28"/>
        </w:rPr>
        <w:t>прогноз основных характеристик бюджета муниципального округа Бирюлево Восточное</w:t>
      </w:r>
      <w:r w:rsidR="00D01E54" w:rsidRPr="00AE067F">
        <w:rPr>
          <w:iCs/>
          <w:color w:val="000000"/>
          <w:sz w:val="28"/>
          <w:szCs w:val="28"/>
        </w:rPr>
        <w:t xml:space="preserve"> </w:t>
      </w:r>
      <w:r w:rsidR="00C40582" w:rsidRPr="00AE067F">
        <w:rPr>
          <w:iCs/>
          <w:color w:val="000000"/>
          <w:sz w:val="28"/>
          <w:szCs w:val="28"/>
        </w:rPr>
        <w:t>на 201</w:t>
      </w:r>
      <w:r w:rsidR="00ED071E">
        <w:rPr>
          <w:iCs/>
          <w:color w:val="000000"/>
          <w:sz w:val="28"/>
          <w:szCs w:val="28"/>
        </w:rPr>
        <w:t>5</w:t>
      </w:r>
      <w:r w:rsidR="00C40582" w:rsidRPr="00AE067F">
        <w:rPr>
          <w:iCs/>
          <w:color w:val="000000"/>
          <w:sz w:val="28"/>
          <w:szCs w:val="28"/>
        </w:rPr>
        <w:t>-201</w:t>
      </w:r>
      <w:r w:rsidR="00ED071E">
        <w:rPr>
          <w:iCs/>
          <w:color w:val="000000"/>
          <w:sz w:val="28"/>
          <w:szCs w:val="28"/>
        </w:rPr>
        <w:t>7</w:t>
      </w:r>
      <w:r w:rsidR="00C40582" w:rsidRPr="00AE067F">
        <w:rPr>
          <w:iCs/>
          <w:color w:val="000000"/>
          <w:sz w:val="28"/>
          <w:szCs w:val="28"/>
        </w:rPr>
        <w:t xml:space="preserve"> годы (</w:t>
      </w:r>
      <w:r w:rsidR="00C40582" w:rsidRPr="00AE067F">
        <w:rPr>
          <w:b/>
          <w:iCs/>
          <w:color w:val="000000"/>
          <w:sz w:val="28"/>
          <w:szCs w:val="28"/>
        </w:rPr>
        <w:t>приложение 1</w:t>
      </w:r>
      <w:r w:rsidR="00C40582" w:rsidRPr="00AE067F">
        <w:rPr>
          <w:iCs/>
          <w:color w:val="000000"/>
          <w:sz w:val="28"/>
          <w:szCs w:val="28"/>
        </w:rPr>
        <w:t xml:space="preserve">) и </w:t>
      </w:r>
      <w:r w:rsidRPr="00AE067F">
        <w:rPr>
          <w:iCs/>
          <w:sz w:val="28"/>
          <w:szCs w:val="28"/>
        </w:rPr>
        <w:t>Прогноз социально – экономического развития муниципального о</w:t>
      </w:r>
      <w:r w:rsidR="002434D1" w:rsidRPr="00AE067F">
        <w:rPr>
          <w:iCs/>
          <w:sz w:val="28"/>
          <w:szCs w:val="28"/>
        </w:rPr>
        <w:t>круга</w:t>
      </w:r>
      <w:r w:rsidRPr="00AE067F">
        <w:rPr>
          <w:iCs/>
          <w:sz w:val="28"/>
          <w:szCs w:val="28"/>
        </w:rPr>
        <w:t xml:space="preserve"> Бирюлево Восточное на 201</w:t>
      </w:r>
      <w:r w:rsidR="00ED071E">
        <w:rPr>
          <w:iCs/>
          <w:sz w:val="28"/>
          <w:szCs w:val="28"/>
        </w:rPr>
        <w:t>5</w:t>
      </w:r>
      <w:r w:rsidRPr="00AE067F">
        <w:rPr>
          <w:iCs/>
          <w:sz w:val="28"/>
          <w:szCs w:val="28"/>
        </w:rPr>
        <w:t>-201</w:t>
      </w:r>
      <w:r w:rsidR="00ED071E">
        <w:rPr>
          <w:iCs/>
          <w:sz w:val="28"/>
          <w:szCs w:val="28"/>
        </w:rPr>
        <w:t>7</w:t>
      </w:r>
      <w:r w:rsidRPr="00AE067F">
        <w:rPr>
          <w:iCs/>
          <w:sz w:val="28"/>
          <w:szCs w:val="28"/>
        </w:rPr>
        <w:t xml:space="preserve"> годы </w:t>
      </w:r>
      <w:r w:rsidRPr="00AE067F">
        <w:rPr>
          <w:b/>
          <w:iCs/>
          <w:sz w:val="28"/>
          <w:szCs w:val="28"/>
        </w:rPr>
        <w:t xml:space="preserve">(приложение </w:t>
      </w:r>
      <w:r w:rsidR="00C40582" w:rsidRPr="00AE067F">
        <w:rPr>
          <w:b/>
          <w:iCs/>
          <w:sz w:val="28"/>
          <w:szCs w:val="28"/>
        </w:rPr>
        <w:t>2</w:t>
      </w:r>
      <w:r w:rsidRPr="00AE067F">
        <w:rPr>
          <w:b/>
          <w:iCs/>
          <w:sz w:val="28"/>
          <w:szCs w:val="28"/>
        </w:rPr>
        <w:t xml:space="preserve">) </w:t>
      </w:r>
      <w:r w:rsidRPr="00AE067F">
        <w:rPr>
          <w:iCs/>
          <w:color w:val="000000"/>
          <w:sz w:val="28"/>
          <w:szCs w:val="28"/>
        </w:rPr>
        <w:t>на основании предварительных итогов социально-экономического развития муниципального о</w:t>
      </w:r>
      <w:r w:rsidR="00926191" w:rsidRPr="00AE067F">
        <w:rPr>
          <w:iCs/>
          <w:color w:val="000000"/>
          <w:sz w:val="28"/>
          <w:szCs w:val="28"/>
        </w:rPr>
        <w:t>круга</w:t>
      </w:r>
      <w:r w:rsidRPr="00AE067F">
        <w:rPr>
          <w:iCs/>
          <w:color w:val="000000"/>
          <w:sz w:val="28"/>
          <w:szCs w:val="28"/>
        </w:rPr>
        <w:t xml:space="preserve"> Бирюлево Восточное за </w:t>
      </w:r>
      <w:r w:rsidR="00926191" w:rsidRPr="00AE067F">
        <w:rPr>
          <w:iCs/>
          <w:color w:val="000000"/>
          <w:sz w:val="28"/>
          <w:szCs w:val="28"/>
        </w:rPr>
        <w:t xml:space="preserve">9 месяцев </w:t>
      </w:r>
      <w:r w:rsidRPr="00AE067F">
        <w:rPr>
          <w:iCs/>
          <w:color w:val="000000"/>
          <w:sz w:val="28"/>
          <w:szCs w:val="28"/>
        </w:rPr>
        <w:t>201</w:t>
      </w:r>
      <w:r w:rsidR="00ED071E">
        <w:rPr>
          <w:iCs/>
          <w:color w:val="000000"/>
          <w:sz w:val="28"/>
          <w:szCs w:val="28"/>
        </w:rPr>
        <w:t>4</w:t>
      </w:r>
      <w:r w:rsidRPr="00AE067F">
        <w:rPr>
          <w:iCs/>
          <w:color w:val="000000"/>
          <w:sz w:val="28"/>
          <w:szCs w:val="28"/>
        </w:rPr>
        <w:t xml:space="preserve"> год</w:t>
      </w:r>
      <w:r w:rsidR="00ED071E">
        <w:rPr>
          <w:iCs/>
          <w:color w:val="000000"/>
          <w:sz w:val="28"/>
          <w:szCs w:val="28"/>
        </w:rPr>
        <w:t>а</w:t>
      </w:r>
      <w:r w:rsidRPr="00AE067F">
        <w:rPr>
          <w:iCs/>
          <w:color w:val="000000"/>
          <w:sz w:val="28"/>
          <w:szCs w:val="28"/>
        </w:rPr>
        <w:t xml:space="preserve"> (</w:t>
      </w:r>
      <w:r w:rsidRPr="00AE067F">
        <w:rPr>
          <w:b/>
          <w:iCs/>
          <w:color w:val="000000"/>
          <w:sz w:val="28"/>
          <w:szCs w:val="28"/>
        </w:rPr>
        <w:t>приложение 3</w:t>
      </w:r>
      <w:r w:rsidRPr="00AE067F">
        <w:rPr>
          <w:iCs/>
          <w:color w:val="000000"/>
          <w:sz w:val="28"/>
          <w:szCs w:val="28"/>
        </w:rPr>
        <w:t xml:space="preserve">), </w:t>
      </w:r>
      <w:r w:rsidR="001718A3" w:rsidRPr="00AE067F">
        <w:rPr>
          <w:iCs/>
          <w:color w:val="000000"/>
          <w:sz w:val="28"/>
          <w:szCs w:val="28"/>
        </w:rPr>
        <w:t>оценки ожидаемого исполнения бюджета за 201</w:t>
      </w:r>
      <w:r w:rsidR="00ED071E">
        <w:rPr>
          <w:iCs/>
          <w:color w:val="000000"/>
          <w:sz w:val="28"/>
          <w:szCs w:val="28"/>
        </w:rPr>
        <w:t>4</w:t>
      </w:r>
      <w:r w:rsidR="001718A3" w:rsidRPr="00AE067F">
        <w:rPr>
          <w:iCs/>
          <w:color w:val="000000"/>
          <w:sz w:val="28"/>
          <w:szCs w:val="28"/>
        </w:rPr>
        <w:t xml:space="preserve"> год</w:t>
      </w:r>
      <w:r w:rsidR="001718A3" w:rsidRPr="00AE067F">
        <w:rPr>
          <w:b/>
          <w:iCs/>
          <w:color w:val="000000"/>
          <w:sz w:val="28"/>
          <w:szCs w:val="28"/>
        </w:rPr>
        <w:t xml:space="preserve"> </w:t>
      </w:r>
      <w:r w:rsidRPr="00AE067F">
        <w:rPr>
          <w:b/>
          <w:iCs/>
          <w:color w:val="000000"/>
          <w:sz w:val="28"/>
          <w:szCs w:val="28"/>
        </w:rPr>
        <w:t>(приложение 4),</w:t>
      </w:r>
      <w:r w:rsidRPr="00AE067F">
        <w:rPr>
          <w:iCs/>
          <w:color w:val="000000"/>
          <w:sz w:val="28"/>
          <w:szCs w:val="28"/>
        </w:rPr>
        <w:t xml:space="preserve"> </w:t>
      </w:r>
      <w:r w:rsidR="001718A3" w:rsidRPr="00AE067F">
        <w:rPr>
          <w:iCs/>
          <w:color w:val="000000"/>
          <w:sz w:val="28"/>
          <w:szCs w:val="28"/>
        </w:rPr>
        <w:t>основных направлений бюджетной и налоговой политики</w:t>
      </w:r>
      <w:proofErr w:type="gramEnd"/>
      <w:r w:rsidR="001718A3" w:rsidRPr="00AE067F">
        <w:rPr>
          <w:iCs/>
          <w:color w:val="000000"/>
          <w:sz w:val="28"/>
          <w:szCs w:val="28"/>
        </w:rPr>
        <w:t xml:space="preserve"> на 201</w:t>
      </w:r>
      <w:r w:rsidR="00ED071E">
        <w:rPr>
          <w:iCs/>
          <w:color w:val="000000"/>
          <w:sz w:val="28"/>
          <w:szCs w:val="28"/>
        </w:rPr>
        <w:t>5</w:t>
      </w:r>
      <w:r w:rsidR="001718A3" w:rsidRPr="00AE067F">
        <w:rPr>
          <w:iCs/>
          <w:color w:val="000000"/>
          <w:sz w:val="28"/>
          <w:szCs w:val="28"/>
        </w:rPr>
        <w:t xml:space="preserve"> год </w:t>
      </w:r>
      <w:r w:rsidRPr="00AE067F">
        <w:rPr>
          <w:iCs/>
          <w:color w:val="000000"/>
          <w:sz w:val="28"/>
          <w:szCs w:val="28"/>
        </w:rPr>
        <w:t>(</w:t>
      </w:r>
      <w:r w:rsidRPr="00AE067F">
        <w:rPr>
          <w:b/>
          <w:iCs/>
          <w:color w:val="000000"/>
          <w:sz w:val="28"/>
          <w:szCs w:val="28"/>
        </w:rPr>
        <w:t>приложение 5</w:t>
      </w:r>
      <w:r w:rsidRPr="00AE067F">
        <w:rPr>
          <w:iCs/>
          <w:color w:val="000000"/>
          <w:sz w:val="28"/>
          <w:szCs w:val="28"/>
        </w:rPr>
        <w:t>) и пояснительной записки к проекту бюджета на 201</w:t>
      </w:r>
      <w:r w:rsidR="00ED071E">
        <w:rPr>
          <w:iCs/>
          <w:color w:val="000000"/>
          <w:sz w:val="28"/>
          <w:szCs w:val="28"/>
        </w:rPr>
        <w:t>5</w:t>
      </w:r>
      <w:r w:rsidRPr="00AE067F">
        <w:rPr>
          <w:iCs/>
          <w:color w:val="000000"/>
          <w:sz w:val="28"/>
          <w:szCs w:val="28"/>
        </w:rPr>
        <w:t xml:space="preserve"> год</w:t>
      </w:r>
      <w:r w:rsidR="00950E4A">
        <w:rPr>
          <w:iCs/>
          <w:color w:val="000000"/>
          <w:sz w:val="28"/>
          <w:szCs w:val="28"/>
        </w:rPr>
        <w:t xml:space="preserve"> и плановый период</w:t>
      </w:r>
      <w:r w:rsidR="00757729">
        <w:rPr>
          <w:iCs/>
          <w:color w:val="000000"/>
          <w:sz w:val="28"/>
          <w:szCs w:val="28"/>
        </w:rPr>
        <w:t xml:space="preserve"> </w:t>
      </w:r>
      <w:r w:rsidR="00757729" w:rsidRPr="00AE067F">
        <w:rPr>
          <w:sz w:val="28"/>
          <w:szCs w:val="28"/>
        </w:rPr>
        <w:t>201</w:t>
      </w:r>
      <w:r w:rsidR="00757729">
        <w:rPr>
          <w:sz w:val="28"/>
          <w:szCs w:val="28"/>
        </w:rPr>
        <w:t>6</w:t>
      </w:r>
      <w:r w:rsidR="00757729" w:rsidRPr="00AE067F">
        <w:rPr>
          <w:sz w:val="28"/>
          <w:szCs w:val="28"/>
        </w:rPr>
        <w:t xml:space="preserve"> и 201</w:t>
      </w:r>
      <w:r w:rsidR="00757729">
        <w:rPr>
          <w:sz w:val="28"/>
          <w:szCs w:val="28"/>
        </w:rPr>
        <w:t>7</w:t>
      </w:r>
      <w:r w:rsidR="00757729" w:rsidRPr="00AE067F">
        <w:rPr>
          <w:sz w:val="28"/>
          <w:szCs w:val="28"/>
        </w:rPr>
        <w:t xml:space="preserve"> годов</w:t>
      </w:r>
      <w:r w:rsidRPr="00AE067F">
        <w:rPr>
          <w:iCs/>
          <w:color w:val="000000"/>
          <w:sz w:val="28"/>
          <w:szCs w:val="28"/>
        </w:rPr>
        <w:t xml:space="preserve"> (</w:t>
      </w:r>
      <w:r w:rsidRPr="00AE067F">
        <w:rPr>
          <w:b/>
          <w:iCs/>
          <w:color w:val="000000"/>
          <w:sz w:val="28"/>
          <w:szCs w:val="28"/>
        </w:rPr>
        <w:t xml:space="preserve">приложение </w:t>
      </w:r>
      <w:r w:rsidR="00950E4A">
        <w:rPr>
          <w:b/>
          <w:iCs/>
          <w:color w:val="000000"/>
          <w:sz w:val="28"/>
          <w:szCs w:val="28"/>
        </w:rPr>
        <w:t>6</w:t>
      </w:r>
      <w:r w:rsidRPr="00AE067F">
        <w:rPr>
          <w:iCs/>
          <w:color w:val="000000"/>
          <w:sz w:val="28"/>
          <w:szCs w:val="28"/>
        </w:rPr>
        <w:t>).</w:t>
      </w:r>
    </w:p>
    <w:p w:rsidR="009E77CE" w:rsidRPr="00AE067F" w:rsidRDefault="009E77CE" w:rsidP="002D7EC2">
      <w:pPr>
        <w:shd w:val="clear" w:color="auto" w:fill="FFFFFF"/>
        <w:tabs>
          <w:tab w:val="left" w:pos="0"/>
        </w:tabs>
        <w:ind w:firstLine="851"/>
        <w:jc w:val="both"/>
        <w:rPr>
          <w:iCs/>
          <w:color w:val="000000"/>
          <w:sz w:val="28"/>
          <w:szCs w:val="28"/>
        </w:rPr>
      </w:pPr>
      <w:r w:rsidRPr="00ED071E">
        <w:rPr>
          <w:iCs/>
          <w:sz w:val="28"/>
          <w:szCs w:val="28"/>
        </w:rPr>
        <w:t>2. Опубликовать настояще</w:t>
      </w:r>
      <w:r w:rsidR="00637789">
        <w:rPr>
          <w:iCs/>
          <w:sz w:val="28"/>
          <w:szCs w:val="28"/>
        </w:rPr>
        <w:t>е</w:t>
      </w:r>
      <w:r w:rsidRPr="00AE067F">
        <w:rPr>
          <w:iCs/>
          <w:color w:val="000000"/>
          <w:sz w:val="28"/>
          <w:szCs w:val="28"/>
        </w:rPr>
        <w:t xml:space="preserve"> решени</w:t>
      </w:r>
      <w:r w:rsidR="00637789">
        <w:rPr>
          <w:iCs/>
          <w:color w:val="000000"/>
          <w:sz w:val="28"/>
          <w:szCs w:val="28"/>
        </w:rPr>
        <w:t xml:space="preserve">е </w:t>
      </w:r>
      <w:r w:rsidRPr="00AE067F">
        <w:rPr>
          <w:iCs/>
          <w:color w:val="000000"/>
          <w:sz w:val="28"/>
          <w:szCs w:val="28"/>
        </w:rPr>
        <w:t>в газете «Бирюлево Восточное».</w:t>
      </w:r>
    </w:p>
    <w:p w:rsidR="009E77CE" w:rsidRPr="00AE067F" w:rsidRDefault="009E77CE" w:rsidP="002D7EC2">
      <w:pPr>
        <w:ind w:firstLine="851"/>
        <w:jc w:val="both"/>
        <w:rPr>
          <w:sz w:val="28"/>
          <w:szCs w:val="28"/>
        </w:rPr>
      </w:pPr>
      <w:r w:rsidRPr="00AE067F">
        <w:rPr>
          <w:sz w:val="28"/>
          <w:szCs w:val="28"/>
        </w:rPr>
        <w:t>3. Настоящее решение вступает в силу со дня его принятия.</w:t>
      </w:r>
    </w:p>
    <w:p w:rsidR="009E77CE" w:rsidRPr="00AE067F" w:rsidRDefault="009E77CE" w:rsidP="002D7EC2">
      <w:pPr>
        <w:shd w:val="clear" w:color="auto" w:fill="FFFFFF"/>
        <w:tabs>
          <w:tab w:val="left" w:pos="0"/>
        </w:tabs>
        <w:ind w:firstLine="851"/>
        <w:jc w:val="both"/>
        <w:rPr>
          <w:b/>
          <w:iCs/>
          <w:sz w:val="28"/>
          <w:szCs w:val="28"/>
        </w:rPr>
      </w:pPr>
      <w:r w:rsidRPr="00AE067F">
        <w:rPr>
          <w:iCs/>
          <w:sz w:val="28"/>
          <w:szCs w:val="28"/>
        </w:rPr>
        <w:t xml:space="preserve">4. Контроль за исполнением настоящего решения возложить на </w:t>
      </w:r>
      <w:r w:rsidR="002434D1" w:rsidRPr="00AE067F">
        <w:rPr>
          <w:iCs/>
          <w:sz w:val="28"/>
          <w:szCs w:val="28"/>
        </w:rPr>
        <w:t>главу</w:t>
      </w:r>
      <w:r w:rsidRPr="00AE067F">
        <w:rPr>
          <w:iCs/>
          <w:sz w:val="28"/>
          <w:szCs w:val="28"/>
        </w:rPr>
        <w:t xml:space="preserve"> муниципального о</w:t>
      </w:r>
      <w:r w:rsidR="002434D1" w:rsidRPr="00AE067F">
        <w:rPr>
          <w:iCs/>
          <w:sz w:val="28"/>
          <w:szCs w:val="28"/>
        </w:rPr>
        <w:t>круга</w:t>
      </w:r>
      <w:r w:rsidRPr="00AE067F">
        <w:rPr>
          <w:iCs/>
          <w:sz w:val="28"/>
          <w:szCs w:val="28"/>
        </w:rPr>
        <w:t xml:space="preserve"> Бирюлево </w:t>
      </w:r>
      <w:proofErr w:type="gramStart"/>
      <w:r w:rsidRPr="00AE067F">
        <w:rPr>
          <w:iCs/>
          <w:sz w:val="28"/>
          <w:szCs w:val="28"/>
        </w:rPr>
        <w:t>Восточное</w:t>
      </w:r>
      <w:proofErr w:type="gramEnd"/>
      <w:r w:rsidRPr="00AE067F">
        <w:rPr>
          <w:iCs/>
          <w:sz w:val="28"/>
          <w:szCs w:val="28"/>
        </w:rPr>
        <w:t xml:space="preserve"> Яковлеву Елену Николаевну.</w:t>
      </w:r>
    </w:p>
    <w:p w:rsidR="009E77CE" w:rsidRPr="00AE067F" w:rsidRDefault="009E77CE" w:rsidP="00926191">
      <w:pPr>
        <w:shd w:val="clear" w:color="auto" w:fill="FFFFFF"/>
        <w:tabs>
          <w:tab w:val="left" w:pos="0"/>
        </w:tabs>
        <w:jc w:val="both"/>
        <w:rPr>
          <w:iCs/>
          <w:sz w:val="28"/>
          <w:szCs w:val="28"/>
        </w:rPr>
      </w:pPr>
    </w:p>
    <w:p w:rsidR="00EA30E6" w:rsidRPr="00AE067F" w:rsidRDefault="00EA30E6" w:rsidP="00926191">
      <w:pPr>
        <w:shd w:val="clear" w:color="auto" w:fill="FFFFFF"/>
        <w:tabs>
          <w:tab w:val="left" w:pos="0"/>
        </w:tabs>
        <w:jc w:val="both"/>
        <w:rPr>
          <w:iCs/>
          <w:sz w:val="28"/>
          <w:szCs w:val="28"/>
        </w:rPr>
      </w:pPr>
    </w:p>
    <w:p w:rsidR="00EA30E6" w:rsidRPr="00AE067F" w:rsidRDefault="00EA30E6" w:rsidP="00926191">
      <w:pPr>
        <w:shd w:val="clear" w:color="auto" w:fill="FFFFFF"/>
        <w:tabs>
          <w:tab w:val="left" w:pos="0"/>
        </w:tabs>
        <w:jc w:val="both"/>
        <w:rPr>
          <w:iCs/>
          <w:sz w:val="28"/>
          <w:szCs w:val="28"/>
        </w:rPr>
      </w:pPr>
    </w:p>
    <w:p w:rsidR="009E77CE" w:rsidRPr="00AE067F" w:rsidRDefault="002434D1" w:rsidP="00926191">
      <w:pPr>
        <w:shd w:val="clear" w:color="auto" w:fill="FFFFFF"/>
        <w:tabs>
          <w:tab w:val="left" w:pos="0"/>
        </w:tabs>
        <w:jc w:val="both"/>
        <w:rPr>
          <w:b/>
          <w:iCs/>
          <w:sz w:val="28"/>
          <w:szCs w:val="28"/>
        </w:rPr>
      </w:pPr>
      <w:r w:rsidRPr="00AE067F">
        <w:rPr>
          <w:b/>
          <w:iCs/>
          <w:sz w:val="28"/>
          <w:szCs w:val="28"/>
        </w:rPr>
        <w:t xml:space="preserve">Глава </w:t>
      </w:r>
      <w:r w:rsidR="009E77CE" w:rsidRPr="00AE067F">
        <w:rPr>
          <w:b/>
          <w:iCs/>
          <w:sz w:val="28"/>
          <w:szCs w:val="28"/>
        </w:rPr>
        <w:t>муниципального о</w:t>
      </w:r>
      <w:r w:rsidRPr="00AE067F">
        <w:rPr>
          <w:b/>
          <w:iCs/>
          <w:sz w:val="28"/>
          <w:szCs w:val="28"/>
        </w:rPr>
        <w:t>круга</w:t>
      </w:r>
    </w:p>
    <w:p w:rsidR="0039399D" w:rsidRPr="00AE067F" w:rsidRDefault="009E77CE" w:rsidP="00926191">
      <w:pPr>
        <w:shd w:val="clear" w:color="auto" w:fill="FFFFFF"/>
        <w:tabs>
          <w:tab w:val="left" w:pos="0"/>
        </w:tabs>
        <w:jc w:val="both"/>
        <w:rPr>
          <w:b/>
          <w:iCs/>
          <w:sz w:val="28"/>
          <w:szCs w:val="28"/>
        </w:rPr>
      </w:pPr>
      <w:r w:rsidRPr="00AE067F">
        <w:rPr>
          <w:b/>
          <w:iCs/>
          <w:sz w:val="28"/>
          <w:szCs w:val="28"/>
        </w:rPr>
        <w:t xml:space="preserve">Бирюлево </w:t>
      </w:r>
      <w:proofErr w:type="gramStart"/>
      <w:r w:rsidRPr="00AE067F">
        <w:rPr>
          <w:b/>
          <w:iCs/>
          <w:sz w:val="28"/>
          <w:szCs w:val="28"/>
        </w:rPr>
        <w:t>Восточное</w:t>
      </w:r>
      <w:proofErr w:type="gramEnd"/>
      <w:r w:rsidR="00C40582" w:rsidRPr="00AE067F">
        <w:rPr>
          <w:b/>
          <w:iCs/>
          <w:sz w:val="28"/>
          <w:szCs w:val="28"/>
        </w:rPr>
        <w:t xml:space="preserve"> </w:t>
      </w:r>
      <w:r w:rsidRPr="00AE067F">
        <w:rPr>
          <w:iCs/>
          <w:sz w:val="28"/>
          <w:szCs w:val="28"/>
        </w:rPr>
        <w:tab/>
      </w:r>
      <w:r w:rsidR="00EA30E6" w:rsidRPr="00AE067F">
        <w:rPr>
          <w:iCs/>
          <w:sz w:val="28"/>
          <w:szCs w:val="28"/>
        </w:rPr>
        <w:tab/>
      </w:r>
      <w:r w:rsidR="00EA30E6" w:rsidRPr="00AE067F">
        <w:rPr>
          <w:iCs/>
          <w:sz w:val="28"/>
          <w:szCs w:val="28"/>
        </w:rPr>
        <w:tab/>
      </w:r>
      <w:r w:rsidR="00EA30E6" w:rsidRPr="00AE067F">
        <w:rPr>
          <w:iCs/>
          <w:sz w:val="28"/>
          <w:szCs w:val="28"/>
        </w:rPr>
        <w:tab/>
      </w:r>
      <w:r w:rsidR="00EA30E6" w:rsidRPr="00AE067F">
        <w:rPr>
          <w:iCs/>
          <w:sz w:val="28"/>
          <w:szCs w:val="28"/>
        </w:rPr>
        <w:tab/>
      </w:r>
      <w:r w:rsidR="00337F8D" w:rsidRPr="00AE067F">
        <w:rPr>
          <w:iCs/>
          <w:sz w:val="28"/>
          <w:szCs w:val="28"/>
        </w:rPr>
        <w:tab/>
      </w:r>
      <w:r w:rsidR="00656792" w:rsidRPr="00AE067F">
        <w:rPr>
          <w:iCs/>
          <w:sz w:val="28"/>
          <w:szCs w:val="28"/>
        </w:rPr>
        <w:tab/>
      </w:r>
      <w:r w:rsidRPr="00AE067F">
        <w:rPr>
          <w:b/>
          <w:iCs/>
          <w:sz w:val="28"/>
          <w:szCs w:val="28"/>
        </w:rPr>
        <w:t>Е.Н.Яковлева</w:t>
      </w:r>
    </w:p>
    <w:p w:rsidR="002434D1" w:rsidRDefault="002434D1" w:rsidP="00926191">
      <w:pPr>
        <w:rPr>
          <w:b/>
          <w:iCs/>
          <w:sz w:val="28"/>
        </w:rPr>
      </w:pPr>
      <w:r>
        <w:rPr>
          <w:b/>
          <w:iCs/>
          <w:sz w:val="28"/>
        </w:rPr>
        <w:br w:type="page"/>
      </w:r>
    </w:p>
    <w:p w:rsidR="00167727" w:rsidRDefault="00167727" w:rsidP="00926191">
      <w:pPr>
        <w:ind w:left="3969"/>
        <w:rPr>
          <w:b/>
          <w:sz w:val="28"/>
          <w:szCs w:val="28"/>
        </w:rPr>
      </w:pPr>
      <w:r w:rsidRPr="001718A3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1</w:t>
      </w:r>
    </w:p>
    <w:p w:rsidR="00167727" w:rsidRPr="004A69E4" w:rsidRDefault="00167727" w:rsidP="00926191">
      <w:pPr>
        <w:ind w:left="3969"/>
        <w:jc w:val="both"/>
        <w:rPr>
          <w:sz w:val="28"/>
          <w:szCs w:val="28"/>
        </w:rPr>
      </w:pPr>
      <w:r w:rsidRPr="00AF0E9E">
        <w:rPr>
          <w:bCs/>
          <w:color w:val="000000"/>
          <w:sz w:val="28"/>
          <w:szCs w:val="28"/>
        </w:rPr>
        <w:t>к решению Со</w:t>
      </w:r>
      <w:r>
        <w:rPr>
          <w:bCs/>
          <w:color w:val="000000"/>
          <w:sz w:val="28"/>
          <w:szCs w:val="28"/>
        </w:rPr>
        <w:t xml:space="preserve">вета депутатов </w:t>
      </w:r>
      <w:r>
        <w:rPr>
          <w:sz w:val="28"/>
          <w:szCs w:val="28"/>
        </w:rPr>
        <w:t xml:space="preserve">муниципального округа Бирюлево </w:t>
      </w:r>
      <w:proofErr w:type="gramStart"/>
      <w:r>
        <w:rPr>
          <w:sz w:val="28"/>
          <w:szCs w:val="28"/>
        </w:rPr>
        <w:t>Восточное</w:t>
      </w:r>
      <w:proofErr w:type="gramEnd"/>
    </w:p>
    <w:p w:rsidR="00167727" w:rsidRPr="002D7EC2" w:rsidRDefault="00167727" w:rsidP="00926191">
      <w:pPr>
        <w:ind w:left="3969"/>
        <w:jc w:val="both"/>
        <w:rPr>
          <w:sz w:val="28"/>
          <w:szCs w:val="28"/>
        </w:rPr>
      </w:pPr>
      <w:r w:rsidRPr="004A69E4">
        <w:rPr>
          <w:sz w:val="28"/>
          <w:szCs w:val="28"/>
        </w:rPr>
        <w:t xml:space="preserve">от </w:t>
      </w:r>
      <w:r w:rsidR="002D7EC2">
        <w:rPr>
          <w:sz w:val="28"/>
          <w:szCs w:val="28"/>
        </w:rPr>
        <w:t>13</w:t>
      </w:r>
      <w:r w:rsidR="00AE067F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>201</w:t>
      </w:r>
      <w:r w:rsidR="00ED071E">
        <w:rPr>
          <w:sz w:val="28"/>
          <w:szCs w:val="28"/>
        </w:rPr>
        <w:t>4</w:t>
      </w:r>
      <w:r w:rsidR="00AE067F">
        <w:rPr>
          <w:sz w:val="28"/>
          <w:szCs w:val="28"/>
        </w:rPr>
        <w:t xml:space="preserve"> года</w:t>
      </w:r>
      <w:r w:rsidRPr="004A69E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2D7EC2" w:rsidRPr="002D7EC2">
        <w:rPr>
          <w:sz w:val="28"/>
          <w:szCs w:val="28"/>
        </w:rPr>
        <w:t>СДБВ-01-02-84</w:t>
      </w:r>
    </w:p>
    <w:p w:rsidR="001B7092" w:rsidRPr="001718A3" w:rsidRDefault="001B7092" w:rsidP="00926191">
      <w:pPr>
        <w:pStyle w:val="a3"/>
        <w:spacing w:before="0" w:beforeAutospacing="0" w:after="0" w:afterAutospacing="0"/>
        <w:ind w:left="4956" w:firstLine="708"/>
        <w:rPr>
          <w:b/>
          <w:bCs/>
          <w:color w:val="000000"/>
          <w:sz w:val="28"/>
          <w:szCs w:val="28"/>
        </w:rPr>
      </w:pPr>
      <w:r w:rsidRPr="001718A3">
        <w:rPr>
          <w:b/>
          <w:bCs/>
          <w:color w:val="000000"/>
          <w:sz w:val="28"/>
          <w:szCs w:val="28"/>
        </w:rPr>
        <w:t xml:space="preserve"> </w:t>
      </w:r>
    </w:p>
    <w:p w:rsidR="009A2ED2" w:rsidRPr="00F910DC" w:rsidRDefault="009A2ED2" w:rsidP="00926191">
      <w:pPr>
        <w:pStyle w:val="a3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</w:p>
    <w:p w:rsidR="009A2ED2" w:rsidRPr="00367366" w:rsidRDefault="009A2ED2" w:rsidP="009A2ED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Прогноз основных характеристик бюджета муниципального округа  </w:t>
      </w:r>
      <w:r w:rsidRPr="00EB1C47">
        <w:rPr>
          <w:b/>
          <w:color w:val="000000"/>
          <w:sz w:val="28"/>
          <w:szCs w:val="28"/>
        </w:rPr>
        <w:t xml:space="preserve">Бирюлево </w:t>
      </w:r>
      <w:proofErr w:type="gramStart"/>
      <w:r w:rsidRPr="00EB1C47">
        <w:rPr>
          <w:b/>
          <w:color w:val="000000"/>
          <w:sz w:val="28"/>
          <w:szCs w:val="28"/>
        </w:rPr>
        <w:t>Восточное</w:t>
      </w:r>
      <w:proofErr w:type="gramEnd"/>
      <w:r>
        <w:rPr>
          <w:b/>
          <w:color w:val="000000"/>
          <w:sz w:val="28"/>
          <w:szCs w:val="28"/>
        </w:rPr>
        <w:t xml:space="preserve">  на  2015 - 2017 годы</w:t>
      </w:r>
    </w:p>
    <w:p w:rsidR="00F910DC" w:rsidRDefault="00F910DC" w:rsidP="00F910D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6"/>
        <w:gridCol w:w="3178"/>
        <w:gridCol w:w="1701"/>
        <w:gridCol w:w="2126"/>
        <w:gridCol w:w="1134"/>
        <w:gridCol w:w="1134"/>
      </w:tblGrid>
      <w:tr w:rsidR="00F910DC" w:rsidRPr="00F910DC" w:rsidTr="00F910DC">
        <w:trPr>
          <w:trHeight w:val="803"/>
        </w:trPr>
        <w:tc>
          <w:tcPr>
            <w:tcW w:w="616" w:type="dxa"/>
            <w:vMerge w:val="restart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910DC">
              <w:rPr>
                <w:b/>
                <w:color w:val="000000"/>
              </w:rPr>
              <w:t>№</w:t>
            </w:r>
          </w:p>
        </w:tc>
        <w:tc>
          <w:tcPr>
            <w:tcW w:w="3178" w:type="dxa"/>
            <w:vMerge w:val="restart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910DC">
              <w:rPr>
                <w:b/>
                <w:color w:val="000000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F910DC">
              <w:rPr>
                <w:b/>
                <w:color w:val="000000"/>
              </w:rPr>
              <w:t>Значение показателя в текущем финансовом 2014 году (тыс. руб.)</w:t>
            </w:r>
          </w:p>
        </w:tc>
        <w:tc>
          <w:tcPr>
            <w:tcW w:w="212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F910DC">
              <w:rPr>
                <w:b/>
                <w:color w:val="000000"/>
              </w:rPr>
              <w:t>Значение показателя в очередном финансовом  году (тыс. руб.)</w:t>
            </w:r>
          </w:p>
        </w:tc>
        <w:tc>
          <w:tcPr>
            <w:tcW w:w="2268" w:type="dxa"/>
            <w:gridSpan w:val="2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F910DC">
              <w:rPr>
                <w:b/>
                <w:color w:val="000000"/>
              </w:rPr>
              <w:t>Значение показателя в плановом периоде (тыс. руб.)</w:t>
            </w:r>
          </w:p>
        </w:tc>
      </w:tr>
      <w:tr w:rsidR="00F910DC" w:rsidRPr="00F910DC" w:rsidTr="00F910DC">
        <w:trPr>
          <w:trHeight w:val="433"/>
        </w:trPr>
        <w:tc>
          <w:tcPr>
            <w:tcW w:w="616" w:type="dxa"/>
            <w:vMerge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3178" w:type="dxa"/>
            <w:vMerge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vMerge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</w:p>
        </w:tc>
        <w:tc>
          <w:tcPr>
            <w:tcW w:w="212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910DC">
              <w:rPr>
                <w:b/>
                <w:color w:val="000000"/>
              </w:rPr>
              <w:t>2015 год</w:t>
            </w:r>
          </w:p>
        </w:tc>
        <w:tc>
          <w:tcPr>
            <w:tcW w:w="1134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910DC">
              <w:rPr>
                <w:b/>
                <w:color w:val="000000"/>
              </w:rPr>
              <w:t>2016 год</w:t>
            </w:r>
          </w:p>
        </w:tc>
        <w:tc>
          <w:tcPr>
            <w:tcW w:w="1134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910DC">
              <w:rPr>
                <w:b/>
                <w:color w:val="000000"/>
              </w:rPr>
              <w:t>2017 год</w:t>
            </w:r>
          </w:p>
        </w:tc>
      </w:tr>
      <w:tr w:rsidR="00F910DC" w:rsidRPr="00F910DC" w:rsidTr="00F910DC">
        <w:tc>
          <w:tcPr>
            <w:tcW w:w="61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1.</w:t>
            </w:r>
          </w:p>
        </w:tc>
        <w:tc>
          <w:tcPr>
            <w:tcW w:w="3178" w:type="dxa"/>
            <w:vAlign w:val="bottom"/>
          </w:tcPr>
          <w:p w:rsidR="00F910DC" w:rsidRPr="00F910DC" w:rsidRDefault="00F910DC" w:rsidP="00F910DC">
            <w:r w:rsidRPr="00F910DC">
              <w:t>Общий объем доходов местного бюджета, в том числе по группам:</w:t>
            </w:r>
          </w:p>
        </w:tc>
        <w:tc>
          <w:tcPr>
            <w:tcW w:w="1701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20479,4</w:t>
            </w:r>
          </w:p>
        </w:tc>
        <w:tc>
          <w:tcPr>
            <w:tcW w:w="212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17543,4</w:t>
            </w:r>
          </w:p>
        </w:tc>
        <w:tc>
          <w:tcPr>
            <w:tcW w:w="1134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17692,2</w:t>
            </w:r>
          </w:p>
        </w:tc>
        <w:tc>
          <w:tcPr>
            <w:tcW w:w="1134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22321,1</w:t>
            </w:r>
          </w:p>
        </w:tc>
      </w:tr>
      <w:tr w:rsidR="00F910DC" w:rsidRPr="00F910DC" w:rsidTr="00F910DC">
        <w:tc>
          <w:tcPr>
            <w:tcW w:w="61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1.1.</w:t>
            </w:r>
          </w:p>
        </w:tc>
        <w:tc>
          <w:tcPr>
            <w:tcW w:w="3178" w:type="dxa"/>
            <w:vAlign w:val="bottom"/>
          </w:tcPr>
          <w:p w:rsidR="00F910DC" w:rsidRPr="00F910DC" w:rsidRDefault="00F910DC" w:rsidP="00F910DC">
            <w:r w:rsidRPr="00F910DC">
              <w:t>- налоговые и неналоговые доходы</w:t>
            </w:r>
          </w:p>
        </w:tc>
        <w:tc>
          <w:tcPr>
            <w:tcW w:w="1701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17959,4</w:t>
            </w:r>
          </w:p>
        </w:tc>
        <w:tc>
          <w:tcPr>
            <w:tcW w:w="212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17543,4</w:t>
            </w:r>
          </w:p>
        </w:tc>
        <w:tc>
          <w:tcPr>
            <w:tcW w:w="1134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17692,2</w:t>
            </w:r>
          </w:p>
        </w:tc>
        <w:tc>
          <w:tcPr>
            <w:tcW w:w="1134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22321,1</w:t>
            </w:r>
          </w:p>
        </w:tc>
      </w:tr>
      <w:tr w:rsidR="00F910DC" w:rsidRPr="00F910DC" w:rsidTr="00F910DC">
        <w:tc>
          <w:tcPr>
            <w:tcW w:w="61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910DC">
              <w:rPr>
                <w:color w:val="000000"/>
              </w:rPr>
              <w:t xml:space="preserve"> 1.2.</w:t>
            </w:r>
          </w:p>
        </w:tc>
        <w:tc>
          <w:tcPr>
            <w:tcW w:w="3178" w:type="dxa"/>
            <w:vAlign w:val="bottom"/>
          </w:tcPr>
          <w:p w:rsidR="00F910DC" w:rsidRPr="00F910DC" w:rsidRDefault="00F910DC" w:rsidP="00F910DC">
            <w:r w:rsidRPr="00F910DC">
              <w:t>- безвозмездные поступления</w:t>
            </w:r>
          </w:p>
        </w:tc>
        <w:tc>
          <w:tcPr>
            <w:tcW w:w="1701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2520</w:t>
            </w:r>
          </w:p>
        </w:tc>
        <w:tc>
          <w:tcPr>
            <w:tcW w:w="212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F910DC" w:rsidRPr="00F910DC" w:rsidTr="00F910DC">
        <w:tc>
          <w:tcPr>
            <w:tcW w:w="61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2.</w:t>
            </w:r>
          </w:p>
        </w:tc>
        <w:tc>
          <w:tcPr>
            <w:tcW w:w="3178" w:type="dxa"/>
            <w:vAlign w:val="bottom"/>
          </w:tcPr>
          <w:p w:rsidR="00F910DC" w:rsidRPr="00F910DC" w:rsidRDefault="00F910DC" w:rsidP="00F910DC">
            <w:r w:rsidRPr="00F910DC">
              <w:t>Общий объем расходов местного бюджета.</w:t>
            </w:r>
          </w:p>
        </w:tc>
        <w:tc>
          <w:tcPr>
            <w:tcW w:w="1701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20479,4</w:t>
            </w:r>
          </w:p>
        </w:tc>
        <w:tc>
          <w:tcPr>
            <w:tcW w:w="212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17543,4</w:t>
            </w:r>
          </w:p>
        </w:tc>
        <w:tc>
          <w:tcPr>
            <w:tcW w:w="1134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17692,2</w:t>
            </w:r>
          </w:p>
        </w:tc>
        <w:tc>
          <w:tcPr>
            <w:tcW w:w="1134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22321,1</w:t>
            </w:r>
          </w:p>
        </w:tc>
      </w:tr>
      <w:tr w:rsidR="00F910DC" w:rsidRPr="00F910DC" w:rsidTr="00F910DC">
        <w:trPr>
          <w:trHeight w:val="599"/>
        </w:trPr>
        <w:tc>
          <w:tcPr>
            <w:tcW w:w="61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3.</w:t>
            </w:r>
          </w:p>
        </w:tc>
        <w:tc>
          <w:tcPr>
            <w:tcW w:w="3178" w:type="dxa"/>
            <w:vAlign w:val="bottom"/>
          </w:tcPr>
          <w:p w:rsidR="00F910DC" w:rsidRPr="00F910DC" w:rsidRDefault="00F910DC" w:rsidP="00F910DC">
            <w:proofErr w:type="spellStart"/>
            <w:r w:rsidRPr="00F910DC">
              <w:t>Профицит</w:t>
            </w:r>
            <w:proofErr w:type="spellEnd"/>
            <w:proofErr w:type="gramStart"/>
            <w:r w:rsidRPr="00F910DC">
              <w:t xml:space="preserve"> (+)/ </w:t>
            </w:r>
            <w:proofErr w:type="gramEnd"/>
            <w:r w:rsidRPr="00F910DC">
              <w:t>дефицит местного бюджета</w:t>
            </w:r>
            <w:r w:rsidRPr="00F910DC">
              <w:rPr>
                <w:rStyle w:val="a6"/>
              </w:rPr>
              <w:footnoteReference w:id="1"/>
            </w:r>
          </w:p>
        </w:tc>
        <w:tc>
          <w:tcPr>
            <w:tcW w:w="1701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12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F910DC" w:rsidRPr="00F910DC" w:rsidTr="00F910DC">
        <w:tc>
          <w:tcPr>
            <w:tcW w:w="61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4.</w:t>
            </w:r>
          </w:p>
        </w:tc>
        <w:tc>
          <w:tcPr>
            <w:tcW w:w="3178" w:type="dxa"/>
            <w:vAlign w:val="bottom"/>
          </w:tcPr>
          <w:p w:rsidR="00F910DC" w:rsidRPr="00F910DC" w:rsidRDefault="00F910DC" w:rsidP="00F910DC">
            <w:r w:rsidRPr="00F910DC">
              <w:t>Верхний предел муниципального долга:</w:t>
            </w:r>
          </w:p>
        </w:tc>
        <w:tc>
          <w:tcPr>
            <w:tcW w:w="1701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12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F910DC" w:rsidRPr="00F910DC" w:rsidTr="00F910DC">
        <w:tc>
          <w:tcPr>
            <w:tcW w:w="61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4.1.</w:t>
            </w:r>
          </w:p>
        </w:tc>
        <w:tc>
          <w:tcPr>
            <w:tcW w:w="3178" w:type="dxa"/>
            <w:vAlign w:val="bottom"/>
          </w:tcPr>
          <w:p w:rsidR="00F910DC" w:rsidRPr="00F910DC" w:rsidRDefault="00F910DC" w:rsidP="00F910DC">
            <w:r w:rsidRPr="00F910DC">
              <w:t>- на начало года (по состоянию на 1 января года, следующего за очередным финансовым годом)</w:t>
            </w:r>
          </w:p>
        </w:tc>
        <w:tc>
          <w:tcPr>
            <w:tcW w:w="1701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12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F910DC" w:rsidRPr="00F910DC" w:rsidTr="00F910DC">
        <w:tc>
          <w:tcPr>
            <w:tcW w:w="61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4.2.</w:t>
            </w:r>
          </w:p>
        </w:tc>
        <w:tc>
          <w:tcPr>
            <w:tcW w:w="3178" w:type="dxa"/>
            <w:vAlign w:val="bottom"/>
          </w:tcPr>
          <w:p w:rsidR="00F910DC" w:rsidRPr="00F910DC" w:rsidRDefault="00F910DC" w:rsidP="00F910DC">
            <w:r w:rsidRPr="00F910DC">
              <w:t>- на конец года (по состоянию на 31 декабря года, следующего за очередным финансовым годом)</w:t>
            </w:r>
          </w:p>
        </w:tc>
        <w:tc>
          <w:tcPr>
            <w:tcW w:w="1701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-</w:t>
            </w:r>
          </w:p>
        </w:tc>
        <w:tc>
          <w:tcPr>
            <w:tcW w:w="212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F910DC" w:rsidRPr="00F910DC" w:rsidRDefault="00F910DC" w:rsidP="00F910D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-</w:t>
            </w:r>
          </w:p>
        </w:tc>
      </w:tr>
    </w:tbl>
    <w:p w:rsidR="00A05AB1" w:rsidRDefault="00A05AB1" w:rsidP="00926191"/>
    <w:p w:rsidR="00A05AB1" w:rsidRDefault="00A05AB1" w:rsidP="00926191">
      <w:pPr>
        <w:pStyle w:val="a3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  <w:r>
        <w:rPr>
          <w:b/>
        </w:rPr>
        <w:br w:type="page"/>
      </w:r>
    </w:p>
    <w:p w:rsidR="002D7EC2" w:rsidRDefault="002D7EC2" w:rsidP="00F910D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F910DC" w:rsidRPr="00AF09B8" w:rsidRDefault="00F910DC" w:rsidP="00F910D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Объемы бюджетных ассигнований по главным распорядителям бюджетных средств по разделам, подразделам классификации бюджета  муниципального округа  Бирюлево </w:t>
      </w:r>
      <w:proofErr w:type="gramStart"/>
      <w:r>
        <w:rPr>
          <w:b/>
          <w:color w:val="000000"/>
          <w:sz w:val="28"/>
          <w:szCs w:val="28"/>
        </w:rPr>
        <w:t>Восточное</w:t>
      </w:r>
      <w:proofErr w:type="gramEnd"/>
      <w:r>
        <w:rPr>
          <w:b/>
          <w:color w:val="000000"/>
          <w:sz w:val="28"/>
          <w:szCs w:val="28"/>
        </w:rPr>
        <w:t xml:space="preserve">  на   2015 - 2017 годы</w:t>
      </w:r>
    </w:p>
    <w:p w:rsidR="00F910DC" w:rsidRPr="00AF09B8" w:rsidRDefault="00F910DC" w:rsidP="00F910D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7"/>
        <w:gridCol w:w="2663"/>
        <w:gridCol w:w="2011"/>
        <w:gridCol w:w="1674"/>
        <w:gridCol w:w="1559"/>
        <w:gridCol w:w="850"/>
        <w:gridCol w:w="851"/>
      </w:tblGrid>
      <w:tr w:rsidR="00F910DC" w:rsidRPr="00296876" w:rsidTr="00296876">
        <w:trPr>
          <w:trHeight w:val="1140"/>
        </w:trPr>
        <w:tc>
          <w:tcPr>
            <w:tcW w:w="457" w:type="dxa"/>
            <w:vMerge w:val="restart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296876">
              <w:rPr>
                <w:b/>
                <w:color w:val="000000"/>
              </w:rPr>
              <w:t>№</w:t>
            </w:r>
          </w:p>
        </w:tc>
        <w:tc>
          <w:tcPr>
            <w:tcW w:w="2663" w:type="dxa"/>
            <w:vMerge w:val="restart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296876">
              <w:rPr>
                <w:b/>
                <w:color w:val="000000"/>
              </w:rPr>
              <w:t xml:space="preserve">Раздел, подраздел </w:t>
            </w:r>
          </w:p>
        </w:tc>
        <w:tc>
          <w:tcPr>
            <w:tcW w:w="2011" w:type="dxa"/>
            <w:vMerge w:val="restart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296876">
              <w:rPr>
                <w:b/>
                <w:color w:val="000000"/>
              </w:rPr>
              <w:t xml:space="preserve">Главный распорядитель бюджетных средств </w:t>
            </w:r>
          </w:p>
        </w:tc>
        <w:tc>
          <w:tcPr>
            <w:tcW w:w="1674" w:type="dxa"/>
            <w:vMerge w:val="restart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296876">
              <w:rPr>
                <w:b/>
                <w:color w:val="000000"/>
              </w:rPr>
              <w:t xml:space="preserve">Значение показателя в </w:t>
            </w:r>
            <w:proofErr w:type="gramStart"/>
            <w:r w:rsidRPr="00296876">
              <w:rPr>
                <w:b/>
                <w:color w:val="000000"/>
              </w:rPr>
              <w:t>текущем</w:t>
            </w:r>
            <w:proofErr w:type="gramEnd"/>
            <w:r w:rsidRPr="00296876">
              <w:rPr>
                <w:b/>
                <w:color w:val="000000"/>
              </w:rPr>
              <w:t xml:space="preserve"> </w:t>
            </w:r>
            <w:r w:rsidR="00296876">
              <w:rPr>
                <w:b/>
                <w:color w:val="000000"/>
              </w:rPr>
              <w:t>финансовом</w:t>
            </w:r>
          </w:p>
          <w:p w:rsidR="00F910DC" w:rsidRPr="00296876" w:rsidRDefault="00F910DC" w:rsidP="00296876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296876">
              <w:rPr>
                <w:b/>
                <w:color w:val="000000"/>
              </w:rPr>
              <w:t xml:space="preserve"> (тыс. руб.) </w:t>
            </w:r>
          </w:p>
          <w:p w:rsidR="00F910DC" w:rsidRPr="00296876" w:rsidRDefault="00F910DC" w:rsidP="00296876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296876">
              <w:rPr>
                <w:b/>
                <w:color w:val="000000"/>
              </w:rPr>
              <w:t>2014 году</w:t>
            </w:r>
          </w:p>
        </w:tc>
        <w:tc>
          <w:tcPr>
            <w:tcW w:w="1559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296876">
              <w:rPr>
                <w:b/>
                <w:color w:val="000000"/>
              </w:rPr>
              <w:t xml:space="preserve">Значение показателя в </w:t>
            </w:r>
            <w:proofErr w:type="gramStart"/>
            <w:r w:rsidRPr="00296876">
              <w:rPr>
                <w:b/>
                <w:color w:val="000000"/>
              </w:rPr>
              <w:t>очередном</w:t>
            </w:r>
            <w:proofErr w:type="gramEnd"/>
            <w:r w:rsidRPr="00296876">
              <w:rPr>
                <w:b/>
                <w:color w:val="000000"/>
              </w:rPr>
              <w:t xml:space="preserve"> финансовом (тыс. руб.) </w:t>
            </w:r>
          </w:p>
        </w:tc>
        <w:tc>
          <w:tcPr>
            <w:tcW w:w="1701" w:type="dxa"/>
            <w:gridSpan w:val="2"/>
          </w:tcPr>
          <w:p w:rsidR="00296876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296876">
              <w:rPr>
                <w:b/>
                <w:color w:val="000000"/>
              </w:rPr>
              <w:t xml:space="preserve">Значение показателя в плановом периоде </w:t>
            </w:r>
          </w:p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296876">
              <w:rPr>
                <w:b/>
                <w:color w:val="000000"/>
              </w:rPr>
              <w:t>(тыс. руб.)</w:t>
            </w:r>
          </w:p>
        </w:tc>
      </w:tr>
      <w:tr w:rsidR="00F910DC" w:rsidRPr="00296876" w:rsidTr="00296876">
        <w:trPr>
          <w:trHeight w:val="563"/>
        </w:trPr>
        <w:tc>
          <w:tcPr>
            <w:tcW w:w="457" w:type="dxa"/>
            <w:vMerge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663" w:type="dxa"/>
            <w:vMerge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</w:p>
        </w:tc>
        <w:tc>
          <w:tcPr>
            <w:tcW w:w="2011" w:type="dxa"/>
            <w:vMerge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</w:p>
        </w:tc>
        <w:tc>
          <w:tcPr>
            <w:tcW w:w="1674" w:type="dxa"/>
            <w:vMerge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296876">
              <w:rPr>
                <w:b/>
                <w:color w:val="000000"/>
              </w:rPr>
              <w:t>2015 году</w:t>
            </w:r>
          </w:p>
        </w:tc>
        <w:tc>
          <w:tcPr>
            <w:tcW w:w="850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296876">
              <w:rPr>
                <w:b/>
                <w:color w:val="000000"/>
              </w:rPr>
              <w:t>2016 год</w:t>
            </w:r>
          </w:p>
        </w:tc>
        <w:tc>
          <w:tcPr>
            <w:tcW w:w="85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296876">
              <w:rPr>
                <w:b/>
                <w:color w:val="000000"/>
              </w:rPr>
              <w:t>2017 год</w:t>
            </w:r>
          </w:p>
        </w:tc>
      </w:tr>
      <w:tr w:rsidR="00F910DC" w:rsidRPr="00296876" w:rsidTr="00296876">
        <w:tc>
          <w:tcPr>
            <w:tcW w:w="457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1.</w:t>
            </w:r>
          </w:p>
        </w:tc>
        <w:tc>
          <w:tcPr>
            <w:tcW w:w="2663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 xml:space="preserve">Функционирование высшего должностного лица  </w:t>
            </w:r>
          </w:p>
        </w:tc>
        <w:tc>
          <w:tcPr>
            <w:tcW w:w="201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Аппарат СД МО Бирюлево Восточное</w:t>
            </w:r>
          </w:p>
        </w:tc>
        <w:tc>
          <w:tcPr>
            <w:tcW w:w="1674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2100</w:t>
            </w:r>
          </w:p>
        </w:tc>
        <w:tc>
          <w:tcPr>
            <w:tcW w:w="1559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2250</w:t>
            </w:r>
          </w:p>
        </w:tc>
        <w:tc>
          <w:tcPr>
            <w:tcW w:w="850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2100</w:t>
            </w:r>
          </w:p>
        </w:tc>
        <w:tc>
          <w:tcPr>
            <w:tcW w:w="85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2100</w:t>
            </w:r>
          </w:p>
        </w:tc>
      </w:tr>
      <w:tr w:rsidR="00F910DC" w:rsidRPr="00296876" w:rsidTr="00296876">
        <w:tc>
          <w:tcPr>
            <w:tcW w:w="457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2.</w:t>
            </w:r>
          </w:p>
        </w:tc>
        <w:tc>
          <w:tcPr>
            <w:tcW w:w="2663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 xml:space="preserve">Функционирование законодательных органов местного самоуправления </w:t>
            </w:r>
          </w:p>
        </w:tc>
        <w:tc>
          <w:tcPr>
            <w:tcW w:w="201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Аппарат СД МО Бирюлево Восточное</w:t>
            </w:r>
          </w:p>
        </w:tc>
        <w:tc>
          <w:tcPr>
            <w:tcW w:w="1674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(450+2520*)</w:t>
            </w:r>
          </w:p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2970</w:t>
            </w:r>
          </w:p>
        </w:tc>
        <w:tc>
          <w:tcPr>
            <w:tcW w:w="1559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273</w:t>
            </w:r>
          </w:p>
        </w:tc>
        <w:tc>
          <w:tcPr>
            <w:tcW w:w="850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273</w:t>
            </w:r>
          </w:p>
        </w:tc>
        <w:tc>
          <w:tcPr>
            <w:tcW w:w="85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273</w:t>
            </w:r>
          </w:p>
        </w:tc>
      </w:tr>
      <w:tr w:rsidR="00F910DC" w:rsidRPr="00296876" w:rsidTr="00296876">
        <w:trPr>
          <w:trHeight w:val="545"/>
        </w:trPr>
        <w:tc>
          <w:tcPr>
            <w:tcW w:w="457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3.</w:t>
            </w:r>
          </w:p>
        </w:tc>
        <w:tc>
          <w:tcPr>
            <w:tcW w:w="2663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 xml:space="preserve">Функционирование местных администраций </w:t>
            </w:r>
          </w:p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- аппарат СД МО</w:t>
            </w:r>
          </w:p>
        </w:tc>
        <w:tc>
          <w:tcPr>
            <w:tcW w:w="201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Аппарат СД МО Бирюлево Восточное</w:t>
            </w:r>
          </w:p>
        </w:tc>
        <w:tc>
          <w:tcPr>
            <w:tcW w:w="1674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10069</w:t>
            </w:r>
          </w:p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10069</w:t>
            </w:r>
          </w:p>
        </w:tc>
        <w:tc>
          <w:tcPr>
            <w:tcW w:w="1559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9664,9</w:t>
            </w:r>
          </w:p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9664,9</w:t>
            </w:r>
          </w:p>
        </w:tc>
        <w:tc>
          <w:tcPr>
            <w:tcW w:w="850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ind w:left="-107" w:right="-109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9814,9</w:t>
            </w:r>
          </w:p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F910DC" w:rsidRPr="00296876" w:rsidRDefault="00F910DC" w:rsidP="00296876">
            <w:pPr>
              <w:pStyle w:val="a3"/>
              <w:spacing w:before="0" w:beforeAutospacing="0" w:after="0" w:afterAutospacing="0"/>
              <w:ind w:left="-107" w:right="-109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9814,9</w:t>
            </w:r>
          </w:p>
        </w:tc>
        <w:tc>
          <w:tcPr>
            <w:tcW w:w="85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ind w:left="-107" w:right="-109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9814,9</w:t>
            </w:r>
          </w:p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F910DC" w:rsidRPr="00296876" w:rsidRDefault="00F910DC" w:rsidP="00296876">
            <w:pPr>
              <w:pStyle w:val="a3"/>
              <w:spacing w:before="0" w:beforeAutospacing="0" w:after="0" w:afterAutospacing="0"/>
              <w:ind w:left="-107" w:right="-109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9814,9</w:t>
            </w:r>
          </w:p>
        </w:tc>
      </w:tr>
      <w:tr w:rsidR="00F910DC" w:rsidRPr="00296876" w:rsidTr="00296876">
        <w:trPr>
          <w:trHeight w:val="483"/>
        </w:trPr>
        <w:tc>
          <w:tcPr>
            <w:tcW w:w="457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4.</w:t>
            </w:r>
          </w:p>
        </w:tc>
        <w:tc>
          <w:tcPr>
            <w:tcW w:w="2663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Обеспечение проведения выборов и референдумов</w:t>
            </w:r>
          </w:p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0107</w:t>
            </w:r>
          </w:p>
        </w:tc>
        <w:tc>
          <w:tcPr>
            <w:tcW w:w="201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Аппарат СД МО Бирюлево Восточное</w:t>
            </w:r>
          </w:p>
        </w:tc>
        <w:tc>
          <w:tcPr>
            <w:tcW w:w="1674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559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5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ind w:left="-107" w:right="-109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4628,9</w:t>
            </w:r>
          </w:p>
        </w:tc>
      </w:tr>
      <w:tr w:rsidR="00F910DC" w:rsidRPr="00296876" w:rsidTr="00296876">
        <w:tc>
          <w:tcPr>
            <w:tcW w:w="457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5.</w:t>
            </w:r>
          </w:p>
        </w:tc>
        <w:tc>
          <w:tcPr>
            <w:tcW w:w="2663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Другие общегосударственные вопросы</w:t>
            </w:r>
          </w:p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0113</w:t>
            </w:r>
          </w:p>
        </w:tc>
        <w:tc>
          <w:tcPr>
            <w:tcW w:w="201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Аппарат СД МО Бирюлево Восточное</w:t>
            </w:r>
          </w:p>
        </w:tc>
        <w:tc>
          <w:tcPr>
            <w:tcW w:w="1674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740</w:t>
            </w:r>
          </w:p>
        </w:tc>
        <w:tc>
          <w:tcPr>
            <w:tcW w:w="1559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440</w:t>
            </w:r>
          </w:p>
        </w:tc>
        <w:tc>
          <w:tcPr>
            <w:tcW w:w="850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400</w:t>
            </w:r>
          </w:p>
        </w:tc>
        <w:tc>
          <w:tcPr>
            <w:tcW w:w="85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400</w:t>
            </w:r>
          </w:p>
        </w:tc>
      </w:tr>
      <w:tr w:rsidR="00F910DC" w:rsidRPr="00296876" w:rsidTr="00296876">
        <w:tc>
          <w:tcPr>
            <w:tcW w:w="457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6.</w:t>
            </w:r>
          </w:p>
        </w:tc>
        <w:tc>
          <w:tcPr>
            <w:tcW w:w="2663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Резервные фонды</w:t>
            </w:r>
          </w:p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0111</w:t>
            </w:r>
          </w:p>
        </w:tc>
        <w:tc>
          <w:tcPr>
            <w:tcW w:w="201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Аппарат СД МО Бирюлево Восточное</w:t>
            </w:r>
          </w:p>
        </w:tc>
        <w:tc>
          <w:tcPr>
            <w:tcW w:w="1674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200,4</w:t>
            </w:r>
          </w:p>
        </w:tc>
        <w:tc>
          <w:tcPr>
            <w:tcW w:w="1559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200</w:t>
            </w:r>
          </w:p>
        </w:tc>
        <w:tc>
          <w:tcPr>
            <w:tcW w:w="850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204,3</w:t>
            </w:r>
          </w:p>
        </w:tc>
        <w:tc>
          <w:tcPr>
            <w:tcW w:w="85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204,3</w:t>
            </w:r>
          </w:p>
        </w:tc>
      </w:tr>
      <w:tr w:rsidR="00F910DC" w:rsidRPr="00296876" w:rsidTr="00296876">
        <w:tc>
          <w:tcPr>
            <w:tcW w:w="457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7.</w:t>
            </w:r>
          </w:p>
        </w:tc>
        <w:tc>
          <w:tcPr>
            <w:tcW w:w="2663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Другие вопросы в области средств массовой информации</w:t>
            </w:r>
          </w:p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1204</w:t>
            </w:r>
          </w:p>
        </w:tc>
        <w:tc>
          <w:tcPr>
            <w:tcW w:w="201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Аппарат СД МО Бирюлево Восточное</w:t>
            </w:r>
          </w:p>
        </w:tc>
        <w:tc>
          <w:tcPr>
            <w:tcW w:w="1674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559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150</w:t>
            </w:r>
          </w:p>
        </w:tc>
        <w:tc>
          <w:tcPr>
            <w:tcW w:w="850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100</w:t>
            </w:r>
          </w:p>
        </w:tc>
        <w:tc>
          <w:tcPr>
            <w:tcW w:w="85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100</w:t>
            </w:r>
          </w:p>
        </w:tc>
      </w:tr>
      <w:tr w:rsidR="00F910DC" w:rsidRPr="00296876" w:rsidTr="00296876">
        <w:tc>
          <w:tcPr>
            <w:tcW w:w="457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8.</w:t>
            </w:r>
          </w:p>
        </w:tc>
        <w:tc>
          <w:tcPr>
            <w:tcW w:w="2663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 xml:space="preserve">Периодическая печать и издательства </w:t>
            </w:r>
          </w:p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1202</w:t>
            </w:r>
          </w:p>
        </w:tc>
        <w:tc>
          <w:tcPr>
            <w:tcW w:w="201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Аппарат СД МО Бирюлево Восточное</w:t>
            </w:r>
          </w:p>
        </w:tc>
        <w:tc>
          <w:tcPr>
            <w:tcW w:w="1674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1485</w:t>
            </w:r>
          </w:p>
        </w:tc>
        <w:tc>
          <w:tcPr>
            <w:tcW w:w="1559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1400</w:t>
            </w:r>
          </w:p>
        </w:tc>
        <w:tc>
          <w:tcPr>
            <w:tcW w:w="850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1400</w:t>
            </w:r>
          </w:p>
        </w:tc>
        <w:tc>
          <w:tcPr>
            <w:tcW w:w="85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1400</w:t>
            </w:r>
          </w:p>
        </w:tc>
      </w:tr>
      <w:tr w:rsidR="00F910DC" w:rsidRPr="00296876" w:rsidTr="00296876">
        <w:tc>
          <w:tcPr>
            <w:tcW w:w="457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9.</w:t>
            </w:r>
          </w:p>
        </w:tc>
        <w:tc>
          <w:tcPr>
            <w:tcW w:w="2663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0314</w:t>
            </w:r>
          </w:p>
        </w:tc>
        <w:tc>
          <w:tcPr>
            <w:tcW w:w="201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Аппарат СД МО Бирюлево Восточное</w:t>
            </w:r>
          </w:p>
        </w:tc>
        <w:tc>
          <w:tcPr>
            <w:tcW w:w="1674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559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300</w:t>
            </w:r>
          </w:p>
        </w:tc>
        <w:tc>
          <w:tcPr>
            <w:tcW w:w="850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300</w:t>
            </w:r>
          </w:p>
        </w:tc>
        <w:tc>
          <w:tcPr>
            <w:tcW w:w="85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300</w:t>
            </w:r>
          </w:p>
        </w:tc>
      </w:tr>
      <w:tr w:rsidR="00F910DC" w:rsidRPr="00296876" w:rsidTr="00296876">
        <w:tc>
          <w:tcPr>
            <w:tcW w:w="457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ind w:left="-108" w:right="-77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10.</w:t>
            </w:r>
          </w:p>
        </w:tc>
        <w:tc>
          <w:tcPr>
            <w:tcW w:w="2663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 xml:space="preserve">Другие вопросы в области культуры, кинематографии  </w:t>
            </w:r>
          </w:p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0804</w:t>
            </w:r>
          </w:p>
        </w:tc>
        <w:tc>
          <w:tcPr>
            <w:tcW w:w="201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Аппарат СД МО Бирюлево Восточное</w:t>
            </w:r>
          </w:p>
        </w:tc>
        <w:tc>
          <w:tcPr>
            <w:tcW w:w="1674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2915</w:t>
            </w:r>
          </w:p>
        </w:tc>
        <w:tc>
          <w:tcPr>
            <w:tcW w:w="1559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2865,5</w:t>
            </w:r>
          </w:p>
        </w:tc>
        <w:tc>
          <w:tcPr>
            <w:tcW w:w="850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3100</w:t>
            </w:r>
          </w:p>
        </w:tc>
        <w:tc>
          <w:tcPr>
            <w:tcW w:w="85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3100</w:t>
            </w:r>
          </w:p>
        </w:tc>
      </w:tr>
      <w:tr w:rsidR="00F910DC" w:rsidRPr="00296876" w:rsidTr="00296876">
        <w:tc>
          <w:tcPr>
            <w:tcW w:w="457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663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296876">
              <w:rPr>
                <w:color w:val="000000"/>
              </w:rPr>
              <w:t>Всего расходы</w:t>
            </w:r>
          </w:p>
        </w:tc>
        <w:tc>
          <w:tcPr>
            <w:tcW w:w="201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674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20479,4</w:t>
            </w:r>
          </w:p>
        </w:tc>
        <w:tc>
          <w:tcPr>
            <w:tcW w:w="1559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17543,4</w:t>
            </w:r>
          </w:p>
        </w:tc>
        <w:tc>
          <w:tcPr>
            <w:tcW w:w="850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ind w:left="-107" w:right="-109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17692,2</w:t>
            </w:r>
          </w:p>
        </w:tc>
        <w:tc>
          <w:tcPr>
            <w:tcW w:w="851" w:type="dxa"/>
          </w:tcPr>
          <w:p w:rsidR="00F910DC" w:rsidRPr="00296876" w:rsidRDefault="00F910DC" w:rsidP="00296876">
            <w:pPr>
              <w:pStyle w:val="a3"/>
              <w:spacing w:before="0" w:beforeAutospacing="0" w:after="0" w:afterAutospacing="0"/>
              <w:ind w:left="-107" w:right="-109"/>
              <w:jc w:val="center"/>
              <w:rPr>
                <w:color w:val="000000"/>
              </w:rPr>
            </w:pPr>
            <w:r w:rsidRPr="00296876">
              <w:rPr>
                <w:color w:val="000000"/>
              </w:rPr>
              <w:t>22321,1</w:t>
            </w:r>
          </w:p>
        </w:tc>
      </w:tr>
    </w:tbl>
    <w:p w:rsidR="00F910DC" w:rsidRPr="004356AF" w:rsidRDefault="00F910DC" w:rsidP="00F910DC">
      <w:pPr>
        <w:pStyle w:val="afb"/>
        <w:numPr>
          <w:ilvl w:val="0"/>
          <w:numId w:val="40"/>
        </w:numPr>
        <w:contextualSpacing/>
        <w:rPr>
          <w:sz w:val="18"/>
          <w:szCs w:val="18"/>
        </w:rPr>
      </w:pPr>
      <w:r>
        <w:rPr>
          <w:sz w:val="18"/>
          <w:szCs w:val="18"/>
        </w:rPr>
        <w:t>- межбюджетный трансферт на поощрение депутатов</w:t>
      </w:r>
    </w:p>
    <w:p w:rsidR="00F910DC" w:rsidRDefault="00F910DC" w:rsidP="009261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96876" w:rsidRDefault="00296876" w:rsidP="0029687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296876" w:rsidRDefault="00296876" w:rsidP="0029687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Нормативы отчислений от налоговых доходов в бюджет муниципального округа Бирюлево </w:t>
      </w:r>
      <w:proofErr w:type="gramStart"/>
      <w:r>
        <w:rPr>
          <w:b/>
          <w:color w:val="000000"/>
          <w:sz w:val="28"/>
          <w:szCs w:val="28"/>
        </w:rPr>
        <w:t>Восточное</w:t>
      </w:r>
      <w:proofErr w:type="gramEnd"/>
      <w:r>
        <w:rPr>
          <w:b/>
          <w:color w:val="000000"/>
          <w:sz w:val="28"/>
          <w:szCs w:val="28"/>
        </w:rPr>
        <w:t>, устанавливаемые (подлежащие установлению) законами города Москвы</w:t>
      </w:r>
    </w:p>
    <w:p w:rsidR="00296876" w:rsidRDefault="00296876" w:rsidP="0029687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2015 год</w:t>
      </w:r>
    </w:p>
    <w:p w:rsidR="00296876" w:rsidRDefault="00296876" w:rsidP="0029687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113"/>
        <w:gridCol w:w="4680"/>
      </w:tblGrid>
      <w:tr w:rsidR="00296876" w:rsidRPr="00D2701F" w:rsidTr="004F5CEC">
        <w:trPr>
          <w:trHeight w:val="645"/>
        </w:trPr>
        <w:tc>
          <w:tcPr>
            <w:tcW w:w="675" w:type="dxa"/>
            <w:vMerge w:val="restart"/>
          </w:tcPr>
          <w:p w:rsidR="00296876" w:rsidRPr="00D2701F" w:rsidRDefault="00296876" w:rsidP="004F5CEC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2701F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113" w:type="dxa"/>
            <w:vMerge w:val="restart"/>
          </w:tcPr>
          <w:p w:rsidR="00296876" w:rsidRPr="00D2701F" w:rsidRDefault="00296876" w:rsidP="004F5CEC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D2701F">
              <w:rPr>
                <w:b/>
                <w:color w:val="000000"/>
                <w:sz w:val="28"/>
                <w:szCs w:val="28"/>
              </w:rPr>
              <w:t>Наименование вида налоговых доходов</w:t>
            </w:r>
          </w:p>
        </w:tc>
        <w:tc>
          <w:tcPr>
            <w:tcW w:w="4680" w:type="dxa"/>
            <w:vMerge w:val="restart"/>
          </w:tcPr>
          <w:p w:rsidR="00296876" w:rsidRPr="00D2701F" w:rsidRDefault="00296876" w:rsidP="004F5CEC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D2701F">
              <w:rPr>
                <w:b/>
                <w:color w:val="000000"/>
                <w:sz w:val="28"/>
                <w:szCs w:val="28"/>
              </w:rPr>
              <w:t>Значение показателя в очередном финансовом году</w:t>
            </w:r>
            <w:r>
              <w:rPr>
                <w:b/>
                <w:color w:val="000000"/>
                <w:sz w:val="28"/>
                <w:szCs w:val="28"/>
              </w:rPr>
              <w:t xml:space="preserve"> (процент)</w:t>
            </w:r>
          </w:p>
        </w:tc>
      </w:tr>
      <w:tr w:rsidR="00296876" w:rsidRPr="00D2701F" w:rsidTr="004F5CEC">
        <w:trPr>
          <w:trHeight w:val="645"/>
        </w:trPr>
        <w:tc>
          <w:tcPr>
            <w:tcW w:w="675" w:type="dxa"/>
            <w:vMerge/>
          </w:tcPr>
          <w:p w:rsidR="00296876" w:rsidRPr="00D2701F" w:rsidRDefault="00296876" w:rsidP="004F5CEC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113" w:type="dxa"/>
            <w:vMerge/>
          </w:tcPr>
          <w:p w:rsidR="00296876" w:rsidRPr="00D2701F" w:rsidRDefault="00296876" w:rsidP="004F5CEC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680" w:type="dxa"/>
            <w:vMerge/>
          </w:tcPr>
          <w:p w:rsidR="00296876" w:rsidRPr="00D2701F" w:rsidRDefault="00296876" w:rsidP="004F5CEC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296876" w:rsidRPr="00D7327B" w:rsidTr="004F5CEC">
        <w:tc>
          <w:tcPr>
            <w:tcW w:w="675" w:type="dxa"/>
          </w:tcPr>
          <w:p w:rsidR="00296876" w:rsidRPr="00D7327B" w:rsidRDefault="00296876" w:rsidP="004F5CE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7327B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113" w:type="dxa"/>
          </w:tcPr>
          <w:p w:rsidR="00296876" w:rsidRPr="00D7327B" w:rsidRDefault="00296876" w:rsidP="004F5CE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7327B">
              <w:rPr>
                <w:color w:val="000000"/>
                <w:sz w:val="28"/>
                <w:szCs w:val="28"/>
              </w:rPr>
              <w:t>НДФЛ</w:t>
            </w:r>
          </w:p>
        </w:tc>
        <w:tc>
          <w:tcPr>
            <w:tcW w:w="4680" w:type="dxa"/>
          </w:tcPr>
          <w:p w:rsidR="00296876" w:rsidRPr="00D7327B" w:rsidRDefault="00296876" w:rsidP="004F5CE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1,5108</w:t>
            </w:r>
          </w:p>
        </w:tc>
      </w:tr>
    </w:tbl>
    <w:p w:rsidR="00296876" w:rsidRDefault="00296876" w:rsidP="00296876">
      <w:pPr>
        <w:spacing w:line="360" w:lineRule="auto"/>
        <w:jc w:val="both"/>
        <w:rPr>
          <w:sz w:val="28"/>
          <w:szCs w:val="28"/>
        </w:rPr>
      </w:pPr>
    </w:p>
    <w:p w:rsidR="00296876" w:rsidRDefault="00296876" w:rsidP="0029687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Нормативы отчислений от налоговых доходов в бюджет  муниципального округа Бирюлево </w:t>
      </w:r>
      <w:proofErr w:type="gramStart"/>
      <w:r>
        <w:rPr>
          <w:b/>
          <w:color w:val="000000"/>
          <w:sz w:val="28"/>
          <w:szCs w:val="28"/>
        </w:rPr>
        <w:t>Восточное</w:t>
      </w:r>
      <w:proofErr w:type="gramEnd"/>
      <w:r>
        <w:rPr>
          <w:b/>
          <w:color w:val="000000"/>
          <w:sz w:val="28"/>
          <w:szCs w:val="28"/>
        </w:rPr>
        <w:t>, устанавливаемые (подлежащие установлению) законами города Москвы</w:t>
      </w:r>
    </w:p>
    <w:p w:rsidR="00296876" w:rsidRDefault="00296876" w:rsidP="0029687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2016 год</w:t>
      </w:r>
    </w:p>
    <w:p w:rsidR="00296876" w:rsidRDefault="00296876" w:rsidP="0029687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113"/>
        <w:gridCol w:w="4680"/>
      </w:tblGrid>
      <w:tr w:rsidR="00296876" w:rsidRPr="00D2701F" w:rsidTr="004F5CEC">
        <w:trPr>
          <w:trHeight w:val="645"/>
        </w:trPr>
        <w:tc>
          <w:tcPr>
            <w:tcW w:w="675" w:type="dxa"/>
            <w:vMerge w:val="restart"/>
          </w:tcPr>
          <w:p w:rsidR="00296876" w:rsidRPr="00D2701F" w:rsidRDefault="00296876" w:rsidP="004F5CEC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2701F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113" w:type="dxa"/>
            <w:vMerge w:val="restart"/>
          </w:tcPr>
          <w:p w:rsidR="00296876" w:rsidRPr="00D2701F" w:rsidRDefault="00296876" w:rsidP="004F5CEC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D2701F">
              <w:rPr>
                <w:b/>
                <w:color w:val="000000"/>
                <w:sz w:val="28"/>
                <w:szCs w:val="28"/>
              </w:rPr>
              <w:t>Наименование вида налоговых доходов</w:t>
            </w:r>
          </w:p>
        </w:tc>
        <w:tc>
          <w:tcPr>
            <w:tcW w:w="4680" w:type="dxa"/>
            <w:vMerge w:val="restart"/>
          </w:tcPr>
          <w:p w:rsidR="00296876" w:rsidRPr="00D2701F" w:rsidRDefault="00296876" w:rsidP="004F5CEC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D2701F">
              <w:rPr>
                <w:b/>
                <w:color w:val="000000"/>
                <w:sz w:val="28"/>
                <w:szCs w:val="28"/>
              </w:rPr>
              <w:t>Значение показателя в очередном финансовом году</w:t>
            </w:r>
            <w:r>
              <w:rPr>
                <w:b/>
                <w:color w:val="000000"/>
                <w:sz w:val="28"/>
                <w:szCs w:val="28"/>
              </w:rPr>
              <w:t xml:space="preserve"> (процент)</w:t>
            </w:r>
          </w:p>
        </w:tc>
      </w:tr>
      <w:tr w:rsidR="00296876" w:rsidRPr="00D2701F" w:rsidTr="004F5CEC">
        <w:trPr>
          <w:trHeight w:val="645"/>
        </w:trPr>
        <w:tc>
          <w:tcPr>
            <w:tcW w:w="675" w:type="dxa"/>
            <w:vMerge/>
          </w:tcPr>
          <w:p w:rsidR="00296876" w:rsidRPr="00D2701F" w:rsidRDefault="00296876" w:rsidP="004F5CEC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113" w:type="dxa"/>
            <w:vMerge/>
          </w:tcPr>
          <w:p w:rsidR="00296876" w:rsidRPr="00D2701F" w:rsidRDefault="00296876" w:rsidP="004F5CEC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680" w:type="dxa"/>
            <w:vMerge/>
          </w:tcPr>
          <w:p w:rsidR="00296876" w:rsidRPr="00D2701F" w:rsidRDefault="00296876" w:rsidP="004F5CEC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296876" w:rsidRPr="00D7327B" w:rsidTr="004F5CEC">
        <w:tc>
          <w:tcPr>
            <w:tcW w:w="675" w:type="dxa"/>
          </w:tcPr>
          <w:p w:rsidR="00296876" w:rsidRPr="00D7327B" w:rsidRDefault="00296876" w:rsidP="004F5CE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7327B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113" w:type="dxa"/>
          </w:tcPr>
          <w:p w:rsidR="00296876" w:rsidRPr="00D7327B" w:rsidRDefault="00296876" w:rsidP="004F5CE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7327B">
              <w:rPr>
                <w:color w:val="000000"/>
                <w:sz w:val="28"/>
                <w:szCs w:val="28"/>
              </w:rPr>
              <w:t>НДФЛ</w:t>
            </w:r>
          </w:p>
        </w:tc>
        <w:tc>
          <w:tcPr>
            <w:tcW w:w="4680" w:type="dxa"/>
          </w:tcPr>
          <w:p w:rsidR="00296876" w:rsidRPr="00D7327B" w:rsidRDefault="00296876" w:rsidP="004F5CE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1,4373</w:t>
            </w:r>
          </w:p>
        </w:tc>
      </w:tr>
    </w:tbl>
    <w:p w:rsidR="00296876" w:rsidRDefault="00296876" w:rsidP="00296876">
      <w:pPr>
        <w:spacing w:line="360" w:lineRule="auto"/>
        <w:jc w:val="both"/>
        <w:rPr>
          <w:sz w:val="28"/>
          <w:szCs w:val="28"/>
        </w:rPr>
      </w:pPr>
    </w:p>
    <w:p w:rsidR="00296876" w:rsidRDefault="00296876" w:rsidP="0029687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Нормативы отчислений от налоговых доходов в бюджет  муниципального округа Бирюлево </w:t>
      </w:r>
      <w:proofErr w:type="gramStart"/>
      <w:r>
        <w:rPr>
          <w:b/>
          <w:color w:val="000000"/>
          <w:sz w:val="28"/>
          <w:szCs w:val="28"/>
        </w:rPr>
        <w:t>Восточное</w:t>
      </w:r>
      <w:proofErr w:type="gramEnd"/>
      <w:r>
        <w:rPr>
          <w:b/>
          <w:color w:val="000000"/>
          <w:sz w:val="28"/>
          <w:szCs w:val="28"/>
        </w:rPr>
        <w:t>, устанавливаемые (подлежащие установлению) законами города Москвы</w:t>
      </w:r>
    </w:p>
    <w:p w:rsidR="00296876" w:rsidRDefault="00296876" w:rsidP="0029687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2017 год</w:t>
      </w:r>
    </w:p>
    <w:p w:rsidR="00296876" w:rsidRDefault="00296876" w:rsidP="0029687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113"/>
        <w:gridCol w:w="4680"/>
      </w:tblGrid>
      <w:tr w:rsidR="00296876" w:rsidRPr="00D2701F" w:rsidTr="004F5CEC">
        <w:trPr>
          <w:trHeight w:val="645"/>
        </w:trPr>
        <w:tc>
          <w:tcPr>
            <w:tcW w:w="675" w:type="dxa"/>
            <w:vMerge w:val="restart"/>
          </w:tcPr>
          <w:p w:rsidR="00296876" w:rsidRPr="00D2701F" w:rsidRDefault="00296876" w:rsidP="004F5CEC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2701F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113" w:type="dxa"/>
            <w:vMerge w:val="restart"/>
          </w:tcPr>
          <w:p w:rsidR="00296876" w:rsidRPr="00D2701F" w:rsidRDefault="00296876" w:rsidP="004F5CEC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D2701F">
              <w:rPr>
                <w:b/>
                <w:color w:val="000000"/>
                <w:sz w:val="28"/>
                <w:szCs w:val="28"/>
              </w:rPr>
              <w:t>Наименование вида налоговых доходов</w:t>
            </w:r>
          </w:p>
        </w:tc>
        <w:tc>
          <w:tcPr>
            <w:tcW w:w="4680" w:type="dxa"/>
            <w:vMerge w:val="restart"/>
          </w:tcPr>
          <w:p w:rsidR="00296876" w:rsidRPr="00D2701F" w:rsidRDefault="00296876" w:rsidP="004F5CEC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D2701F">
              <w:rPr>
                <w:b/>
                <w:color w:val="000000"/>
                <w:sz w:val="28"/>
                <w:szCs w:val="28"/>
              </w:rPr>
              <w:t>Значение показателя в очередном финансовом году</w:t>
            </w:r>
            <w:r>
              <w:rPr>
                <w:b/>
                <w:color w:val="000000"/>
                <w:sz w:val="28"/>
                <w:szCs w:val="28"/>
              </w:rPr>
              <w:t xml:space="preserve"> (процент)</w:t>
            </w:r>
          </w:p>
        </w:tc>
      </w:tr>
      <w:tr w:rsidR="00296876" w:rsidRPr="00D2701F" w:rsidTr="004F5CEC">
        <w:trPr>
          <w:trHeight w:val="645"/>
        </w:trPr>
        <w:tc>
          <w:tcPr>
            <w:tcW w:w="675" w:type="dxa"/>
            <w:vMerge/>
          </w:tcPr>
          <w:p w:rsidR="00296876" w:rsidRPr="00D2701F" w:rsidRDefault="00296876" w:rsidP="004F5CEC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113" w:type="dxa"/>
            <w:vMerge/>
          </w:tcPr>
          <w:p w:rsidR="00296876" w:rsidRPr="00D2701F" w:rsidRDefault="00296876" w:rsidP="004F5CEC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680" w:type="dxa"/>
            <w:vMerge/>
          </w:tcPr>
          <w:p w:rsidR="00296876" w:rsidRPr="00D2701F" w:rsidRDefault="00296876" w:rsidP="004F5CEC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296876" w:rsidRPr="00D7327B" w:rsidTr="004F5CEC">
        <w:tc>
          <w:tcPr>
            <w:tcW w:w="675" w:type="dxa"/>
          </w:tcPr>
          <w:p w:rsidR="00296876" w:rsidRPr="00D7327B" w:rsidRDefault="00296876" w:rsidP="004F5CE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7327B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113" w:type="dxa"/>
          </w:tcPr>
          <w:p w:rsidR="00296876" w:rsidRPr="00D7327B" w:rsidRDefault="00296876" w:rsidP="004F5CE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7327B">
              <w:rPr>
                <w:color w:val="000000"/>
                <w:sz w:val="28"/>
                <w:szCs w:val="28"/>
              </w:rPr>
              <w:t>НДФЛ</w:t>
            </w:r>
          </w:p>
        </w:tc>
        <w:tc>
          <w:tcPr>
            <w:tcW w:w="4680" w:type="dxa"/>
          </w:tcPr>
          <w:p w:rsidR="00296876" w:rsidRPr="00D7327B" w:rsidRDefault="00296876" w:rsidP="004F5CE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1,7107</w:t>
            </w:r>
          </w:p>
        </w:tc>
      </w:tr>
    </w:tbl>
    <w:p w:rsidR="00296876" w:rsidRDefault="00296876" w:rsidP="00296876">
      <w:pPr>
        <w:spacing w:line="360" w:lineRule="auto"/>
        <w:jc w:val="both"/>
        <w:rPr>
          <w:sz w:val="28"/>
          <w:szCs w:val="28"/>
        </w:rPr>
      </w:pPr>
    </w:p>
    <w:p w:rsidR="00296876" w:rsidRDefault="00296876" w:rsidP="00926191"/>
    <w:p w:rsidR="00296876" w:rsidRPr="001718A3" w:rsidRDefault="00296876" w:rsidP="00926191"/>
    <w:p w:rsidR="001718A3" w:rsidRPr="001718A3" w:rsidRDefault="001718A3" w:rsidP="00926191"/>
    <w:p w:rsidR="001718A3" w:rsidRPr="001718A3" w:rsidRDefault="001718A3" w:rsidP="00926191">
      <w:pPr>
        <w:sectPr w:rsidR="001718A3" w:rsidRPr="001718A3" w:rsidSect="00783109">
          <w:pgSz w:w="11906" w:h="16838"/>
          <w:pgMar w:top="709" w:right="850" w:bottom="851" w:left="1418" w:header="0" w:footer="708" w:gutter="0"/>
          <w:cols w:space="708"/>
          <w:docGrid w:linePitch="360"/>
        </w:sectPr>
      </w:pPr>
    </w:p>
    <w:p w:rsidR="00926191" w:rsidRDefault="00926191" w:rsidP="00926191">
      <w:pPr>
        <w:ind w:left="9498"/>
        <w:rPr>
          <w:b/>
          <w:sz w:val="28"/>
          <w:szCs w:val="28"/>
        </w:rPr>
      </w:pPr>
      <w:r w:rsidRPr="001718A3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2</w:t>
      </w:r>
    </w:p>
    <w:p w:rsidR="00926191" w:rsidRPr="004A69E4" w:rsidRDefault="00926191" w:rsidP="00926191">
      <w:pPr>
        <w:ind w:left="9498"/>
        <w:jc w:val="both"/>
        <w:rPr>
          <w:sz w:val="28"/>
          <w:szCs w:val="28"/>
        </w:rPr>
      </w:pPr>
      <w:r w:rsidRPr="00AF0E9E">
        <w:rPr>
          <w:bCs/>
          <w:color w:val="000000"/>
          <w:sz w:val="28"/>
          <w:szCs w:val="28"/>
        </w:rPr>
        <w:t>к решению Со</w:t>
      </w:r>
      <w:r>
        <w:rPr>
          <w:bCs/>
          <w:color w:val="000000"/>
          <w:sz w:val="28"/>
          <w:szCs w:val="28"/>
        </w:rPr>
        <w:t xml:space="preserve">вета депутатов </w:t>
      </w:r>
      <w:r>
        <w:rPr>
          <w:sz w:val="28"/>
          <w:szCs w:val="28"/>
        </w:rPr>
        <w:t xml:space="preserve">муниципального округа Бирюлево </w:t>
      </w:r>
      <w:proofErr w:type="gramStart"/>
      <w:r>
        <w:rPr>
          <w:sz w:val="28"/>
          <w:szCs w:val="28"/>
        </w:rPr>
        <w:t>Восточное</w:t>
      </w:r>
      <w:proofErr w:type="gramEnd"/>
    </w:p>
    <w:p w:rsidR="00926191" w:rsidRPr="004A69E4" w:rsidRDefault="00AE067F" w:rsidP="00926191">
      <w:pPr>
        <w:ind w:left="9498"/>
        <w:jc w:val="both"/>
        <w:rPr>
          <w:sz w:val="28"/>
          <w:szCs w:val="28"/>
        </w:rPr>
      </w:pPr>
      <w:r w:rsidRPr="004A69E4">
        <w:rPr>
          <w:sz w:val="28"/>
          <w:szCs w:val="28"/>
        </w:rPr>
        <w:t xml:space="preserve">от </w:t>
      </w:r>
      <w:r w:rsidR="002D7EC2">
        <w:rPr>
          <w:sz w:val="28"/>
          <w:szCs w:val="28"/>
        </w:rPr>
        <w:t>13</w:t>
      </w:r>
      <w:r w:rsidR="00F910DC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 201</w:t>
      </w:r>
      <w:r w:rsidR="0014210E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 w:rsidRPr="004A69E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14210E">
        <w:rPr>
          <w:sz w:val="28"/>
          <w:szCs w:val="28"/>
        </w:rPr>
        <w:tab/>
      </w:r>
      <w:r w:rsidR="002D7EC2" w:rsidRPr="002D7EC2">
        <w:rPr>
          <w:sz w:val="28"/>
          <w:szCs w:val="28"/>
        </w:rPr>
        <w:t>СДБВ-01-02-84</w:t>
      </w:r>
    </w:p>
    <w:p w:rsidR="00C52472" w:rsidRDefault="00C52472" w:rsidP="0092619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67727" w:rsidRDefault="00167727" w:rsidP="0092619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Показатели прогноза</w:t>
      </w:r>
    </w:p>
    <w:p w:rsidR="00167727" w:rsidRDefault="00167727" w:rsidP="0092619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социально-экономического развития  муниципального округа  Бирюлево </w:t>
      </w:r>
      <w:proofErr w:type="gramStart"/>
      <w:r>
        <w:rPr>
          <w:b/>
          <w:color w:val="000000"/>
          <w:sz w:val="28"/>
          <w:szCs w:val="28"/>
        </w:rPr>
        <w:t>Восточное</w:t>
      </w:r>
      <w:proofErr w:type="gramEnd"/>
      <w:r>
        <w:rPr>
          <w:b/>
          <w:color w:val="000000"/>
          <w:sz w:val="28"/>
          <w:szCs w:val="28"/>
        </w:rPr>
        <w:t xml:space="preserve">  </w:t>
      </w:r>
    </w:p>
    <w:p w:rsidR="00167727" w:rsidRDefault="00167727" w:rsidP="0092619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201</w:t>
      </w:r>
      <w:r w:rsidR="0014210E">
        <w:rPr>
          <w:b/>
          <w:color w:val="000000"/>
          <w:sz w:val="28"/>
          <w:szCs w:val="28"/>
        </w:rPr>
        <w:t>5</w:t>
      </w:r>
      <w:r>
        <w:rPr>
          <w:b/>
          <w:color w:val="000000"/>
          <w:sz w:val="28"/>
          <w:szCs w:val="28"/>
        </w:rPr>
        <w:t>-201</w:t>
      </w:r>
      <w:r w:rsidR="0014210E">
        <w:rPr>
          <w:b/>
          <w:color w:val="000000"/>
          <w:sz w:val="28"/>
          <w:szCs w:val="28"/>
        </w:rPr>
        <w:t>7</w:t>
      </w:r>
      <w:r>
        <w:rPr>
          <w:b/>
          <w:color w:val="000000"/>
          <w:sz w:val="28"/>
          <w:szCs w:val="28"/>
        </w:rPr>
        <w:t xml:space="preserve"> годы</w:t>
      </w:r>
    </w:p>
    <w:p w:rsidR="0014210E" w:rsidRPr="0014210E" w:rsidRDefault="0014210E" w:rsidP="0014210E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tbl>
      <w:tblPr>
        <w:tblpPr w:leftFromText="181" w:rightFromText="181" w:vertAnchor="text" w:horzAnchor="margin" w:tblpY="2"/>
        <w:tblOverlap w:val="never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8221"/>
        <w:gridCol w:w="1276"/>
        <w:gridCol w:w="1559"/>
        <w:gridCol w:w="1559"/>
        <w:gridCol w:w="1134"/>
        <w:gridCol w:w="1134"/>
      </w:tblGrid>
      <w:tr w:rsidR="0014210E" w:rsidRPr="0014210E" w:rsidTr="0014210E">
        <w:tc>
          <w:tcPr>
            <w:tcW w:w="534" w:type="dxa"/>
            <w:vMerge w:val="restart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ind w:right="612"/>
              <w:rPr>
                <w:b/>
                <w:color w:val="000000"/>
              </w:rPr>
            </w:pPr>
            <w:r w:rsidRPr="0014210E">
              <w:rPr>
                <w:b/>
                <w:color w:val="000000"/>
              </w:rPr>
              <w:t>№</w:t>
            </w:r>
          </w:p>
        </w:tc>
        <w:tc>
          <w:tcPr>
            <w:tcW w:w="8221" w:type="dxa"/>
            <w:vMerge w:val="restart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14210E">
              <w:rPr>
                <w:b/>
                <w:color w:val="000000"/>
              </w:rPr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ind w:left="-108" w:right="-108"/>
              <w:jc w:val="center"/>
              <w:rPr>
                <w:b/>
                <w:color w:val="000000"/>
              </w:rPr>
            </w:pPr>
            <w:r w:rsidRPr="0014210E">
              <w:rPr>
                <w:b/>
                <w:color w:val="000000"/>
              </w:rPr>
              <w:t>Единица измерения</w:t>
            </w:r>
          </w:p>
        </w:tc>
        <w:tc>
          <w:tcPr>
            <w:tcW w:w="1559" w:type="dxa"/>
            <w:vMerge w:val="restart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ind w:left="-108" w:right="-108"/>
              <w:jc w:val="center"/>
              <w:rPr>
                <w:b/>
                <w:color w:val="000000"/>
              </w:rPr>
            </w:pPr>
            <w:r w:rsidRPr="0014210E">
              <w:rPr>
                <w:b/>
                <w:color w:val="000000"/>
              </w:rPr>
              <w:t>Текущий финансовый 2014 год</w:t>
            </w:r>
          </w:p>
        </w:tc>
        <w:tc>
          <w:tcPr>
            <w:tcW w:w="3827" w:type="dxa"/>
            <w:gridSpan w:val="3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14210E">
              <w:rPr>
                <w:b/>
                <w:color w:val="000000"/>
              </w:rPr>
              <w:t>Прогноз</w:t>
            </w:r>
          </w:p>
        </w:tc>
      </w:tr>
      <w:tr w:rsidR="0014210E" w:rsidRPr="0014210E" w:rsidTr="0014210E">
        <w:trPr>
          <w:trHeight w:val="264"/>
        </w:trPr>
        <w:tc>
          <w:tcPr>
            <w:tcW w:w="534" w:type="dxa"/>
            <w:vMerge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8221" w:type="dxa"/>
            <w:vMerge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vMerge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vMerge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vMerge w:val="restart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ind w:left="-108" w:right="-108"/>
              <w:jc w:val="center"/>
              <w:rPr>
                <w:b/>
                <w:color w:val="000000"/>
              </w:rPr>
            </w:pPr>
            <w:r w:rsidRPr="0014210E">
              <w:rPr>
                <w:b/>
                <w:color w:val="000000"/>
              </w:rPr>
              <w:t>Очередной финансовый 2015 год</w:t>
            </w:r>
          </w:p>
        </w:tc>
        <w:tc>
          <w:tcPr>
            <w:tcW w:w="2268" w:type="dxa"/>
            <w:gridSpan w:val="2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14210E">
              <w:rPr>
                <w:b/>
                <w:color w:val="000000"/>
              </w:rPr>
              <w:t>Плановый период</w:t>
            </w:r>
          </w:p>
        </w:tc>
      </w:tr>
      <w:tr w:rsidR="0014210E" w:rsidRPr="0014210E" w:rsidTr="0014210E">
        <w:trPr>
          <w:trHeight w:val="286"/>
        </w:trPr>
        <w:tc>
          <w:tcPr>
            <w:tcW w:w="534" w:type="dxa"/>
            <w:vMerge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8221" w:type="dxa"/>
            <w:vMerge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vMerge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vMerge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vMerge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14210E">
              <w:rPr>
                <w:b/>
                <w:color w:val="000000"/>
                <w:u w:val="single"/>
              </w:rPr>
              <w:t xml:space="preserve">2016 </w:t>
            </w:r>
            <w:r w:rsidRPr="0014210E">
              <w:rPr>
                <w:b/>
                <w:color w:val="000000"/>
              </w:rPr>
              <w:t>год</w:t>
            </w: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14210E">
              <w:rPr>
                <w:b/>
                <w:color w:val="000000"/>
                <w:u w:val="single"/>
              </w:rPr>
              <w:t>2017</w:t>
            </w:r>
            <w:r w:rsidRPr="0014210E">
              <w:rPr>
                <w:b/>
                <w:color w:val="000000"/>
              </w:rPr>
              <w:t xml:space="preserve"> год</w:t>
            </w:r>
          </w:p>
        </w:tc>
      </w:tr>
      <w:tr w:rsidR="0014210E" w:rsidRPr="0014210E" w:rsidTr="0014210E">
        <w:tc>
          <w:tcPr>
            <w:tcW w:w="5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1.</w:t>
            </w:r>
          </w:p>
        </w:tc>
        <w:tc>
          <w:tcPr>
            <w:tcW w:w="8221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4210E">
              <w:rPr>
                <w:color w:val="000000"/>
              </w:rPr>
              <w:t>Численность населения муниципального образования</w:t>
            </w:r>
          </w:p>
        </w:tc>
        <w:tc>
          <w:tcPr>
            <w:tcW w:w="1276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14210E">
              <w:rPr>
                <w:color w:val="000000"/>
              </w:rPr>
              <w:t>ыс. чел.</w:t>
            </w: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146,2</w:t>
            </w: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148,8</w:t>
            </w: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148,8</w:t>
            </w: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148,8</w:t>
            </w:r>
          </w:p>
        </w:tc>
      </w:tr>
      <w:tr w:rsidR="0014210E" w:rsidRPr="0014210E" w:rsidTr="0014210E">
        <w:tc>
          <w:tcPr>
            <w:tcW w:w="5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2.</w:t>
            </w:r>
          </w:p>
        </w:tc>
        <w:tc>
          <w:tcPr>
            <w:tcW w:w="8221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4210E">
              <w:rPr>
                <w:color w:val="000000"/>
              </w:rPr>
              <w:t>Количество муниципальных учреждений</w:t>
            </w:r>
          </w:p>
        </w:tc>
        <w:tc>
          <w:tcPr>
            <w:tcW w:w="1276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14210E">
              <w:rPr>
                <w:color w:val="000000"/>
              </w:rPr>
              <w:t>д.</w:t>
            </w: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14210E" w:rsidRPr="0014210E" w:rsidTr="0014210E">
        <w:tc>
          <w:tcPr>
            <w:tcW w:w="5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3.</w:t>
            </w:r>
          </w:p>
        </w:tc>
        <w:tc>
          <w:tcPr>
            <w:tcW w:w="8221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4210E">
              <w:rPr>
                <w:color w:val="000000"/>
              </w:rPr>
              <w:t>Фонд заработной платы работников муниципальных предприятий и учреждений</w:t>
            </w:r>
          </w:p>
        </w:tc>
        <w:tc>
          <w:tcPr>
            <w:tcW w:w="1276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14210E">
              <w:rPr>
                <w:color w:val="000000"/>
              </w:rPr>
              <w:t>ыс. руб.</w:t>
            </w: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14210E" w:rsidRPr="0014210E" w:rsidTr="0014210E">
        <w:tc>
          <w:tcPr>
            <w:tcW w:w="5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4.</w:t>
            </w:r>
          </w:p>
        </w:tc>
        <w:tc>
          <w:tcPr>
            <w:tcW w:w="8221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4210E">
              <w:rPr>
                <w:color w:val="000000"/>
              </w:rPr>
              <w:t>Объем продукции, закупаемой для муниципальных нужд:</w:t>
            </w: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4210E">
              <w:rPr>
                <w:color w:val="000000"/>
              </w:rPr>
              <w:t>- за счет собственных средств</w:t>
            </w: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4210E">
              <w:rPr>
                <w:color w:val="000000"/>
              </w:rPr>
              <w:t>- за счет субвенций</w:t>
            </w:r>
          </w:p>
        </w:tc>
        <w:tc>
          <w:tcPr>
            <w:tcW w:w="1276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14210E">
              <w:rPr>
                <w:color w:val="000000"/>
              </w:rPr>
              <w:t>ыс. руб.</w:t>
            </w: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8353</w:t>
            </w: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8353</w:t>
            </w: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8594,8</w:t>
            </w: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8594,8</w:t>
            </w: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8743</w:t>
            </w: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8743</w:t>
            </w: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8743</w:t>
            </w: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8743</w:t>
            </w:r>
          </w:p>
        </w:tc>
      </w:tr>
      <w:tr w:rsidR="0014210E" w:rsidRPr="0014210E" w:rsidTr="0014210E">
        <w:tc>
          <w:tcPr>
            <w:tcW w:w="5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5.</w:t>
            </w:r>
          </w:p>
        </w:tc>
        <w:tc>
          <w:tcPr>
            <w:tcW w:w="8221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4210E">
              <w:rPr>
                <w:color w:val="000000"/>
              </w:rPr>
              <w:t>Обеспеченность плоскостными спортивными сооружениями (общая площадь на численность населения)</w:t>
            </w:r>
          </w:p>
        </w:tc>
        <w:tc>
          <w:tcPr>
            <w:tcW w:w="1276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14210E">
              <w:rPr>
                <w:color w:val="000000"/>
              </w:rPr>
              <w:t xml:space="preserve">в. м </w:t>
            </w:r>
            <w:proofErr w:type="gramStart"/>
            <w:r w:rsidRPr="0014210E">
              <w:rPr>
                <w:color w:val="000000"/>
              </w:rPr>
              <w:t>на</w:t>
            </w:r>
            <w:proofErr w:type="gramEnd"/>
            <w:r w:rsidRPr="0014210E">
              <w:rPr>
                <w:color w:val="000000"/>
              </w:rPr>
              <w:t xml:space="preserve"> чел.</w:t>
            </w: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14210E" w:rsidRPr="0014210E" w:rsidTr="0014210E">
        <w:tc>
          <w:tcPr>
            <w:tcW w:w="5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6.</w:t>
            </w:r>
          </w:p>
        </w:tc>
        <w:tc>
          <w:tcPr>
            <w:tcW w:w="8221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4210E">
              <w:rPr>
                <w:color w:val="000000"/>
              </w:rPr>
              <w:t xml:space="preserve">Численность жителей регулярно посещающих муниципальные спортивные и </w:t>
            </w:r>
            <w:proofErr w:type="spellStart"/>
            <w:r w:rsidRPr="0014210E">
              <w:rPr>
                <w:color w:val="000000"/>
              </w:rPr>
              <w:t>досуговые</w:t>
            </w:r>
            <w:proofErr w:type="spellEnd"/>
            <w:r w:rsidRPr="0014210E">
              <w:rPr>
                <w:color w:val="000000"/>
              </w:rPr>
              <w:t xml:space="preserve"> учреждения</w:t>
            </w:r>
          </w:p>
        </w:tc>
        <w:tc>
          <w:tcPr>
            <w:tcW w:w="1276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ч</w:t>
            </w:r>
            <w:r w:rsidRPr="0014210E">
              <w:rPr>
                <w:color w:val="000000"/>
              </w:rPr>
              <w:t>ел.</w:t>
            </w: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14210E" w:rsidRPr="0014210E" w:rsidTr="0014210E">
        <w:tc>
          <w:tcPr>
            <w:tcW w:w="5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7.</w:t>
            </w:r>
          </w:p>
        </w:tc>
        <w:tc>
          <w:tcPr>
            <w:tcW w:w="8221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4210E">
              <w:rPr>
                <w:color w:val="000000"/>
              </w:rPr>
              <w:t>Объем оказания платных услуг населению</w:t>
            </w:r>
          </w:p>
        </w:tc>
        <w:tc>
          <w:tcPr>
            <w:tcW w:w="1276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14210E">
              <w:rPr>
                <w:color w:val="000000"/>
              </w:rPr>
              <w:t>ыс. руб.</w:t>
            </w: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14210E">
              <w:rPr>
                <w:b/>
                <w:color w:val="000000"/>
              </w:rPr>
              <w:t>-</w:t>
            </w: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</w:tr>
      <w:tr w:rsidR="0014210E" w:rsidRPr="0014210E" w:rsidTr="0014210E">
        <w:tc>
          <w:tcPr>
            <w:tcW w:w="5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 xml:space="preserve">8. </w:t>
            </w:r>
          </w:p>
        </w:tc>
        <w:tc>
          <w:tcPr>
            <w:tcW w:w="8221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4210E">
              <w:rPr>
                <w:color w:val="000000"/>
              </w:rPr>
              <w:t>Объем оказания бесплатных услуг населению</w:t>
            </w:r>
          </w:p>
        </w:tc>
        <w:tc>
          <w:tcPr>
            <w:tcW w:w="1276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14210E">
              <w:rPr>
                <w:color w:val="000000"/>
              </w:rPr>
              <w:t>ыс. руб.</w:t>
            </w: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14210E" w:rsidRPr="0014210E" w:rsidTr="0014210E">
        <w:tc>
          <w:tcPr>
            <w:tcW w:w="5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9.</w:t>
            </w:r>
          </w:p>
        </w:tc>
        <w:tc>
          <w:tcPr>
            <w:tcW w:w="8221" w:type="dxa"/>
          </w:tcPr>
          <w:p w:rsidR="0014210E" w:rsidRPr="0014210E" w:rsidRDefault="0014210E" w:rsidP="0014210E">
            <w:pPr>
              <w:rPr>
                <w:color w:val="000000"/>
              </w:rPr>
            </w:pPr>
            <w:r w:rsidRPr="0014210E">
              <w:rPr>
                <w:color w:val="000000"/>
              </w:rPr>
              <w:t>Наличие мероприятий по осуществлению добровольного экологического мониторинга</w:t>
            </w:r>
          </w:p>
        </w:tc>
        <w:tc>
          <w:tcPr>
            <w:tcW w:w="1276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14210E">
              <w:rPr>
                <w:color w:val="000000"/>
              </w:rPr>
              <w:t>д.</w:t>
            </w: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14210E">
              <w:rPr>
                <w:b/>
                <w:color w:val="000000"/>
              </w:rPr>
              <w:t>-</w:t>
            </w: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</w:tr>
      <w:tr w:rsidR="0014210E" w:rsidRPr="0014210E" w:rsidTr="0014210E">
        <w:tc>
          <w:tcPr>
            <w:tcW w:w="5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10.</w:t>
            </w:r>
          </w:p>
        </w:tc>
        <w:tc>
          <w:tcPr>
            <w:tcW w:w="8221" w:type="dxa"/>
          </w:tcPr>
          <w:p w:rsidR="0014210E" w:rsidRPr="0014210E" w:rsidRDefault="0014210E" w:rsidP="0014210E">
            <w:pPr>
              <w:rPr>
                <w:color w:val="000000"/>
              </w:rPr>
            </w:pPr>
            <w:r w:rsidRPr="0014210E">
              <w:rPr>
                <w:color w:val="000000"/>
              </w:rPr>
              <w:t xml:space="preserve">Обеспеченность нежилыми помещениями для </w:t>
            </w:r>
            <w:proofErr w:type="spellStart"/>
            <w:r w:rsidRPr="0014210E">
              <w:rPr>
                <w:color w:val="000000"/>
              </w:rPr>
              <w:t>досуговой</w:t>
            </w:r>
            <w:proofErr w:type="spellEnd"/>
            <w:r w:rsidRPr="0014210E">
              <w:rPr>
                <w:color w:val="000000"/>
              </w:rPr>
              <w:t xml:space="preserve"> работы по месту жительства (общая площадь на численность населения)</w:t>
            </w:r>
          </w:p>
        </w:tc>
        <w:tc>
          <w:tcPr>
            <w:tcW w:w="1276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14210E">
              <w:rPr>
                <w:color w:val="000000"/>
              </w:rPr>
              <w:t xml:space="preserve">в. м </w:t>
            </w:r>
            <w:proofErr w:type="gramStart"/>
            <w:r w:rsidRPr="0014210E">
              <w:rPr>
                <w:color w:val="000000"/>
              </w:rPr>
              <w:t>на</w:t>
            </w:r>
            <w:proofErr w:type="gramEnd"/>
            <w:r w:rsidRPr="0014210E">
              <w:rPr>
                <w:color w:val="000000"/>
              </w:rPr>
              <w:t xml:space="preserve"> чел.</w:t>
            </w: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14210E" w:rsidRPr="0014210E" w:rsidTr="0014210E">
        <w:trPr>
          <w:trHeight w:val="137"/>
        </w:trPr>
        <w:tc>
          <w:tcPr>
            <w:tcW w:w="5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4210E">
              <w:rPr>
                <w:color w:val="000000"/>
              </w:rPr>
              <w:t>11.</w:t>
            </w:r>
          </w:p>
        </w:tc>
        <w:tc>
          <w:tcPr>
            <w:tcW w:w="8221" w:type="dxa"/>
          </w:tcPr>
          <w:p w:rsidR="0014210E" w:rsidRPr="0014210E" w:rsidRDefault="0014210E" w:rsidP="0014210E">
            <w:pPr>
              <w:rPr>
                <w:color w:val="000000"/>
              </w:rPr>
            </w:pPr>
            <w:r w:rsidRPr="0014210E">
              <w:rPr>
                <w:color w:val="000000"/>
              </w:rPr>
              <w:t xml:space="preserve">Объем финансовых средств, выделяемых из  местного бюджета </w:t>
            </w:r>
            <w:proofErr w:type="gramStart"/>
            <w:r w:rsidRPr="0014210E">
              <w:rPr>
                <w:color w:val="000000"/>
              </w:rPr>
              <w:t>на</w:t>
            </w:r>
            <w:proofErr w:type="gramEnd"/>
            <w:r w:rsidRPr="0014210E">
              <w:rPr>
                <w:color w:val="000000"/>
              </w:rPr>
              <w:t>:</w:t>
            </w:r>
          </w:p>
          <w:p w:rsidR="0014210E" w:rsidRPr="0014210E" w:rsidRDefault="0014210E" w:rsidP="0014210E">
            <w:pPr>
              <w:rPr>
                <w:color w:val="000000"/>
              </w:rPr>
            </w:pPr>
            <w:r w:rsidRPr="0014210E">
              <w:rPr>
                <w:color w:val="000000"/>
              </w:rPr>
              <w:t>- капитальный ремонт помещений, занимаемых органами местного самоуправления</w:t>
            </w:r>
          </w:p>
          <w:p w:rsidR="0014210E" w:rsidRPr="0014210E" w:rsidRDefault="0014210E" w:rsidP="0014210E">
            <w:pPr>
              <w:rPr>
                <w:color w:val="000000"/>
              </w:rPr>
            </w:pPr>
            <w:r w:rsidRPr="0014210E">
              <w:rPr>
                <w:color w:val="000000"/>
              </w:rPr>
              <w:lastRenderedPageBreak/>
              <w:t>- капитальный ремонт нежилых помещений</w:t>
            </w:r>
          </w:p>
          <w:p w:rsidR="0014210E" w:rsidRPr="0014210E" w:rsidRDefault="0014210E" w:rsidP="0014210E">
            <w:pPr>
              <w:rPr>
                <w:color w:val="000000"/>
              </w:rPr>
            </w:pPr>
            <w:r w:rsidRPr="0014210E">
              <w:rPr>
                <w:color w:val="000000"/>
              </w:rPr>
              <w:t xml:space="preserve">- капитальный ремонт спортивных площадок </w:t>
            </w:r>
          </w:p>
        </w:tc>
        <w:tc>
          <w:tcPr>
            <w:tcW w:w="1276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14210E">
              <w:rPr>
                <w:color w:val="000000"/>
              </w:rPr>
              <w:t>ыс. руб.</w:t>
            </w: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559" w:type="dxa"/>
          </w:tcPr>
          <w:p w:rsidR="0014210E" w:rsidRPr="0014210E" w:rsidRDefault="0014210E" w:rsidP="0014210E"/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14210E" w:rsidRPr="0014210E" w:rsidTr="0014210E">
        <w:tc>
          <w:tcPr>
            <w:tcW w:w="5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4210E">
              <w:rPr>
                <w:color w:val="000000"/>
              </w:rPr>
              <w:lastRenderedPageBreak/>
              <w:t>12.</w:t>
            </w:r>
          </w:p>
        </w:tc>
        <w:tc>
          <w:tcPr>
            <w:tcW w:w="8221" w:type="dxa"/>
          </w:tcPr>
          <w:p w:rsidR="0014210E" w:rsidRPr="0014210E" w:rsidRDefault="0014210E" w:rsidP="0014210E">
            <w:pPr>
              <w:rPr>
                <w:color w:val="000000"/>
              </w:rPr>
            </w:pPr>
            <w:r w:rsidRPr="0014210E">
              <w:rPr>
                <w:color w:val="000000"/>
              </w:rPr>
              <w:t>Объем финансовых средств, выделяемых на информирование жителей о деятельности органов местного самоуправления</w:t>
            </w:r>
          </w:p>
        </w:tc>
        <w:tc>
          <w:tcPr>
            <w:tcW w:w="1276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14210E">
              <w:rPr>
                <w:color w:val="000000"/>
              </w:rPr>
              <w:t>ыс.</w:t>
            </w: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1485</w:t>
            </w: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1400</w:t>
            </w: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1400</w:t>
            </w: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1400</w:t>
            </w:r>
          </w:p>
        </w:tc>
      </w:tr>
      <w:tr w:rsidR="0014210E" w:rsidRPr="0014210E" w:rsidTr="0014210E">
        <w:trPr>
          <w:trHeight w:val="423"/>
        </w:trPr>
        <w:tc>
          <w:tcPr>
            <w:tcW w:w="5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4210E">
              <w:rPr>
                <w:color w:val="000000"/>
              </w:rPr>
              <w:t>13.</w:t>
            </w:r>
          </w:p>
        </w:tc>
        <w:tc>
          <w:tcPr>
            <w:tcW w:w="8221" w:type="dxa"/>
          </w:tcPr>
          <w:p w:rsidR="0014210E" w:rsidRPr="0014210E" w:rsidRDefault="0014210E" w:rsidP="0014210E">
            <w:pPr>
              <w:rPr>
                <w:color w:val="000000"/>
              </w:rPr>
            </w:pPr>
            <w:r w:rsidRPr="0014210E">
              <w:rPr>
                <w:color w:val="000000"/>
              </w:rPr>
              <w:t>Объем финансовых средств, выделяемых на проведение мероприятий по военно-патриотическому воспитанию населения по месту жительства</w:t>
            </w:r>
          </w:p>
        </w:tc>
        <w:tc>
          <w:tcPr>
            <w:tcW w:w="1276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14210E">
              <w:rPr>
                <w:color w:val="000000"/>
              </w:rPr>
              <w:t>ыс.</w:t>
            </w: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1085</w:t>
            </w: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300</w:t>
            </w: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300</w:t>
            </w: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300</w:t>
            </w:r>
          </w:p>
        </w:tc>
      </w:tr>
      <w:tr w:rsidR="0014210E" w:rsidRPr="0014210E" w:rsidTr="0014210E">
        <w:trPr>
          <w:trHeight w:val="460"/>
        </w:trPr>
        <w:tc>
          <w:tcPr>
            <w:tcW w:w="5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14210E">
              <w:rPr>
                <w:color w:val="000000"/>
              </w:rPr>
              <w:t>14.</w:t>
            </w:r>
          </w:p>
        </w:tc>
        <w:tc>
          <w:tcPr>
            <w:tcW w:w="8221" w:type="dxa"/>
          </w:tcPr>
          <w:p w:rsidR="0014210E" w:rsidRPr="0014210E" w:rsidRDefault="0014210E" w:rsidP="0014210E">
            <w:pPr>
              <w:rPr>
                <w:color w:val="000000"/>
              </w:rPr>
            </w:pPr>
            <w:r w:rsidRPr="0014210E">
              <w:rPr>
                <w:color w:val="000000"/>
              </w:rPr>
              <w:t>Объем финансовых средств, выделяемых на проведение праздничных мероприятий</w:t>
            </w:r>
          </w:p>
        </w:tc>
        <w:tc>
          <w:tcPr>
            <w:tcW w:w="1276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14210E">
              <w:rPr>
                <w:color w:val="000000"/>
              </w:rPr>
              <w:t>ыс.</w:t>
            </w: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1830</w:t>
            </w:r>
          </w:p>
        </w:tc>
        <w:tc>
          <w:tcPr>
            <w:tcW w:w="1559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2865,5</w:t>
            </w: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3100</w:t>
            </w:r>
          </w:p>
        </w:tc>
        <w:tc>
          <w:tcPr>
            <w:tcW w:w="1134" w:type="dxa"/>
          </w:tcPr>
          <w:p w:rsidR="0014210E" w:rsidRPr="0014210E" w:rsidRDefault="0014210E" w:rsidP="0014210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14210E">
              <w:rPr>
                <w:color w:val="000000"/>
              </w:rPr>
              <w:t>3100</w:t>
            </w:r>
          </w:p>
        </w:tc>
      </w:tr>
    </w:tbl>
    <w:p w:rsidR="0014210E" w:rsidRDefault="0014210E" w:rsidP="0014210E"/>
    <w:p w:rsidR="00F910DC" w:rsidRPr="00F910DC" w:rsidRDefault="00F910DC" w:rsidP="00F910DC">
      <w:pPr>
        <w:jc w:val="center"/>
        <w:rPr>
          <w:b/>
          <w:color w:val="000000"/>
          <w:sz w:val="28"/>
          <w:szCs w:val="28"/>
        </w:rPr>
      </w:pPr>
      <w:r w:rsidRPr="00F910DC">
        <w:rPr>
          <w:b/>
          <w:color w:val="000000"/>
          <w:sz w:val="28"/>
          <w:szCs w:val="28"/>
        </w:rPr>
        <w:t xml:space="preserve">Пояснительная записка </w:t>
      </w:r>
    </w:p>
    <w:p w:rsidR="00F910DC" w:rsidRPr="00F910DC" w:rsidRDefault="00F910DC" w:rsidP="00F910DC">
      <w:pPr>
        <w:jc w:val="center"/>
        <w:rPr>
          <w:b/>
          <w:color w:val="000000"/>
          <w:sz w:val="28"/>
          <w:szCs w:val="28"/>
        </w:rPr>
      </w:pPr>
      <w:r w:rsidRPr="00F910DC">
        <w:rPr>
          <w:b/>
          <w:color w:val="000000"/>
          <w:sz w:val="28"/>
          <w:szCs w:val="28"/>
        </w:rPr>
        <w:t xml:space="preserve">к прогнозу социально-экономического развития  </w:t>
      </w:r>
    </w:p>
    <w:p w:rsidR="00F910DC" w:rsidRPr="00F910DC" w:rsidRDefault="00F910DC" w:rsidP="00F910DC">
      <w:pPr>
        <w:jc w:val="center"/>
        <w:rPr>
          <w:b/>
          <w:color w:val="000000"/>
          <w:sz w:val="28"/>
          <w:szCs w:val="28"/>
        </w:rPr>
      </w:pPr>
      <w:r w:rsidRPr="00F910DC">
        <w:rPr>
          <w:b/>
          <w:color w:val="000000"/>
          <w:sz w:val="28"/>
          <w:szCs w:val="28"/>
        </w:rPr>
        <w:t xml:space="preserve"> муниципального округа Бирюлево </w:t>
      </w:r>
      <w:proofErr w:type="gramStart"/>
      <w:r w:rsidRPr="00F910DC">
        <w:rPr>
          <w:b/>
          <w:color w:val="000000"/>
          <w:sz w:val="28"/>
          <w:szCs w:val="28"/>
        </w:rPr>
        <w:t>Восточное</w:t>
      </w:r>
      <w:proofErr w:type="gramEnd"/>
      <w:r w:rsidRPr="00F910DC">
        <w:rPr>
          <w:b/>
          <w:color w:val="000000"/>
          <w:sz w:val="28"/>
          <w:szCs w:val="28"/>
        </w:rPr>
        <w:t xml:space="preserve"> </w:t>
      </w:r>
    </w:p>
    <w:p w:rsidR="00F910DC" w:rsidRPr="00F910DC" w:rsidRDefault="00F910DC" w:rsidP="00F910DC">
      <w:pPr>
        <w:jc w:val="center"/>
        <w:rPr>
          <w:b/>
          <w:color w:val="000000"/>
          <w:sz w:val="28"/>
          <w:szCs w:val="28"/>
        </w:rPr>
      </w:pPr>
      <w:r w:rsidRPr="00F910DC">
        <w:rPr>
          <w:b/>
          <w:color w:val="000000"/>
          <w:sz w:val="28"/>
          <w:szCs w:val="28"/>
        </w:rPr>
        <w:t>на 2015 год</w:t>
      </w:r>
      <w:r w:rsidRPr="00F910DC">
        <w:rPr>
          <w:rStyle w:val="a6"/>
          <w:b/>
          <w:color w:val="000000"/>
          <w:sz w:val="28"/>
          <w:szCs w:val="28"/>
        </w:rPr>
        <w:footnoteReference w:id="2"/>
      </w:r>
    </w:p>
    <w:p w:rsidR="00F910DC" w:rsidRPr="00F910DC" w:rsidRDefault="00F910DC" w:rsidP="00F910DC">
      <w:pPr>
        <w:jc w:val="center"/>
        <w:rPr>
          <w:b/>
          <w:color w:val="000000"/>
          <w:sz w:val="28"/>
          <w:szCs w:val="28"/>
        </w:rPr>
      </w:pPr>
    </w:p>
    <w:tbl>
      <w:tblPr>
        <w:tblW w:w="15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6266"/>
        <w:gridCol w:w="1560"/>
        <w:gridCol w:w="1560"/>
        <w:gridCol w:w="5138"/>
      </w:tblGrid>
      <w:tr w:rsidR="00F910DC" w:rsidRPr="00F910DC" w:rsidTr="00F910DC">
        <w:tc>
          <w:tcPr>
            <w:tcW w:w="534" w:type="dxa"/>
          </w:tcPr>
          <w:p w:rsidR="00F910DC" w:rsidRPr="00F910DC" w:rsidRDefault="00F910DC" w:rsidP="00F910DC">
            <w:pPr>
              <w:ind w:right="-137"/>
              <w:jc w:val="center"/>
              <w:rPr>
                <w:b/>
                <w:color w:val="000000"/>
              </w:rPr>
            </w:pPr>
            <w:r w:rsidRPr="00F910DC">
              <w:rPr>
                <w:b/>
                <w:color w:val="000000"/>
              </w:rPr>
              <w:t>№</w:t>
            </w:r>
          </w:p>
        </w:tc>
        <w:tc>
          <w:tcPr>
            <w:tcW w:w="6266" w:type="dxa"/>
          </w:tcPr>
          <w:p w:rsidR="00F910DC" w:rsidRPr="00F910DC" w:rsidRDefault="00F910DC" w:rsidP="00F910DC">
            <w:pPr>
              <w:jc w:val="center"/>
              <w:rPr>
                <w:b/>
                <w:color w:val="000000"/>
              </w:rPr>
            </w:pPr>
            <w:r w:rsidRPr="00F910DC">
              <w:rPr>
                <w:b/>
                <w:color w:val="000000"/>
              </w:rPr>
              <w:t>Наименование показателя</w:t>
            </w:r>
          </w:p>
          <w:p w:rsidR="00F910DC" w:rsidRPr="00F910DC" w:rsidRDefault="00F910DC" w:rsidP="00F910DC">
            <w:pPr>
              <w:ind w:right="-57"/>
              <w:jc w:val="center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b/>
                <w:color w:val="000000"/>
              </w:rPr>
            </w:pPr>
            <w:r w:rsidRPr="00F910DC">
              <w:rPr>
                <w:b/>
                <w:color w:val="000000"/>
              </w:rPr>
              <w:t xml:space="preserve">Значение показателя в </w:t>
            </w:r>
            <w:proofErr w:type="gramStart"/>
            <w:r w:rsidRPr="00F910DC">
              <w:rPr>
                <w:b/>
                <w:color w:val="000000"/>
              </w:rPr>
              <w:t>текущем</w:t>
            </w:r>
            <w:proofErr w:type="gramEnd"/>
          </w:p>
          <w:p w:rsidR="00F910DC" w:rsidRPr="00F910DC" w:rsidRDefault="00F910DC" w:rsidP="00F910DC">
            <w:pPr>
              <w:jc w:val="center"/>
              <w:rPr>
                <w:b/>
                <w:color w:val="000000"/>
              </w:rPr>
            </w:pPr>
            <w:r w:rsidRPr="00F910DC">
              <w:rPr>
                <w:b/>
                <w:color w:val="000000"/>
              </w:rPr>
              <w:t>2014 году</w:t>
            </w: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b/>
                <w:color w:val="000000"/>
              </w:rPr>
            </w:pPr>
            <w:r w:rsidRPr="00F910DC">
              <w:rPr>
                <w:b/>
                <w:color w:val="000000"/>
              </w:rPr>
              <w:t>Значение показателя в очередном  2015 году</w:t>
            </w:r>
          </w:p>
        </w:tc>
        <w:tc>
          <w:tcPr>
            <w:tcW w:w="5138" w:type="dxa"/>
          </w:tcPr>
          <w:p w:rsidR="00F910DC" w:rsidRPr="00F910DC" w:rsidRDefault="00F910DC" w:rsidP="00F910DC">
            <w:pPr>
              <w:jc w:val="center"/>
              <w:rPr>
                <w:b/>
                <w:color w:val="000000"/>
              </w:rPr>
            </w:pPr>
            <w:r w:rsidRPr="00F910DC">
              <w:rPr>
                <w:b/>
                <w:color w:val="000000"/>
              </w:rPr>
              <w:t xml:space="preserve">Причины и факторы изменений </w:t>
            </w:r>
            <w:r w:rsidRPr="00F910DC">
              <w:rPr>
                <w:rStyle w:val="a6"/>
                <w:b/>
                <w:color w:val="000000"/>
              </w:rPr>
              <w:footnoteReference w:id="3"/>
            </w:r>
          </w:p>
          <w:p w:rsidR="00F910DC" w:rsidRPr="00F910DC" w:rsidRDefault="00F910DC" w:rsidP="00F910DC">
            <w:pPr>
              <w:jc w:val="center"/>
              <w:rPr>
                <w:b/>
                <w:color w:val="000000"/>
              </w:rPr>
            </w:pPr>
          </w:p>
        </w:tc>
      </w:tr>
      <w:tr w:rsidR="00F910DC" w:rsidRPr="00F910DC" w:rsidTr="00F910DC">
        <w:tc>
          <w:tcPr>
            <w:tcW w:w="534" w:type="dxa"/>
          </w:tcPr>
          <w:p w:rsidR="00F910DC" w:rsidRPr="00F910DC" w:rsidRDefault="00F910DC" w:rsidP="00F910DC">
            <w:pPr>
              <w:ind w:right="-137"/>
              <w:jc w:val="both"/>
              <w:rPr>
                <w:color w:val="000000"/>
              </w:rPr>
            </w:pPr>
            <w:r w:rsidRPr="00F910DC">
              <w:rPr>
                <w:color w:val="000000"/>
              </w:rPr>
              <w:t>1.</w:t>
            </w:r>
          </w:p>
        </w:tc>
        <w:tc>
          <w:tcPr>
            <w:tcW w:w="626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910DC">
              <w:rPr>
                <w:color w:val="000000"/>
              </w:rPr>
              <w:t>Численность населения муниципального образования</w:t>
            </w: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146,2</w:t>
            </w: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148,8</w:t>
            </w:r>
          </w:p>
        </w:tc>
        <w:tc>
          <w:tcPr>
            <w:tcW w:w="5138" w:type="dxa"/>
          </w:tcPr>
          <w:p w:rsidR="00F910DC" w:rsidRPr="00F910DC" w:rsidRDefault="00F910DC" w:rsidP="00F910DC">
            <w:pPr>
              <w:jc w:val="center"/>
              <w:rPr>
                <w:b/>
                <w:color w:val="000000"/>
              </w:rPr>
            </w:pPr>
            <w:r w:rsidRPr="00F910DC">
              <w:t>Ввод в действие новых домов</w:t>
            </w:r>
          </w:p>
        </w:tc>
      </w:tr>
      <w:tr w:rsidR="00F910DC" w:rsidRPr="00F910DC" w:rsidTr="00F910DC">
        <w:tc>
          <w:tcPr>
            <w:tcW w:w="534" w:type="dxa"/>
          </w:tcPr>
          <w:p w:rsidR="00F910DC" w:rsidRPr="00F910DC" w:rsidRDefault="00F910DC" w:rsidP="00F910DC">
            <w:pPr>
              <w:ind w:right="-137"/>
              <w:jc w:val="both"/>
              <w:rPr>
                <w:color w:val="000000"/>
              </w:rPr>
            </w:pPr>
            <w:r w:rsidRPr="00F910DC">
              <w:rPr>
                <w:color w:val="000000"/>
              </w:rPr>
              <w:t>2.</w:t>
            </w:r>
          </w:p>
        </w:tc>
        <w:tc>
          <w:tcPr>
            <w:tcW w:w="626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910DC">
              <w:rPr>
                <w:color w:val="000000"/>
              </w:rPr>
              <w:t>Количество муниципальных учреждений</w:t>
            </w: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</w:tc>
        <w:tc>
          <w:tcPr>
            <w:tcW w:w="5138" w:type="dxa"/>
          </w:tcPr>
          <w:p w:rsidR="00F910DC" w:rsidRPr="00F910DC" w:rsidRDefault="00F910DC" w:rsidP="00F910DC">
            <w:pPr>
              <w:jc w:val="center"/>
              <w:rPr>
                <w:b/>
                <w:color w:val="000000"/>
              </w:rPr>
            </w:pPr>
          </w:p>
        </w:tc>
      </w:tr>
      <w:tr w:rsidR="00F910DC" w:rsidRPr="00F910DC" w:rsidTr="00F910DC">
        <w:tc>
          <w:tcPr>
            <w:tcW w:w="534" w:type="dxa"/>
          </w:tcPr>
          <w:p w:rsidR="00F910DC" w:rsidRPr="00F910DC" w:rsidRDefault="00F910DC" w:rsidP="00F910DC">
            <w:pPr>
              <w:ind w:right="-137"/>
              <w:jc w:val="both"/>
              <w:rPr>
                <w:color w:val="000000"/>
              </w:rPr>
            </w:pPr>
            <w:r w:rsidRPr="00F910DC">
              <w:rPr>
                <w:color w:val="000000"/>
              </w:rPr>
              <w:t>3.</w:t>
            </w:r>
          </w:p>
        </w:tc>
        <w:tc>
          <w:tcPr>
            <w:tcW w:w="626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910DC">
              <w:rPr>
                <w:color w:val="000000"/>
              </w:rPr>
              <w:t>Фонд заработной платы работников муниципальных предприятий и учреждений</w:t>
            </w: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</w:tc>
        <w:tc>
          <w:tcPr>
            <w:tcW w:w="5138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 xml:space="preserve">В соответствии с Законом </w:t>
            </w:r>
            <w:proofErr w:type="gramStart"/>
            <w:r w:rsidRPr="00F910DC">
              <w:rPr>
                <w:color w:val="000000"/>
              </w:rPr>
              <w:t>г</w:t>
            </w:r>
            <w:proofErr w:type="gramEnd"/>
            <w:r w:rsidRPr="00F910DC">
              <w:rPr>
                <w:color w:val="000000"/>
              </w:rPr>
              <w:t>. Москвы № 8 от 6 февраля 2013 г. «О внесении изменений в отдельные законы города Москвы»</w:t>
            </w:r>
          </w:p>
        </w:tc>
      </w:tr>
      <w:tr w:rsidR="00F910DC" w:rsidRPr="00F910DC" w:rsidTr="00F910DC">
        <w:tc>
          <w:tcPr>
            <w:tcW w:w="534" w:type="dxa"/>
          </w:tcPr>
          <w:p w:rsidR="00F910DC" w:rsidRPr="00F910DC" w:rsidRDefault="00F910DC" w:rsidP="00F910DC">
            <w:pPr>
              <w:ind w:right="-137"/>
              <w:jc w:val="both"/>
              <w:rPr>
                <w:color w:val="000000"/>
              </w:rPr>
            </w:pPr>
            <w:r w:rsidRPr="00F910DC">
              <w:rPr>
                <w:color w:val="000000"/>
              </w:rPr>
              <w:t>4.</w:t>
            </w:r>
          </w:p>
        </w:tc>
        <w:tc>
          <w:tcPr>
            <w:tcW w:w="626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910DC">
              <w:rPr>
                <w:color w:val="000000"/>
              </w:rPr>
              <w:t>Объем продукции, закупаемой для муниципальных нужд:</w:t>
            </w:r>
          </w:p>
          <w:p w:rsidR="00F910DC" w:rsidRPr="00F910DC" w:rsidRDefault="00F910DC" w:rsidP="00F910D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910DC">
              <w:rPr>
                <w:color w:val="000000"/>
              </w:rPr>
              <w:t>- за счет собственных средств</w:t>
            </w:r>
          </w:p>
          <w:p w:rsidR="00F910DC" w:rsidRPr="00F910DC" w:rsidRDefault="00F910DC" w:rsidP="00F910D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910DC">
              <w:rPr>
                <w:color w:val="000000"/>
              </w:rPr>
              <w:t>- за счет субвенций</w:t>
            </w: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8353</w:t>
            </w:r>
          </w:p>
          <w:p w:rsidR="00F910DC" w:rsidRPr="00F910DC" w:rsidRDefault="00F910DC" w:rsidP="00F910DC">
            <w:pPr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8353</w:t>
            </w: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8594,8</w:t>
            </w:r>
          </w:p>
          <w:p w:rsidR="00F910DC" w:rsidRPr="00F910DC" w:rsidRDefault="00F910DC" w:rsidP="00F910DC">
            <w:pPr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8594,8</w:t>
            </w:r>
          </w:p>
        </w:tc>
        <w:tc>
          <w:tcPr>
            <w:tcW w:w="5138" w:type="dxa"/>
          </w:tcPr>
          <w:p w:rsidR="00F910DC" w:rsidRPr="00F910DC" w:rsidRDefault="00F910DC" w:rsidP="00F910DC">
            <w:pPr>
              <w:jc w:val="center"/>
              <w:rPr>
                <w:b/>
                <w:color w:val="000000"/>
              </w:rPr>
            </w:pPr>
          </w:p>
        </w:tc>
      </w:tr>
      <w:tr w:rsidR="00F910DC" w:rsidRPr="00F910DC" w:rsidTr="00F910DC">
        <w:tc>
          <w:tcPr>
            <w:tcW w:w="534" w:type="dxa"/>
          </w:tcPr>
          <w:p w:rsidR="00F910DC" w:rsidRPr="00F910DC" w:rsidRDefault="00F910DC" w:rsidP="00F910DC">
            <w:pPr>
              <w:ind w:right="-137"/>
              <w:jc w:val="both"/>
              <w:rPr>
                <w:color w:val="000000"/>
              </w:rPr>
            </w:pPr>
            <w:r w:rsidRPr="00F910DC">
              <w:rPr>
                <w:color w:val="000000"/>
              </w:rPr>
              <w:lastRenderedPageBreak/>
              <w:t>5.</w:t>
            </w:r>
          </w:p>
        </w:tc>
        <w:tc>
          <w:tcPr>
            <w:tcW w:w="626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910DC">
              <w:rPr>
                <w:color w:val="000000"/>
              </w:rPr>
              <w:t>Обеспеченность плоскостными спортивными сооружениями (общая площадь на численность населения)</w:t>
            </w: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</w:tc>
        <w:tc>
          <w:tcPr>
            <w:tcW w:w="5138" w:type="dxa"/>
          </w:tcPr>
          <w:p w:rsidR="00F910DC" w:rsidRPr="00F910DC" w:rsidRDefault="00F910DC" w:rsidP="00F910DC">
            <w:pPr>
              <w:jc w:val="center"/>
              <w:rPr>
                <w:b/>
                <w:color w:val="000000"/>
              </w:rPr>
            </w:pPr>
          </w:p>
        </w:tc>
      </w:tr>
      <w:tr w:rsidR="00F910DC" w:rsidRPr="00F910DC" w:rsidTr="00F910DC">
        <w:tc>
          <w:tcPr>
            <w:tcW w:w="534" w:type="dxa"/>
          </w:tcPr>
          <w:p w:rsidR="00F910DC" w:rsidRPr="00F910DC" w:rsidRDefault="00F910DC" w:rsidP="00F910DC">
            <w:pPr>
              <w:ind w:right="-137"/>
              <w:jc w:val="both"/>
              <w:rPr>
                <w:color w:val="000000"/>
              </w:rPr>
            </w:pPr>
            <w:r w:rsidRPr="00F910DC">
              <w:rPr>
                <w:color w:val="000000"/>
              </w:rPr>
              <w:t>6.</w:t>
            </w:r>
          </w:p>
        </w:tc>
        <w:tc>
          <w:tcPr>
            <w:tcW w:w="626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910DC">
              <w:rPr>
                <w:color w:val="000000"/>
              </w:rPr>
              <w:t xml:space="preserve">Численность жителей регулярно посещающих муниципальные спортивные и </w:t>
            </w:r>
            <w:proofErr w:type="spellStart"/>
            <w:r w:rsidRPr="00F910DC">
              <w:rPr>
                <w:color w:val="000000"/>
              </w:rPr>
              <w:t>досуговые</w:t>
            </w:r>
            <w:proofErr w:type="spellEnd"/>
            <w:r w:rsidRPr="00F910DC">
              <w:rPr>
                <w:color w:val="000000"/>
              </w:rPr>
              <w:t xml:space="preserve"> учреждения</w:t>
            </w: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</w:tc>
        <w:tc>
          <w:tcPr>
            <w:tcW w:w="5138" w:type="dxa"/>
          </w:tcPr>
          <w:p w:rsidR="00F910DC" w:rsidRPr="00F910DC" w:rsidRDefault="00F910DC" w:rsidP="00F910DC">
            <w:pPr>
              <w:jc w:val="center"/>
              <w:rPr>
                <w:b/>
                <w:color w:val="000000"/>
              </w:rPr>
            </w:pPr>
          </w:p>
        </w:tc>
      </w:tr>
      <w:tr w:rsidR="00F910DC" w:rsidRPr="00F910DC" w:rsidTr="00F910DC">
        <w:tc>
          <w:tcPr>
            <w:tcW w:w="534" w:type="dxa"/>
          </w:tcPr>
          <w:p w:rsidR="00F910DC" w:rsidRPr="00F910DC" w:rsidRDefault="00F910DC" w:rsidP="00F910DC">
            <w:pPr>
              <w:ind w:right="-137"/>
              <w:jc w:val="both"/>
              <w:rPr>
                <w:color w:val="000000"/>
              </w:rPr>
            </w:pPr>
            <w:r w:rsidRPr="00F910DC">
              <w:rPr>
                <w:color w:val="000000"/>
              </w:rPr>
              <w:t>7.</w:t>
            </w:r>
          </w:p>
        </w:tc>
        <w:tc>
          <w:tcPr>
            <w:tcW w:w="626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910DC">
              <w:rPr>
                <w:color w:val="000000"/>
              </w:rPr>
              <w:t>Объем оказания платных услуг населению</w:t>
            </w: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-</w:t>
            </w:r>
          </w:p>
        </w:tc>
        <w:tc>
          <w:tcPr>
            <w:tcW w:w="5138" w:type="dxa"/>
          </w:tcPr>
          <w:p w:rsidR="00F910DC" w:rsidRPr="00F910DC" w:rsidRDefault="00F910DC" w:rsidP="00F910DC">
            <w:pPr>
              <w:jc w:val="center"/>
              <w:rPr>
                <w:b/>
                <w:color w:val="000000"/>
              </w:rPr>
            </w:pPr>
          </w:p>
        </w:tc>
      </w:tr>
      <w:tr w:rsidR="00F910DC" w:rsidRPr="00F910DC" w:rsidTr="00F910DC">
        <w:tc>
          <w:tcPr>
            <w:tcW w:w="534" w:type="dxa"/>
          </w:tcPr>
          <w:p w:rsidR="00F910DC" w:rsidRPr="00F910DC" w:rsidRDefault="00F910DC" w:rsidP="00F910DC">
            <w:pPr>
              <w:ind w:right="-137"/>
              <w:jc w:val="both"/>
              <w:rPr>
                <w:color w:val="000000"/>
              </w:rPr>
            </w:pPr>
            <w:r w:rsidRPr="00F910DC">
              <w:rPr>
                <w:color w:val="000000"/>
              </w:rPr>
              <w:t>8.</w:t>
            </w:r>
          </w:p>
        </w:tc>
        <w:tc>
          <w:tcPr>
            <w:tcW w:w="6266" w:type="dxa"/>
          </w:tcPr>
          <w:p w:rsidR="00F910DC" w:rsidRPr="00F910DC" w:rsidRDefault="00F910DC" w:rsidP="00F910D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910DC">
              <w:rPr>
                <w:color w:val="000000"/>
              </w:rPr>
              <w:t>Объем оказания бесплатных услуг населению</w:t>
            </w: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</w:tc>
        <w:tc>
          <w:tcPr>
            <w:tcW w:w="5138" w:type="dxa"/>
          </w:tcPr>
          <w:p w:rsidR="00F910DC" w:rsidRPr="00F910DC" w:rsidRDefault="00F910DC" w:rsidP="00F910DC">
            <w:pPr>
              <w:jc w:val="center"/>
              <w:rPr>
                <w:b/>
                <w:color w:val="000000"/>
              </w:rPr>
            </w:pPr>
          </w:p>
        </w:tc>
      </w:tr>
      <w:tr w:rsidR="00F910DC" w:rsidRPr="00F910DC" w:rsidTr="00F910DC">
        <w:tc>
          <w:tcPr>
            <w:tcW w:w="534" w:type="dxa"/>
          </w:tcPr>
          <w:p w:rsidR="00F910DC" w:rsidRPr="00F910DC" w:rsidRDefault="00F910DC" w:rsidP="00F910DC">
            <w:pPr>
              <w:ind w:right="-137"/>
              <w:jc w:val="both"/>
              <w:rPr>
                <w:color w:val="000000"/>
              </w:rPr>
            </w:pPr>
            <w:r w:rsidRPr="00F910DC">
              <w:rPr>
                <w:color w:val="000000"/>
              </w:rPr>
              <w:t>9.</w:t>
            </w:r>
          </w:p>
        </w:tc>
        <w:tc>
          <w:tcPr>
            <w:tcW w:w="6266" w:type="dxa"/>
          </w:tcPr>
          <w:p w:rsidR="00F910DC" w:rsidRPr="00F910DC" w:rsidRDefault="00F910DC" w:rsidP="00F910DC">
            <w:pPr>
              <w:rPr>
                <w:color w:val="000000"/>
              </w:rPr>
            </w:pPr>
            <w:r w:rsidRPr="00F910DC">
              <w:rPr>
                <w:color w:val="000000"/>
              </w:rPr>
              <w:t>Наличие мероприятий по осуществлению добровольного экологического мониторинга</w:t>
            </w: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</w:tc>
        <w:tc>
          <w:tcPr>
            <w:tcW w:w="5138" w:type="dxa"/>
          </w:tcPr>
          <w:p w:rsidR="00F910DC" w:rsidRPr="00F910DC" w:rsidRDefault="00F910DC" w:rsidP="00F910DC">
            <w:pPr>
              <w:jc w:val="center"/>
              <w:rPr>
                <w:b/>
                <w:color w:val="000000"/>
              </w:rPr>
            </w:pPr>
          </w:p>
        </w:tc>
      </w:tr>
      <w:tr w:rsidR="00F910DC" w:rsidRPr="00F910DC" w:rsidTr="00F910DC">
        <w:tc>
          <w:tcPr>
            <w:tcW w:w="534" w:type="dxa"/>
          </w:tcPr>
          <w:p w:rsidR="00F910DC" w:rsidRPr="00F910DC" w:rsidRDefault="00F910DC" w:rsidP="00F910DC">
            <w:pPr>
              <w:ind w:right="-137"/>
              <w:jc w:val="both"/>
              <w:rPr>
                <w:color w:val="000000"/>
              </w:rPr>
            </w:pPr>
            <w:r w:rsidRPr="00F910DC">
              <w:rPr>
                <w:color w:val="000000"/>
              </w:rPr>
              <w:t>10.</w:t>
            </w:r>
          </w:p>
        </w:tc>
        <w:tc>
          <w:tcPr>
            <w:tcW w:w="6266" w:type="dxa"/>
          </w:tcPr>
          <w:p w:rsidR="00F910DC" w:rsidRPr="00F910DC" w:rsidRDefault="00F910DC" w:rsidP="00F910DC">
            <w:pPr>
              <w:rPr>
                <w:color w:val="000000"/>
              </w:rPr>
            </w:pPr>
            <w:r w:rsidRPr="00F910DC">
              <w:rPr>
                <w:color w:val="000000"/>
              </w:rPr>
              <w:t xml:space="preserve">Обеспеченность нежилыми помещениями для </w:t>
            </w:r>
            <w:proofErr w:type="spellStart"/>
            <w:r w:rsidRPr="00F910DC">
              <w:rPr>
                <w:color w:val="000000"/>
              </w:rPr>
              <w:t>досуговой</w:t>
            </w:r>
            <w:proofErr w:type="spellEnd"/>
            <w:r w:rsidRPr="00F910DC">
              <w:rPr>
                <w:color w:val="000000"/>
              </w:rPr>
              <w:t xml:space="preserve"> работы по месту жительства (общ</w:t>
            </w:r>
            <w:proofErr w:type="gramStart"/>
            <w:r w:rsidRPr="00F910DC">
              <w:rPr>
                <w:color w:val="000000"/>
              </w:rPr>
              <w:t>.</w:t>
            </w:r>
            <w:proofErr w:type="gramEnd"/>
            <w:r w:rsidRPr="00F910DC">
              <w:rPr>
                <w:color w:val="000000"/>
              </w:rPr>
              <w:t xml:space="preserve"> </w:t>
            </w:r>
            <w:proofErr w:type="gramStart"/>
            <w:r w:rsidRPr="00F910DC">
              <w:rPr>
                <w:color w:val="000000"/>
              </w:rPr>
              <w:t>п</w:t>
            </w:r>
            <w:proofErr w:type="gramEnd"/>
            <w:r w:rsidRPr="00F910DC">
              <w:rPr>
                <w:color w:val="000000"/>
              </w:rPr>
              <w:t>лощадь на численность населения)</w:t>
            </w: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</w:tc>
        <w:tc>
          <w:tcPr>
            <w:tcW w:w="5138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</w:tc>
      </w:tr>
      <w:tr w:rsidR="00F910DC" w:rsidRPr="00F910DC" w:rsidTr="00F910DC">
        <w:tc>
          <w:tcPr>
            <w:tcW w:w="534" w:type="dxa"/>
          </w:tcPr>
          <w:p w:rsidR="00F910DC" w:rsidRPr="00F910DC" w:rsidRDefault="00F910DC" w:rsidP="00F910DC">
            <w:pPr>
              <w:ind w:right="-137"/>
              <w:jc w:val="both"/>
              <w:rPr>
                <w:color w:val="000000"/>
              </w:rPr>
            </w:pPr>
            <w:r w:rsidRPr="00F910DC">
              <w:rPr>
                <w:color w:val="000000"/>
              </w:rPr>
              <w:t>11.</w:t>
            </w:r>
          </w:p>
        </w:tc>
        <w:tc>
          <w:tcPr>
            <w:tcW w:w="6266" w:type="dxa"/>
          </w:tcPr>
          <w:p w:rsidR="00F910DC" w:rsidRPr="00F910DC" w:rsidRDefault="00F910DC" w:rsidP="00F910DC">
            <w:pPr>
              <w:rPr>
                <w:color w:val="000000"/>
              </w:rPr>
            </w:pPr>
            <w:r w:rsidRPr="00F910DC">
              <w:rPr>
                <w:color w:val="000000"/>
              </w:rPr>
              <w:t xml:space="preserve">Объем финансовых средств, выделяемых из местного бюджета </w:t>
            </w:r>
            <w:proofErr w:type="gramStart"/>
            <w:r w:rsidRPr="00F910DC">
              <w:rPr>
                <w:color w:val="000000"/>
              </w:rPr>
              <w:t>на</w:t>
            </w:r>
            <w:proofErr w:type="gramEnd"/>
            <w:r w:rsidRPr="00F910DC">
              <w:rPr>
                <w:color w:val="000000"/>
              </w:rPr>
              <w:t>:</w:t>
            </w:r>
          </w:p>
          <w:p w:rsidR="00F910DC" w:rsidRPr="00F910DC" w:rsidRDefault="00F910DC" w:rsidP="00F910DC">
            <w:pPr>
              <w:rPr>
                <w:color w:val="000000"/>
              </w:rPr>
            </w:pPr>
            <w:r w:rsidRPr="00F910DC">
              <w:rPr>
                <w:color w:val="000000"/>
              </w:rPr>
              <w:t>- капитальный ремонт помещений, занимаемых органами местного самоуправления</w:t>
            </w:r>
          </w:p>
          <w:p w:rsidR="00F910DC" w:rsidRPr="00F910DC" w:rsidRDefault="00F910DC" w:rsidP="00F910DC">
            <w:pPr>
              <w:rPr>
                <w:color w:val="000000"/>
              </w:rPr>
            </w:pPr>
            <w:r w:rsidRPr="00F910DC">
              <w:rPr>
                <w:color w:val="000000"/>
              </w:rPr>
              <w:t>- капитальный ремонт нежилых помещений</w:t>
            </w:r>
          </w:p>
          <w:p w:rsidR="00F910DC" w:rsidRPr="00F910DC" w:rsidRDefault="00F910DC" w:rsidP="00F910DC">
            <w:pPr>
              <w:rPr>
                <w:color w:val="000000"/>
              </w:rPr>
            </w:pPr>
            <w:r w:rsidRPr="00F910DC">
              <w:rPr>
                <w:color w:val="000000"/>
              </w:rPr>
              <w:t xml:space="preserve">- капитальный ремонт спортивных площадок </w:t>
            </w: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</w:tc>
        <w:tc>
          <w:tcPr>
            <w:tcW w:w="5138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</w:tc>
      </w:tr>
      <w:tr w:rsidR="00F910DC" w:rsidRPr="00F910DC" w:rsidTr="00F910DC">
        <w:tc>
          <w:tcPr>
            <w:tcW w:w="534" w:type="dxa"/>
          </w:tcPr>
          <w:p w:rsidR="00F910DC" w:rsidRPr="00F910DC" w:rsidRDefault="00F910DC" w:rsidP="00F910DC">
            <w:pPr>
              <w:ind w:right="-137"/>
              <w:jc w:val="both"/>
              <w:rPr>
                <w:color w:val="000000"/>
              </w:rPr>
            </w:pPr>
            <w:r w:rsidRPr="00F910DC">
              <w:rPr>
                <w:color w:val="000000"/>
              </w:rPr>
              <w:t>12.</w:t>
            </w:r>
          </w:p>
        </w:tc>
        <w:tc>
          <w:tcPr>
            <w:tcW w:w="6266" w:type="dxa"/>
          </w:tcPr>
          <w:p w:rsidR="00F910DC" w:rsidRPr="00F910DC" w:rsidRDefault="00F910DC" w:rsidP="00F910DC">
            <w:pPr>
              <w:rPr>
                <w:color w:val="000000"/>
              </w:rPr>
            </w:pPr>
            <w:r w:rsidRPr="00F910DC">
              <w:rPr>
                <w:color w:val="000000"/>
              </w:rPr>
              <w:t>Объем финансовых средств, выделяемых на информирование жителей о деятельности органов местного самоуправления</w:t>
            </w: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  <w:p w:rsidR="00F910DC" w:rsidRPr="00F910DC" w:rsidRDefault="00F910DC" w:rsidP="00F910DC">
            <w:pPr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1485</w:t>
            </w: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</w:p>
          <w:p w:rsidR="00F910DC" w:rsidRPr="00F910DC" w:rsidRDefault="00F910DC" w:rsidP="00F910DC">
            <w:pPr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1400</w:t>
            </w:r>
          </w:p>
        </w:tc>
        <w:tc>
          <w:tcPr>
            <w:tcW w:w="5138" w:type="dxa"/>
          </w:tcPr>
          <w:p w:rsidR="00F910DC" w:rsidRPr="00F910DC" w:rsidRDefault="00F910DC" w:rsidP="00F910DC">
            <w:pPr>
              <w:jc w:val="center"/>
            </w:pPr>
          </w:p>
          <w:p w:rsidR="00F910DC" w:rsidRPr="00F910DC" w:rsidRDefault="00F910DC" w:rsidP="00F910DC">
            <w:pPr>
              <w:jc w:val="center"/>
              <w:rPr>
                <w:b/>
                <w:color w:val="000000"/>
              </w:rPr>
            </w:pPr>
          </w:p>
        </w:tc>
      </w:tr>
      <w:tr w:rsidR="00F910DC" w:rsidRPr="00F910DC" w:rsidTr="00F910DC">
        <w:tc>
          <w:tcPr>
            <w:tcW w:w="534" w:type="dxa"/>
          </w:tcPr>
          <w:p w:rsidR="00F910DC" w:rsidRPr="00F910DC" w:rsidRDefault="00F910DC" w:rsidP="00F910DC">
            <w:pPr>
              <w:ind w:right="-137"/>
              <w:jc w:val="both"/>
              <w:rPr>
                <w:color w:val="000000"/>
              </w:rPr>
            </w:pPr>
            <w:r w:rsidRPr="00F910DC">
              <w:rPr>
                <w:color w:val="000000"/>
              </w:rPr>
              <w:t>13.</w:t>
            </w:r>
          </w:p>
        </w:tc>
        <w:tc>
          <w:tcPr>
            <w:tcW w:w="6266" w:type="dxa"/>
          </w:tcPr>
          <w:p w:rsidR="00F910DC" w:rsidRPr="00F910DC" w:rsidRDefault="00F910DC" w:rsidP="00F910DC">
            <w:pPr>
              <w:rPr>
                <w:color w:val="000000"/>
              </w:rPr>
            </w:pPr>
            <w:r w:rsidRPr="00F910DC">
              <w:rPr>
                <w:color w:val="000000"/>
              </w:rPr>
              <w:t>Объем финансовых средств, выделяемых на проведение мероприятий по военно-патриотическому воспитанию населения по месту жительства</w:t>
            </w: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1085</w:t>
            </w: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300</w:t>
            </w:r>
          </w:p>
        </w:tc>
        <w:tc>
          <w:tcPr>
            <w:tcW w:w="5138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 xml:space="preserve">В соответствии с программой социально-экономического развития муниципального округа Бирюлево </w:t>
            </w:r>
            <w:proofErr w:type="gramStart"/>
            <w:r w:rsidRPr="00F910DC">
              <w:rPr>
                <w:color w:val="000000"/>
              </w:rPr>
              <w:t>Восточное</w:t>
            </w:r>
            <w:proofErr w:type="gramEnd"/>
          </w:p>
        </w:tc>
      </w:tr>
      <w:tr w:rsidR="00F910DC" w:rsidRPr="00F910DC" w:rsidTr="00F910DC">
        <w:tc>
          <w:tcPr>
            <w:tcW w:w="534" w:type="dxa"/>
          </w:tcPr>
          <w:p w:rsidR="00F910DC" w:rsidRPr="00F910DC" w:rsidRDefault="00F910DC" w:rsidP="00F910DC">
            <w:pPr>
              <w:ind w:right="-137"/>
              <w:jc w:val="both"/>
              <w:rPr>
                <w:color w:val="000000"/>
              </w:rPr>
            </w:pPr>
            <w:r w:rsidRPr="00F910DC">
              <w:rPr>
                <w:color w:val="000000"/>
              </w:rPr>
              <w:t>14.</w:t>
            </w:r>
          </w:p>
        </w:tc>
        <w:tc>
          <w:tcPr>
            <w:tcW w:w="6266" w:type="dxa"/>
          </w:tcPr>
          <w:p w:rsidR="00F910DC" w:rsidRPr="00F910DC" w:rsidRDefault="00F910DC" w:rsidP="00F910DC">
            <w:pPr>
              <w:rPr>
                <w:color w:val="000000"/>
              </w:rPr>
            </w:pPr>
            <w:r w:rsidRPr="00F910DC">
              <w:rPr>
                <w:color w:val="000000"/>
              </w:rPr>
              <w:t>Объем финансовых средств, выделяемых на проведение праздничных мероприятий</w:t>
            </w: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1830</w:t>
            </w:r>
          </w:p>
        </w:tc>
        <w:tc>
          <w:tcPr>
            <w:tcW w:w="1560" w:type="dxa"/>
          </w:tcPr>
          <w:p w:rsidR="00F910DC" w:rsidRPr="00F910DC" w:rsidRDefault="00F910DC" w:rsidP="00F910DC">
            <w:pPr>
              <w:jc w:val="center"/>
              <w:rPr>
                <w:color w:val="000000"/>
              </w:rPr>
            </w:pPr>
            <w:r w:rsidRPr="00F910DC">
              <w:rPr>
                <w:color w:val="000000"/>
              </w:rPr>
              <w:t>2865,5</w:t>
            </w:r>
          </w:p>
        </w:tc>
        <w:tc>
          <w:tcPr>
            <w:tcW w:w="5138" w:type="dxa"/>
          </w:tcPr>
          <w:p w:rsidR="00F910DC" w:rsidRPr="00F910DC" w:rsidRDefault="00F910DC" w:rsidP="00F910DC">
            <w:pPr>
              <w:jc w:val="center"/>
              <w:rPr>
                <w:b/>
                <w:color w:val="000000"/>
              </w:rPr>
            </w:pPr>
            <w:r w:rsidRPr="00F910DC">
              <w:rPr>
                <w:color w:val="000000"/>
              </w:rPr>
              <w:t xml:space="preserve">В соответствии с программой социально-экономического развития муниципального округа Бирюлево </w:t>
            </w:r>
            <w:proofErr w:type="gramStart"/>
            <w:r w:rsidRPr="00F910DC">
              <w:rPr>
                <w:color w:val="000000"/>
              </w:rPr>
              <w:t>Восточное</w:t>
            </w:r>
            <w:proofErr w:type="gramEnd"/>
          </w:p>
        </w:tc>
      </w:tr>
    </w:tbl>
    <w:p w:rsidR="00F910DC" w:rsidRDefault="00F910DC" w:rsidP="00F910DC"/>
    <w:p w:rsidR="004F701B" w:rsidRPr="001718A3" w:rsidRDefault="004F701B" w:rsidP="00926191"/>
    <w:p w:rsidR="004F701B" w:rsidRPr="001718A3" w:rsidRDefault="004F701B" w:rsidP="00926191">
      <w:pPr>
        <w:sectPr w:rsidR="004F701B" w:rsidRPr="001718A3" w:rsidSect="00C40582">
          <w:headerReference w:type="default" r:id="rId8"/>
          <w:footerReference w:type="default" r:id="rId9"/>
          <w:footnotePr>
            <w:numRestart w:val="eachSect"/>
          </w:footnotePr>
          <w:pgSz w:w="16838" w:h="11906" w:orient="landscape"/>
          <w:pgMar w:top="1135" w:right="962" w:bottom="850" w:left="709" w:header="708" w:footer="708" w:gutter="0"/>
          <w:cols w:space="708"/>
          <w:docGrid w:linePitch="360"/>
        </w:sectPr>
      </w:pPr>
    </w:p>
    <w:p w:rsidR="00167727" w:rsidRDefault="00167727" w:rsidP="00926191">
      <w:pPr>
        <w:ind w:left="4111"/>
        <w:rPr>
          <w:b/>
          <w:sz w:val="28"/>
          <w:szCs w:val="28"/>
        </w:rPr>
      </w:pPr>
      <w:r w:rsidRPr="001718A3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3</w:t>
      </w:r>
    </w:p>
    <w:p w:rsidR="00167727" w:rsidRPr="004A69E4" w:rsidRDefault="00167727" w:rsidP="00926191">
      <w:pPr>
        <w:ind w:left="4111"/>
        <w:jc w:val="both"/>
        <w:rPr>
          <w:sz w:val="28"/>
          <w:szCs w:val="28"/>
        </w:rPr>
      </w:pPr>
      <w:r w:rsidRPr="00AF0E9E">
        <w:rPr>
          <w:bCs/>
          <w:color w:val="000000"/>
          <w:sz w:val="28"/>
          <w:szCs w:val="28"/>
        </w:rPr>
        <w:t>к решению Со</w:t>
      </w:r>
      <w:r>
        <w:rPr>
          <w:bCs/>
          <w:color w:val="000000"/>
          <w:sz w:val="28"/>
          <w:szCs w:val="28"/>
        </w:rPr>
        <w:t xml:space="preserve">вета депутатов </w:t>
      </w:r>
      <w:r>
        <w:rPr>
          <w:sz w:val="28"/>
          <w:szCs w:val="28"/>
        </w:rPr>
        <w:t xml:space="preserve">муниципального округа Бирюлево </w:t>
      </w:r>
      <w:proofErr w:type="gramStart"/>
      <w:r>
        <w:rPr>
          <w:sz w:val="28"/>
          <w:szCs w:val="28"/>
        </w:rPr>
        <w:t>Восточное</w:t>
      </w:r>
      <w:proofErr w:type="gramEnd"/>
    </w:p>
    <w:p w:rsidR="00AF0E9E" w:rsidRPr="004A69E4" w:rsidRDefault="00AE067F" w:rsidP="00926191">
      <w:pPr>
        <w:ind w:left="4111"/>
        <w:jc w:val="both"/>
        <w:rPr>
          <w:sz w:val="28"/>
          <w:szCs w:val="28"/>
        </w:rPr>
      </w:pPr>
      <w:r w:rsidRPr="004A69E4">
        <w:rPr>
          <w:sz w:val="28"/>
          <w:szCs w:val="28"/>
        </w:rPr>
        <w:t xml:space="preserve">от </w:t>
      </w:r>
      <w:r w:rsidR="002D7EC2">
        <w:rPr>
          <w:sz w:val="28"/>
          <w:szCs w:val="28"/>
        </w:rPr>
        <w:t>13</w:t>
      </w:r>
      <w:r>
        <w:rPr>
          <w:sz w:val="28"/>
          <w:szCs w:val="28"/>
        </w:rPr>
        <w:t xml:space="preserve"> ноября 201</w:t>
      </w:r>
      <w:r w:rsidR="00296876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 w:rsidRPr="004A69E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2D7EC2" w:rsidRPr="002D7EC2">
        <w:rPr>
          <w:sz w:val="28"/>
          <w:szCs w:val="28"/>
        </w:rPr>
        <w:t>СДБВ-01-02-84</w:t>
      </w:r>
    </w:p>
    <w:p w:rsidR="008A49DB" w:rsidRPr="00CC0CF2" w:rsidRDefault="008A49DB" w:rsidP="00926191">
      <w:pPr>
        <w:jc w:val="center"/>
        <w:rPr>
          <w:b/>
          <w:sz w:val="28"/>
          <w:szCs w:val="28"/>
        </w:rPr>
      </w:pPr>
    </w:p>
    <w:p w:rsidR="00CC0CF2" w:rsidRPr="00CC0CF2" w:rsidRDefault="00CC0CF2" w:rsidP="00926191">
      <w:pPr>
        <w:jc w:val="center"/>
        <w:rPr>
          <w:b/>
          <w:sz w:val="28"/>
          <w:szCs w:val="28"/>
        </w:rPr>
      </w:pPr>
    </w:p>
    <w:p w:rsidR="00167727" w:rsidRPr="00783109" w:rsidRDefault="00167727" w:rsidP="00926191">
      <w:pPr>
        <w:jc w:val="center"/>
        <w:rPr>
          <w:b/>
          <w:sz w:val="36"/>
          <w:szCs w:val="36"/>
        </w:rPr>
      </w:pPr>
      <w:r w:rsidRPr="00783109">
        <w:rPr>
          <w:b/>
          <w:sz w:val="36"/>
          <w:szCs w:val="36"/>
        </w:rPr>
        <w:t>Итоги социально-экономического развития</w:t>
      </w:r>
    </w:p>
    <w:p w:rsidR="00167727" w:rsidRPr="00CC0CF2" w:rsidRDefault="00167727" w:rsidP="00926191">
      <w:pPr>
        <w:jc w:val="center"/>
        <w:rPr>
          <w:b/>
          <w:sz w:val="28"/>
          <w:szCs w:val="28"/>
        </w:rPr>
      </w:pPr>
      <w:r w:rsidRPr="00CC0CF2">
        <w:rPr>
          <w:b/>
          <w:sz w:val="28"/>
          <w:szCs w:val="28"/>
        </w:rPr>
        <w:t>муниципального округа</w:t>
      </w:r>
      <w:r w:rsidR="00396D1F" w:rsidRPr="00CC0CF2">
        <w:rPr>
          <w:b/>
          <w:sz w:val="28"/>
          <w:szCs w:val="28"/>
        </w:rPr>
        <w:t xml:space="preserve"> </w:t>
      </w:r>
      <w:r w:rsidRPr="00CC0CF2">
        <w:rPr>
          <w:b/>
          <w:sz w:val="28"/>
          <w:szCs w:val="28"/>
        </w:rPr>
        <w:t xml:space="preserve">Бирюлево </w:t>
      </w:r>
      <w:proofErr w:type="gramStart"/>
      <w:r w:rsidRPr="00CC0CF2">
        <w:rPr>
          <w:b/>
          <w:sz w:val="28"/>
          <w:szCs w:val="28"/>
        </w:rPr>
        <w:t>Восточное</w:t>
      </w:r>
      <w:proofErr w:type="gramEnd"/>
      <w:r w:rsidRPr="00CC0CF2">
        <w:rPr>
          <w:b/>
          <w:sz w:val="28"/>
          <w:szCs w:val="28"/>
        </w:rPr>
        <w:t xml:space="preserve"> </w:t>
      </w:r>
    </w:p>
    <w:p w:rsidR="00167727" w:rsidRPr="00CC0CF2" w:rsidRDefault="00167727" w:rsidP="00926191">
      <w:pPr>
        <w:jc w:val="center"/>
        <w:rPr>
          <w:b/>
          <w:sz w:val="28"/>
          <w:szCs w:val="28"/>
        </w:rPr>
      </w:pPr>
      <w:r w:rsidRPr="00CC0CF2">
        <w:rPr>
          <w:b/>
          <w:sz w:val="28"/>
          <w:szCs w:val="28"/>
        </w:rPr>
        <w:t>за 9 месяцев  201</w:t>
      </w:r>
      <w:r w:rsidR="00296876" w:rsidRPr="00CC0CF2">
        <w:rPr>
          <w:b/>
          <w:sz w:val="28"/>
          <w:szCs w:val="28"/>
        </w:rPr>
        <w:t>4</w:t>
      </w:r>
      <w:r w:rsidRPr="00CC0CF2">
        <w:rPr>
          <w:b/>
          <w:sz w:val="28"/>
          <w:szCs w:val="28"/>
        </w:rPr>
        <w:t xml:space="preserve"> года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</w:p>
    <w:p w:rsidR="00CC0CF2" w:rsidRPr="00026513" w:rsidRDefault="00CC0CF2" w:rsidP="00CC0CF2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ab/>
      </w:r>
      <w:proofErr w:type="gramStart"/>
      <w:r w:rsidRPr="00026513">
        <w:rPr>
          <w:color w:val="000000"/>
          <w:sz w:val="28"/>
          <w:szCs w:val="28"/>
        </w:rPr>
        <w:t>Настоящая программа разработана в соответствии с Федеральным законом от 06.10.2003 года № 131-ФЗ «Об общих принципах организации местного самоуправления в Российской Федерации», Законом города Москвы от 06.11.2002 года № 56 «Об организации местного самоуправления в городе Москве», Закона города Москвы от</w:t>
      </w:r>
      <w:r w:rsidRPr="00026513">
        <w:rPr>
          <w:rFonts w:cs="Calibri"/>
        </w:rPr>
        <w:t xml:space="preserve"> </w:t>
      </w:r>
      <w:r w:rsidRPr="00026513">
        <w:rPr>
          <w:sz w:val="28"/>
          <w:szCs w:val="28"/>
        </w:rPr>
        <w:t>11 июля 2012 года N 39 «</w:t>
      </w:r>
      <w:r w:rsidRPr="00026513">
        <w:rPr>
          <w:color w:val="000000"/>
          <w:sz w:val="28"/>
          <w:szCs w:val="28"/>
        </w:rPr>
        <w:t>О наделении органов местного самоуправления муниципальных округов в городе Москве отдельными полномочиями города Москвы</w:t>
      </w:r>
      <w:r w:rsidRPr="00026513">
        <w:rPr>
          <w:sz w:val="28"/>
          <w:szCs w:val="28"/>
        </w:rPr>
        <w:t>»</w:t>
      </w:r>
      <w:r w:rsidRPr="00026513">
        <w:rPr>
          <w:color w:val="000000"/>
          <w:sz w:val="28"/>
          <w:szCs w:val="28"/>
        </w:rPr>
        <w:t>.</w:t>
      </w:r>
      <w:proofErr w:type="gramEnd"/>
    </w:p>
    <w:p w:rsidR="00CC0CF2" w:rsidRPr="00026513" w:rsidRDefault="00CC0CF2" w:rsidP="00CC0CF2">
      <w:pPr>
        <w:jc w:val="center"/>
        <w:rPr>
          <w:b/>
          <w:color w:val="000000"/>
          <w:sz w:val="28"/>
          <w:szCs w:val="28"/>
        </w:rPr>
      </w:pPr>
    </w:p>
    <w:p w:rsidR="00CC0CF2" w:rsidRPr="00026513" w:rsidRDefault="00CC0CF2" w:rsidP="00CC0CF2">
      <w:pPr>
        <w:jc w:val="center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>Целевая установка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ab/>
        <w:t>Обеспечение планомерного и устойчивого развития муниципального округа и улучшение условий жизни его жителей.</w:t>
      </w:r>
    </w:p>
    <w:p w:rsidR="00CC0CF2" w:rsidRPr="00026513" w:rsidRDefault="00CC0CF2" w:rsidP="00CC0CF2">
      <w:pPr>
        <w:jc w:val="center"/>
        <w:rPr>
          <w:b/>
          <w:color w:val="000000"/>
          <w:sz w:val="28"/>
          <w:szCs w:val="28"/>
        </w:rPr>
      </w:pPr>
    </w:p>
    <w:p w:rsidR="00CC0CF2" w:rsidRPr="00026513" w:rsidRDefault="00CC0CF2" w:rsidP="00CC0CF2">
      <w:pPr>
        <w:jc w:val="center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>Основные задачи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ab/>
        <w:t xml:space="preserve">Развитие местного самоуправления и инициативы граждан, всех форм социального партнерства. </w:t>
      </w:r>
    </w:p>
    <w:p w:rsidR="00CC0CF2" w:rsidRPr="00026513" w:rsidRDefault="00CC0CF2" w:rsidP="00CC0CF2">
      <w:pPr>
        <w:ind w:firstLine="708"/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>Организация и проведение местных праздничных и иных зрелищных мероприятий для жителей муниципального округа (далее – МО).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ab/>
        <w:t>Информирование жителей МО о деятельности органов местного самоуправления.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026513">
        <w:rPr>
          <w:color w:val="000000"/>
          <w:sz w:val="28"/>
          <w:szCs w:val="28"/>
        </w:rPr>
        <w:t>Принятие решений о разрешении вступления в брак лицам, достигшим возраста шестнадцати лет, в порядке, установленном семейным законодательством РФ.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026513">
        <w:rPr>
          <w:color w:val="000000"/>
          <w:sz w:val="28"/>
          <w:szCs w:val="28"/>
        </w:rPr>
        <w:t xml:space="preserve">Формирование и исполнение местного бюджета.   </w:t>
      </w:r>
    </w:p>
    <w:p w:rsidR="00CC0CF2" w:rsidRPr="00026513" w:rsidRDefault="00CC0CF2" w:rsidP="00CC0CF2">
      <w:pPr>
        <w:autoSpaceDE w:val="0"/>
        <w:autoSpaceDN w:val="0"/>
        <w:adjustRightInd w:val="0"/>
        <w:ind w:firstLine="720"/>
        <w:jc w:val="both"/>
        <w:rPr>
          <w:rFonts w:ascii="Arial" w:hAnsi="Arial"/>
          <w:color w:val="000000"/>
        </w:rPr>
      </w:pPr>
      <w:r w:rsidRPr="00026513">
        <w:rPr>
          <w:color w:val="000000"/>
          <w:sz w:val="28"/>
          <w:szCs w:val="28"/>
        </w:rPr>
        <w:t>Участие в пропаганде знаний в области пожарной безопасности, предупреждения и защиты жителей от чрезвычайных ситуаций природного и техногенного характера, безопасности людей на водных объектах совместно с органами управления Московской городской территориальной подсистемы единой государственной системы предупреждения и ликвидации чрезвычайных ситуаций, органами исполнительной власти города Москвы</w:t>
      </w:r>
      <w:r w:rsidRPr="00026513">
        <w:rPr>
          <w:rFonts w:ascii="Arial" w:hAnsi="Arial"/>
          <w:color w:val="000000"/>
        </w:rPr>
        <w:t>;</w:t>
      </w:r>
    </w:p>
    <w:p w:rsidR="00CC0CF2" w:rsidRPr="00026513" w:rsidRDefault="00CC0CF2" w:rsidP="00CC0CF2">
      <w:pPr>
        <w:autoSpaceDE w:val="0"/>
        <w:autoSpaceDN w:val="0"/>
        <w:adjustRightInd w:val="0"/>
        <w:ind w:firstLine="720"/>
        <w:jc w:val="both"/>
        <w:rPr>
          <w:rFonts w:ascii="Arial" w:hAnsi="Arial"/>
          <w:color w:val="000000"/>
        </w:rPr>
      </w:pPr>
      <w:r w:rsidRPr="00026513">
        <w:rPr>
          <w:color w:val="000000"/>
          <w:sz w:val="28"/>
          <w:szCs w:val="28"/>
        </w:rPr>
        <w:t>Участие в</w:t>
      </w:r>
      <w:r w:rsidRPr="00026513">
        <w:rPr>
          <w:rFonts w:ascii="Arial" w:hAnsi="Arial"/>
          <w:color w:val="000000"/>
        </w:rPr>
        <w:t xml:space="preserve"> </w:t>
      </w:r>
      <w:r w:rsidRPr="00026513">
        <w:rPr>
          <w:color w:val="000000"/>
          <w:sz w:val="28"/>
          <w:szCs w:val="28"/>
        </w:rPr>
        <w:t>организационном обеспечении проведения выборов в органы государственной власти города Москвы в соответствии с федеральными законами и законами города Москвы.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ab/>
        <w:t>Проведение мероприятий по военно-патриотическому воспитанию граждан Российской Федерации, проживающих на территории МО.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lastRenderedPageBreak/>
        <w:tab/>
        <w:t>Взаимодействие с общественными объединениями, действующими на территории МО.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ab/>
        <w:t>Осуществление закупок товаров, работ, услуг для обеспечения муниципальных нужд.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ab/>
        <w:t>Распоряжение имуществом, находящимся в муниципальной собственности.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ab/>
        <w:t>Внесение предложений к проектам градостроительного плана развития территории МО города Москвы, градостроительного плана развития территории административного округа города Москвы, Генерального плана города Москвы в части вопросов развития территории  МО.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026513">
        <w:rPr>
          <w:color w:val="000000"/>
          <w:sz w:val="28"/>
          <w:szCs w:val="28"/>
        </w:rPr>
        <w:t>Организация профессиональной подготовки, переподготовки, повышения квалификации муниципальных служащих.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026513">
        <w:rPr>
          <w:color w:val="000000"/>
          <w:sz w:val="28"/>
          <w:szCs w:val="28"/>
        </w:rPr>
        <w:t>Участие в работе призывной комиссии в соответствии с федеральным законом.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ab/>
        <w:t>Повышение эффективности охраны общественного порядка.</w:t>
      </w:r>
    </w:p>
    <w:p w:rsidR="00CC0CF2" w:rsidRPr="00026513" w:rsidRDefault="00CC0CF2" w:rsidP="00CC0CF2">
      <w:pPr>
        <w:tabs>
          <w:tab w:val="num" w:pos="-198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026513">
        <w:rPr>
          <w:color w:val="000000"/>
          <w:sz w:val="28"/>
          <w:szCs w:val="28"/>
        </w:rPr>
        <w:t>Информирования потребителей об их правах и о необходимых действиях по защите потребительских прав.</w:t>
      </w:r>
    </w:p>
    <w:p w:rsidR="00CC0CF2" w:rsidRPr="00026513" w:rsidRDefault="00CC0CF2" w:rsidP="00CC0CF2">
      <w:pPr>
        <w:tabs>
          <w:tab w:val="num" w:pos="-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026513">
        <w:rPr>
          <w:color w:val="000000"/>
          <w:sz w:val="28"/>
          <w:szCs w:val="28"/>
        </w:rPr>
        <w:t xml:space="preserve">Проведение </w:t>
      </w:r>
      <w:proofErr w:type="spellStart"/>
      <w:r w:rsidRPr="00026513">
        <w:rPr>
          <w:color w:val="000000"/>
          <w:sz w:val="28"/>
          <w:szCs w:val="28"/>
        </w:rPr>
        <w:t>антикоррупционной</w:t>
      </w:r>
      <w:proofErr w:type="spellEnd"/>
      <w:r w:rsidRPr="00026513">
        <w:rPr>
          <w:color w:val="000000"/>
          <w:sz w:val="28"/>
          <w:szCs w:val="28"/>
        </w:rPr>
        <w:t xml:space="preserve"> экспертизы нормативных правовых актов и проектов муниципальных нормативных правовых актов  Совета депутатов МО.</w:t>
      </w:r>
    </w:p>
    <w:p w:rsidR="00CC0CF2" w:rsidRPr="00026513" w:rsidRDefault="00CC0CF2" w:rsidP="00CC0CF2">
      <w:pPr>
        <w:tabs>
          <w:tab w:val="num" w:pos="-198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026513">
        <w:rPr>
          <w:color w:val="000000"/>
          <w:sz w:val="28"/>
          <w:szCs w:val="28"/>
        </w:rPr>
        <w:t xml:space="preserve">Проведение </w:t>
      </w:r>
      <w:proofErr w:type="spellStart"/>
      <w:r w:rsidRPr="00026513">
        <w:rPr>
          <w:color w:val="000000"/>
          <w:sz w:val="28"/>
          <w:szCs w:val="28"/>
        </w:rPr>
        <w:t>антикоррупционной</w:t>
      </w:r>
      <w:proofErr w:type="spellEnd"/>
      <w:r w:rsidRPr="00026513">
        <w:rPr>
          <w:color w:val="000000"/>
          <w:sz w:val="28"/>
          <w:szCs w:val="28"/>
        </w:rPr>
        <w:t xml:space="preserve"> экспертизы нормативных правовых актов и проектов нормативных правовых актов аппарата СД МО.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Pr="00026513">
        <w:rPr>
          <w:sz w:val="28"/>
          <w:szCs w:val="28"/>
        </w:rPr>
        <w:t>Организация приемов населения главой муниципального округа, депутатами Совета депутатов, муниципальными служащими аппарата СД МО.</w:t>
      </w:r>
    </w:p>
    <w:p w:rsidR="00CC0CF2" w:rsidRPr="00026513" w:rsidRDefault="00CC0CF2" w:rsidP="00CC0CF2">
      <w:pPr>
        <w:jc w:val="center"/>
        <w:rPr>
          <w:b/>
          <w:color w:val="000000"/>
          <w:sz w:val="28"/>
          <w:szCs w:val="28"/>
        </w:rPr>
      </w:pPr>
    </w:p>
    <w:p w:rsidR="00CC0CF2" w:rsidRPr="00026513" w:rsidRDefault="00CC0CF2" w:rsidP="00CC0CF2">
      <w:pPr>
        <w:jc w:val="center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>Адресат программы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ab/>
        <w:t>Жители муниципального округа Бирюлево Восточное,</w:t>
      </w:r>
      <w:r>
        <w:rPr>
          <w:color w:val="000000"/>
          <w:sz w:val="28"/>
          <w:szCs w:val="28"/>
        </w:rPr>
        <w:t xml:space="preserve"> </w:t>
      </w:r>
      <w:r w:rsidRPr="00026513">
        <w:rPr>
          <w:color w:val="000000"/>
          <w:sz w:val="28"/>
          <w:szCs w:val="28"/>
        </w:rPr>
        <w:t xml:space="preserve"> органы местного самоуправления МО, негосударственные некоммерческие организации, органы государственной власти города Москвы, </w:t>
      </w:r>
      <w:r>
        <w:rPr>
          <w:color w:val="000000"/>
          <w:sz w:val="28"/>
          <w:szCs w:val="28"/>
        </w:rPr>
        <w:t xml:space="preserve">учреждения, организации и </w:t>
      </w:r>
      <w:r w:rsidRPr="00026513">
        <w:rPr>
          <w:color w:val="000000"/>
          <w:sz w:val="28"/>
          <w:szCs w:val="28"/>
        </w:rPr>
        <w:t>службы района.</w:t>
      </w:r>
    </w:p>
    <w:p w:rsidR="00CC0CF2" w:rsidRPr="00026513" w:rsidRDefault="00CC0CF2" w:rsidP="00CC0CF2">
      <w:pPr>
        <w:jc w:val="center"/>
        <w:rPr>
          <w:b/>
          <w:color w:val="000000"/>
          <w:sz w:val="28"/>
          <w:szCs w:val="28"/>
        </w:rPr>
      </w:pPr>
    </w:p>
    <w:p w:rsidR="00CC0CF2" w:rsidRDefault="00CC0CF2" w:rsidP="00CC0CF2">
      <w:pPr>
        <w:jc w:val="center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 xml:space="preserve">РАЗДЕЛ </w:t>
      </w:r>
      <w:r w:rsidRPr="00026513">
        <w:rPr>
          <w:b/>
          <w:color w:val="000000"/>
          <w:sz w:val="28"/>
          <w:szCs w:val="28"/>
          <w:lang w:val="en-US"/>
        </w:rPr>
        <w:t>I</w:t>
      </w:r>
    </w:p>
    <w:p w:rsidR="00CC0CF2" w:rsidRPr="00026513" w:rsidRDefault="00CC0CF2" w:rsidP="00CC0CF2">
      <w:pPr>
        <w:jc w:val="center"/>
        <w:rPr>
          <w:b/>
          <w:i/>
          <w:color w:val="000000"/>
          <w:sz w:val="28"/>
          <w:szCs w:val="28"/>
        </w:rPr>
      </w:pPr>
      <w:r w:rsidRPr="00026513">
        <w:rPr>
          <w:b/>
          <w:i/>
          <w:color w:val="000000"/>
          <w:sz w:val="28"/>
          <w:szCs w:val="28"/>
        </w:rPr>
        <w:t xml:space="preserve">Организация местных и иных зрелищных мероприятий на территории муниципального округа Бирюлево </w:t>
      </w:r>
      <w:proofErr w:type="gramStart"/>
      <w:r w:rsidRPr="00026513">
        <w:rPr>
          <w:b/>
          <w:i/>
          <w:color w:val="000000"/>
          <w:sz w:val="28"/>
          <w:szCs w:val="28"/>
        </w:rPr>
        <w:t>Восточное</w:t>
      </w:r>
      <w:proofErr w:type="gramEnd"/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5670"/>
        <w:gridCol w:w="1842"/>
        <w:gridCol w:w="1843"/>
      </w:tblGrid>
      <w:tr w:rsidR="00CC0CF2" w:rsidRPr="00CC0CF2" w:rsidTr="00CC0CF2">
        <w:tc>
          <w:tcPr>
            <w:tcW w:w="534" w:type="dxa"/>
          </w:tcPr>
          <w:p w:rsidR="00CC0CF2" w:rsidRPr="00CC0CF2" w:rsidRDefault="00CC0CF2" w:rsidP="00CC0CF2">
            <w:pPr>
              <w:ind w:left="-142" w:right="-108"/>
              <w:jc w:val="center"/>
              <w:rPr>
                <w:b/>
                <w:color w:val="000000"/>
                <w:sz w:val="26"/>
                <w:szCs w:val="26"/>
              </w:rPr>
            </w:pPr>
            <w:r w:rsidRPr="00CC0CF2">
              <w:rPr>
                <w:b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CC0CF2">
              <w:rPr>
                <w:b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CC0CF2">
              <w:rPr>
                <w:b/>
                <w:color w:val="000000"/>
                <w:sz w:val="26"/>
                <w:szCs w:val="26"/>
              </w:rPr>
              <w:t>/</w:t>
            </w:r>
            <w:proofErr w:type="spellStart"/>
            <w:r w:rsidRPr="00CC0CF2">
              <w:rPr>
                <w:b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670" w:type="dxa"/>
          </w:tcPr>
          <w:p w:rsidR="00CC0CF2" w:rsidRPr="00CC0CF2" w:rsidRDefault="00CC0CF2" w:rsidP="00CC0CF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C0CF2">
              <w:rPr>
                <w:b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42" w:type="dxa"/>
          </w:tcPr>
          <w:p w:rsidR="00CC0CF2" w:rsidRPr="00CC0CF2" w:rsidRDefault="00CC0CF2" w:rsidP="00CC0CF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C0CF2">
              <w:rPr>
                <w:b/>
                <w:color w:val="000000"/>
                <w:sz w:val="26"/>
                <w:szCs w:val="26"/>
              </w:rPr>
              <w:t>Финансовые затраты,</w:t>
            </w:r>
          </w:p>
          <w:p w:rsidR="00CC0CF2" w:rsidRPr="00CC0CF2" w:rsidRDefault="00CC0CF2" w:rsidP="00CC0CF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C0CF2">
              <w:rPr>
                <w:b/>
                <w:color w:val="000000"/>
                <w:sz w:val="26"/>
                <w:szCs w:val="26"/>
              </w:rPr>
              <w:t>тыс</w:t>
            </w:r>
            <w:proofErr w:type="gramStart"/>
            <w:r w:rsidRPr="00CC0CF2">
              <w:rPr>
                <w:b/>
                <w:color w:val="000000"/>
                <w:sz w:val="26"/>
                <w:szCs w:val="26"/>
              </w:rPr>
              <w:t>.р</w:t>
            </w:r>
            <w:proofErr w:type="gramEnd"/>
            <w:r w:rsidRPr="00CC0CF2">
              <w:rPr>
                <w:b/>
                <w:color w:val="000000"/>
                <w:sz w:val="26"/>
                <w:szCs w:val="26"/>
              </w:rPr>
              <w:t>уб.</w:t>
            </w:r>
          </w:p>
        </w:tc>
        <w:tc>
          <w:tcPr>
            <w:tcW w:w="1843" w:type="dxa"/>
          </w:tcPr>
          <w:p w:rsidR="00CC0CF2" w:rsidRPr="00CC0CF2" w:rsidRDefault="00CC0CF2" w:rsidP="00CC0CF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C0CF2">
              <w:rPr>
                <w:b/>
                <w:color w:val="000000"/>
                <w:sz w:val="26"/>
                <w:szCs w:val="26"/>
              </w:rPr>
              <w:t>Примечание</w:t>
            </w:r>
          </w:p>
        </w:tc>
      </w:tr>
      <w:tr w:rsidR="00CC0CF2" w:rsidRPr="00CC0CF2" w:rsidTr="00CC0CF2">
        <w:tc>
          <w:tcPr>
            <w:tcW w:w="534" w:type="dxa"/>
          </w:tcPr>
          <w:p w:rsidR="00CC0CF2" w:rsidRPr="00CC0CF2" w:rsidRDefault="00CC0CF2" w:rsidP="00CC0CF2">
            <w:pPr>
              <w:jc w:val="both"/>
              <w:rPr>
                <w:color w:val="000000"/>
                <w:sz w:val="26"/>
                <w:szCs w:val="26"/>
              </w:rPr>
            </w:pPr>
            <w:r w:rsidRPr="00CC0CF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CC0CF2" w:rsidRPr="00CC0CF2" w:rsidRDefault="00CC0CF2" w:rsidP="00CC0CF2">
            <w:pPr>
              <w:jc w:val="both"/>
              <w:rPr>
                <w:color w:val="000000"/>
                <w:sz w:val="26"/>
                <w:szCs w:val="26"/>
              </w:rPr>
            </w:pPr>
            <w:r w:rsidRPr="00CC0CF2">
              <w:rPr>
                <w:color w:val="000000"/>
                <w:sz w:val="26"/>
                <w:szCs w:val="26"/>
              </w:rPr>
              <w:t>Организация и проведение праздничного мероприятия «Встреча весны» (март)</w:t>
            </w:r>
          </w:p>
        </w:tc>
        <w:tc>
          <w:tcPr>
            <w:tcW w:w="1842" w:type="dxa"/>
          </w:tcPr>
          <w:p w:rsidR="00CC0CF2" w:rsidRPr="00CC0CF2" w:rsidRDefault="00CC0CF2" w:rsidP="00CC0CF2">
            <w:pPr>
              <w:jc w:val="center"/>
              <w:rPr>
                <w:color w:val="000000"/>
                <w:sz w:val="26"/>
                <w:szCs w:val="26"/>
              </w:rPr>
            </w:pPr>
            <w:r w:rsidRPr="00CC0CF2">
              <w:rPr>
                <w:color w:val="000000"/>
                <w:sz w:val="26"/>
                <w:szCs w:val="26"/>
              </w:rPr>
              <w:t>345</w:t>
            </w:r>
          </w:p>
        </w:tc>
        <w:tc>
          <w:tcPr>
            <w:tcW w:w="1843" w:type="dxa"/>
          </w:tcPr>
          <w:p w:rsidR="00CC0CF2" w:rsidRPr="00CC0CF2" w:rsidRDefault="00CC0CF2" w:rsidP="00CC0CF2">
            <w:pPr>
              <w:jc w:val="both"/>
              <w:rPr>
                <w:color w:val="000000"/>
                <w:sz w:val="26"/>
                <w:szCs w:val="26"/>
              </w:rPr>
            </w:pPr>
            <w:r w:rsidRPr="00CC0CF2">
              <w:rPr>
                <w:color w:val="000000"/>
                <w:sz w:val="26"/>
                <w:szCs w:val="26"/>
              </w:rPr>
              <w:t>Концертная программа</w:t>
            </w:r>
          </w:p>
        </w:tc>
      </w:tr>
      <w:tr w:rsidR="00CC0CF2" w:rsidRPr="00CC0CF2" w:rsidTr="00CC0CF2">
        <w:tc>
          <w:tcPr>
            <w:tcW w:w="534" w:type="dxa"/>
          </w:tcPr>
          <w:p w:rsidR="00CC0CF2" w:rsidRPr="00CC0CF2" w:rsidRDefault="00CC0CF2" w:rsidP="00CC0CF2">
            <w:pPr>
              <w:jc w:val="both"/>
              <w:rPr>
                <w:color w:val="000000"/>
                <w:sz w:val="26"/>
                <w:szCs w:val="26"/>
              </w:rPr>
            </w:pPr>
            <w:r w:rsidRPr="00CC0CF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5670" w:type="dxa"/>
          </w:tcPr>
          <w:p w:rsidR="00CC0CF2" w:rsidRPr="00CC0CF2" w:rsidRDefault="00CC0CF2" w:rsidP="00CC0CF2">
            <w:pPr>
              <w:jc w:val="both"/>
              <w:rPr>
                <w:color w:val="000000"/>
                <w:sz w:val="26"/>
                <w:szCs w:val="26"/>
              </w:rPr>
            </w:pPr>
            <w:r w:rsidRPr="00CC0CF2">
              <w:rPr>
                <w:color w:val="000000"/>
                <w:sz w:val="26"/>
                <w:szCs w:val="26"/>
              </w:rPr>
              <w:t>Организация и проведение праздничного мероприятия «Проводы зимы» (март)</w:t>
            </w:r>
          </w:p>
        </w:tc>
        <w:tc>
          <w:tcPr>
            <w:tcW w:w="1842" w:type="dxa"/>
          </w:tcPr>
          <w:p w:rsidR="00CC0CF2" w:rsidRPr="00CC0CF2" w:rsidRDefault="00CC0CF2" w:rsidP="00CC0CF2">
            <w:pPr>
              <w:jc w:val="center"/>
              <w:rPr>
                <w:color w:val="000000"/>
                <w:sz w:val="26"/>
                <w:szCs w:val="26"/>
              </w:rPr>
            </w:pPr>
            <w:r w:rsidRPr="00CC0CF2">
              <w:rPr>
                <w:color w:val="000000"/>
                <w:sz w:val="26"/>
                <w:szCs w:val="26"/>
              </w:rPr>
              <w:t>195</w:t>
            </w:r>
          </w:p>
        </w:tc>
        <w:tc>
          <w:tcPr>
            <w:tcW w:w="1843" w:type="dxa"/>
          </w:tcPr>
          <w:p w:rsidR="00CC0CF2" w:rsidRPr="00CC0CF2" w:rsidRDefault="00CC0CF2" w:rsidP="00CC0CF2">
            <w:pPr>
              <w:jc w:val="both"/>
              <w:rPr>
                <w:color w:val="000000"/>
                <w:sz w:val="26"/>
                <w:szCs w:val="26"/>
              </w:rPr>
            </w:pPr>
            <w:r w:rsidRPr="00CC0CF2">
              <w:rPr>
                <w:color w:val="000000"/>
                <w:sz w:val="26"/>
                <w:szCs w:val="26"/>
              </w:rPr>
              <w:t>Народные гуляния</w:t>
            </w:r>
          </w:p>
        </w:tc>
      </w:tr>
      <w:tr w:rsidR="00CC0CF2" w:rsidRPr="00CC0CF2" w:rsidTr="00CC0CF2">
        <w:tc>
          <w:tcPr>
            <w:tcW w:w="534" w:type="dxa"/>
          </w:tcPr>
          <w:p w:rsidR="00CC0CF2" w:rsidRPr="00CC0CF2" w:rsidRDefault="00CC0CF2" w:rsidP="00CC0CF2">
            <w:pPr>
              <w:jc w:val="both"/>
              <w:rPr>
                <w:color w:val="000000"/>
                <w:sz w:val="26"/>
                <w:szCs w:val="26"/>
              </w:rPr>
            </w:pPr>
            <w:r w:rsidRPr="00CC0CF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5670" w:type="dxa"/>
          </w:tcPr>
          <w:p w:rsidR="00CC0CF2" w:rsidRPr="00CC0CF2" w:rsidRDefault="00CC0CF2" w:rsidP="00CC0CF2">
            <w:pPr>
              <w:jc w:val="both"/>
              <w:rPr>
                <w:color w:val="000000"/>
                <w:sz w:val="26"/>
                <w:szCs w:val="26"/>
              </w:rPr>
            </w:pPr>
            <w:r w:rsidRPr="00CC0CF2">
              <w:rPr>
                <w:color w:val="000000"/>
                <w:sz w:val="26"/>
                <w:szCs w:val="26"/>
              </w:rPr>
              <w:t>Участие в организации и проведении праздничного мероприятия «Фронтовики, наденьте ордена!» (май)</w:t>
            </w:r>
          </w:p>
        </w:tc>
        <w:tc>
          <w:tcPr>
            <w:tcW w:w="1842" w:type="dxa"/>
          </w:tcPr>
          <w:p w:rsidR="00CC0CF2" w:rsidRPr="00CC0CF2" w:rsidRDefault="00CC0CF2" w:rsidP="00CC0CF2">
            <w:pPr>
              <w:jc w:val="center"/>
              <w:rPr>
                <w:color w:val="000000"/>
                <w:sz w:val="26"/>
                <w:szCs w:val="26"/>
              </w:rPr>
            </w:pPr>
            <w:r w:rsidRPr="00CC0CF2">
              <w:rPr>
                <w:color w:val="000000"/>
                <w:sz w:val="26"/>
                <w:szCs w:val="26"/>
              </w:rPr>
              <w:t>390</w:t>
            </w:r>
          </w:p>
        </w:tc>
        <w:tc>
          <w:tcPr>
            <w:tcW w:w="1843" w:type="dxa"/>
          </w:tcPr>
          <w:p w:rsidR="00CC0CF2" w:rsidRPr="00CC0CF2" w:rsidRDefault="00CC0CF2" w:rsidP="00CC0CF2">
            <w:pPr>
              <w:jc w:val="both"/>
              <w:rPr>
                <w:color w:val="000000"/>
                <w:sz w:val="26"/>
                <w:szCs w:val="26"/>
              </w:rPr>
            </w:pPr>
            <w:r w:rsidRPr="00CC0CF2">
              <w:rPr>
                <w:color w:val="000000"/>
                <w:sz w:val="26"/>
                <w:szCs w:val="26"/>
              </w:rPr>
              <w:t>Концертная программа</w:t>
            </w:r>
          </w:p>
        </w:tc>
      </w:tr>
      <w:tr w:rsidR="00CC0CF2" w:rsidRPr="00CC0CF2" w:rsidTr="00CC0CF2">
        <w:tc>
          <w:tcPr>
            <w:tcW w:w="534" w:type="dxa"/>
          </w:tcPr>
          <w:p w:rsidR="00CC0CF2" w:rsidRPr="00CC0CF2" w:rsidRDefault="00CC0CF2" w:rsidP="00CC0CF2">
            <w:pPr>
              <w:jc w:val="both"/>
              <w:rPr>
                <w:color w:val="000000"/>
                <w:sz w:val="26"/>
                <w:szCs w:val="26"/>
              </w:rPr>
            </w:pPr>
            <w:r w:rsidRPr="00CC0CF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5670" w:type="dxa"/>
          </w:tcPr>
          <w:p w:rsidR="00CC0CF2" w:rsidRPr="00CC0CF2" w:rsidRDefault="00CC0CF2" w:rsidP="00CC0CF2">
            <w:pPr>
              <w:jc w:val="both"/>
              <w:rPr>
                <w:color w:val="000000"/>
                <w:sz w:val="26"/>
                <w:szCs w:val="26"/>
              </w:rPr>
            </w:pPr>
            <w:r w:rsidRPr="00CC0CF2">
              <w:rPr>
                <w:color w:val="000000"/>
                <w:sz w:val="26"/>
                <w:szCs w:val="26"/>
              </w:rPr>
              <w:t xml:space="preserve">Организация и проведение праздничного </w:t>
            </w:r>
            <w:r w:rsidRPr="00CC0CF2">
              <w:rPr>
                <w:color w:val="000000"/>
                <w:sz w:val="26"/>
                <w:szCs w:val="26"/>
              </w:rPr>
              <w:lastRenderedPageBreak/>
              <w:t>мероприятия «Осень в Бирюлево» (сентябрь)</w:t>
            </w:r>
          </w:p>
        </w:tc>
        <w:tc>
          <w:tcPr>
            <w:tcW w:w="1842" w:type="dxa"/>
          </w:tcPr>
          <w:p w:rsidR="00CC0CF2" w:rsidRPr="00CC0CF2" w:rsidRDefault="00CC0CF2" w:rsidP="00CC0CF2">
            <w:pPr>
              <w:jc w:val="center"/>
              <w:rPr>
                <w:color w:val="000000"/>
                <w:sz w:val="26"/>
                <w:szCs w:val="26"/>
              </w:rPr>
            </w:pPr>
            <w:r w:rsidRPr="00CC0CF2">
              <w:rPr>
                <w:color w:val="000000"/>
                <w:sz w:val="26"/>
                <w:szCs w:val="26"/>
              </w:rPr>
              <w:lastRenderedPageBreak/>
              <w:t>420</w:t>
            </w:r>
          </w:p>
        </w:tc>
        <w:tc>
          <w:tcPr>
            <w:tcW w:w="1843" w:type="dxa"/>
          </w:tcPr>
          <w:p w:rsidR="00CC0CF2" w:rsidRPr="00CC0CF2" w:rsidRDefault="00CC0CF2" w:rsidP="00CC0CF2">
            <w:pPr>
              <w:jc w:val="both"/>
              <w:rPr>
                <w:color w:val="000000"/>
                <w:sz w:val="26"/>
                <w:szCs w:val="26"/>
              </w:rPr>
            </w:pPr>
            <w:r w:rsidRPr="00CC0CF2">
              <w:rPr>
                <w:color w:val="000000"/>
                <w:sz w:val="26"/>
                <w:szCs w:val="26"/>
              </w:rPr>
              <w:t xml:space="preserve">Концертная </w:t>
            </w:r>
            <w:r w:rsidRPr="00CC0CF2">
              <w:rPr>
                <w:color w:val="000000"/>
                <w:sz w:val="26"/>
                <w:szCs w:val="26"/>
              </w:rPr>
              <w:lastRenderedPageBreak/>
              <w:t>программа</w:t>
            </w:r>
          </w:p>
        </w:tc>
      </w:tr>
      <w:tr w:rsidR="00CC0CF2" w:rsidRPr="00CC0CF2" w:rsidTr="00CC0CF2">
        <w:tc>
          <w:tcPr>
            <w:tcW w:w="534" w:type="dxa"/>
          </w:tcPr>
          <w:p w:rsidR="00CC0CF2" w:rsidRPr="00CC0CF2" w:rsidRDefault="00CC0CF2" w:rsidP="00CC0CF2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5670" w:type="dxa"/>
          </w:tcPr>
          <w:p w:rsidR="00CC0CF2" w:rsidRPr="00CC0CF2" w:rsidRDefault="00CC0CF2" w:rsidP="00CC0CF2">
            <w:pPr>
              <w:jc w:val="both"/>
              <w:rPr>
                <w:b/>
                <w:color w:val="000000"/>
                <w:sz w:val="26"/>
                <w:szCs w:val="26"/>
              </w:rPr>
            </w:pPr>
            <w:r w:rsidRPr="00CC0CF2">
              <w:rPr>
                <w:b/>
                <w:color w:val="000000"/>
                <w:sz w:val="26"/>
                <w:szCs w:val="26"/>
              </w:rPr>
              <w:t xml:space="preserve">Итого </w:t>
            </w:r>
          </w:p>
        </w:tc>
        <w:tc>
          <w:tcPr>
            <w:tcW w:w="1842" w:type="dxa"/>
          </w:tcPr>
          <w:p w:rsidR="00CC0CF2" w:rsidRPr="00CC0CF2" w:rsidRDefault="00CC0CF2" w:rsidP="00CC0CF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C0CF2">
              <w:rPr>
                <w:b/>
                <w:color w:val="000000"/>
                <w:sz w:val="26"/>
                <w:szCs w:val="26"/>
              </w:rPr>
              <w:t>1350</w:t>
            </w:r>
          </w:p>
        </w:tc>
        <w:tc>
          <w:tcPr>
            <w:tcW w:w="1843" w:type="dxa"/>
          </w:tcPr>
          <w:p w:rsidR="00CC0CF2" w:rsidRPr="00CC0CF2" w:rsidRDefault="00CC0CF2" w:rsidP="00CC0CF2">
            <w:pPr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</w:p>
    <w:p w:rsidR="00CC0CF2" w:rsidRDefault="00CC0CF2" w:rsidP="00CC0CF2">
      <w:pPr>
        <w:jc w:val="center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 xml:space="preserve">РАЗДЕЛ </w:t>
      </w:r>
      <w:r w:rsidRPr="00026513">
        <w:rPr>
          <w:b/>
          <w:color w:val="000000"/>
          <w:sz w:val="28"/>
          <w:szCs w:val="28"/>
          <w:lang w:val="en-US"/>
        </w:rPr>
        <w:t>II</w:t>
      </w:r>
    </w:p>
    <w:p w:rsidR="00CC0CF2" w:rsidRPr="00026513" w:rsidRDefault="00CC0CF2" w:rsidP="00CC0CF2">
      <w:pPr>
        <w:jc w:val="center"/>
        <w:rPr>
          <w:b/>
          <w:i/>
          <w:color w:val="000000"/>
          <w:sz w:val="28"/>
          <w:szCs w:val="28"/>
        </w:rPr>
      </w:pPr>
      <w:r w:rsidRPr="00026513">
        <w:rPr>
          <w:b/>
          <w:i/>
          <w:color w:val="000000"/>
          <w:sz w:val="28"/>
          <w:szCs w:val="28"/>
        </w:rPr>
        <w:t>Информирование жителей муниципального образования Бирюлево Восточное о деятельности органов местного самоуправления</w:t>
      </w:r>
    </w:p>
    <w:p w:rsidR="00CC0CF2" w:rsidRPr="00026513" w:rsidRDefault="00CC0CF2" w:rsidP="00CC0CF2">
      <w:pPr>
        <w:jc w:val="center"/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3"/>
        <w:gridCol w:w="3981"/>
        <w:gridCol w:w="1843"/>
        <w:gridCol w:w="3260"/>
      </w:tblGrid>
      <w:tr w:rsidR="00CC0CF2" w:rsidRPr="00CC0CF2" w:rsidTr="00CC0CF2">
        <w:tc>
          <w:tcPr>
            <w:tcW w:w="663" w:type="dxa"/>
          </w:tcPr>
          <w:p w:rsidR="00CC0CF2" w:rsidRPr="00CC0CF2" w:rsidRDefault="00CC0CF2" w:rsidP="00CC0CF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C0CF2">
              <w:rPr>
                <w:b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C0CF2">
              <w:rPr>
                <w:b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CC0CF2">
              <w:rPr>
                <w:b/>
                <w:color w:val="000000"/>
                <w:sz w:val="28"/>
                <w:szCs w:val="28"/>
              </w:rPr>
              <w:t>/</w:t>
            </w:r>
            <w:proofErr w:type="spellStart"/>
            <w:r w:rsidRPr="00CC0CF2">
              <w:rPr>
                <w:b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81" w:type="dxa"/>
          </w:tcPr>
          <w:p w:rsidR="00CC0CF2" w:rsidRPr="00CC0CF2" w:rsidRDefault="00CC0CF2" w:rsidP="00CC0CF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C0CF2">
              <w:rPr>
                <w:b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</w:tcPr>
          <w:p w:rsidR="00CC0CF2" w:rsidRPr="00CC0CF2" w:rsidRDefault="00CC0CF2" w:rsidP="00CC0CF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C0CF2">
              <w:rPr>
                <w:b/>
                <w:color w:val="000000"/>
                <w:sz w:val="28"/>
                <w:szCs w:val="28"/>
              </w:rPr>
              <w:t>Финансовые затраты,</w:t>
            </w:r>
          </w:p>
          <w:p w:rsidR="00CC0CF2" w:rsidRPr="00CC0CF2" w:rsidRDefault="00CC0CF2" w:rsidP="00CC0CF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C0CF2">
              <w:rPr>
                <w:b/>
                <w:color w:val="000000"/>
                <w:sz w:val="28"/>
                <w:szCs w:val="28"/>
              </w:rPr>
              <w:t>тыс</w:t>
            </w:r>
            <w:proofErr w:type="gramStart"/>
            <w:r w:rsidRPr="00CC0CF2">
              <w:rPr>
                <w:b/>
                <w:color w:val="000000"/>
                <w:sz w:val="28"/>
                <w:szCs w:val="28"/>
              </w:rPr>
              <w:t>.р</w:t>
            </w:r>
            <w:proofErr w:type="gramEnd"/>
            <w:r w:rsidRPr="00CC0CF2">
              <w:rPr>
                <w:b/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3260" w:type="dxa"/>
          </w:tcPr>
          <w:p w:rsidR="00CC0CF2" w:rsidRPr="00CC0CF2" w:rsidRDefault="00CC0CF2" w:rsidP="00CC0CF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C0CF2">
              <w:rPr>
                <w:b/>
                <w:color w:val="000000"/>
                <w:sz w:val="28"/>
                <w:szCs w:val="28"/>
              </w:rPr>
              <w:t>Примечание</w:t>
            </w:r>
          </w:p>
        </w:tc>
      </w:tr>
      <w:tr w:rsidR="00CC0CF2" w:rsidRPr="00026513" w:rsidTr="00CC0CF2">
        <w:tc>
          <w:tcPr>
            <w:tcW w:w="663" w:type="dxa"/>
          </w:tcPr>
          <w:p w:rsidR="00CC0CF2" w:rsidRPr="00026513" w:rsidRDefault="00CC0CF2" w:rsidP="00CC0CF2">
            <w:pPr>
              <w:jc w:val="both"/>
              <w:rPr>
                <w:color w:val="000000"/>
                <w:sz w:val="28"/>
                <w:szCs w:val="28"/>
              </w:rPr>
            </w:pPr>
            <w:r w:rsidRPr="0002651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981" w:type="dxa"/>
          </w:tcPr>
          <w:p w:rsidR="00CC0CF2" w:rsidRPr="00026513" w:rsidRDefault="00CC0CF2" w:rsidP="00CC0CF2">
            <w:pPr>
              <w:jc w:val="both"/>
              <w:rPr>
                <w:color w:val="000000"/>
                <w:sz w:val="28"/>
                <w:szCs w:val="28"/>
              </w:rPr>
            </w:pPr>
            <w:r w:rsidRPr="00026513">
              <w:rPr>
                <w:color w:val="000000"/>
                <w:sz w:val="28"/>
                <w:szCs w:val="28"/>
              </w:rPr>
              <w:t xml:space="preserve">Размещение в районной газете информационных материалов о деятельности органов местного самоуправления Бирюлево Восточное </w:t>
            </w:r>
          </w:p>
        </w:tc>
        <w:tc>
          <w:tcPr>
            <w:tcW w:w="1843" w:type="dxa"/>
          </w:tcPr>
          <w:p w:rsidR="00CC0CF2" w:rsidRPr="00026513" w:rsidRDefault="00CC0CF2" w:rsidP="00CC0CF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26513">
              <w:rPr>
                <w:b/>
                <w:color w:val="000000"/>
                <w:sz w:val="28"/>
                <w:szCs w:val="28"/>
              </w:rPr>
              <w:t>960,0</w:t>
            </w:r>
          </w:p>
        </w:tc>
        <w:tc>
          <w:tcPr>
            <w:tcW w:w="3260" w:type="dxa"/>
          </w:tcPr>
          <w:p w:rsidR="00CC0CF2" w:rsidRPr="00026513" w:rsidRDefault="00CC0CF2" w:rsidP="00CC0CF2">
            <w:pPr>
              <w:jc w:val="both"/>
              <w:rPr>
                <w:color w:val="000000"/>
                <w:sz w:val="28"/>
                <w:szCs w:val="28"/>
              </w:rPr>
            </w:pPr>
            <w:r w:rsidRPr="00026513">
              <w:rPr>
                <w:color w:val="000000"/>
                <w:sz w:val="28"/>
                <w:szCs w:val="28"/>
              </w:rPr>
              <w:t xml:space="preserve">Ежемесячно на 4 полосах районной газеты «Бирюлево </w:t>
            </w:r>
            <w:proofErr w:type="gramStart"/>
            <w:r w:rsidRPr="00026513">
              <w:rPr>
                <w:color w:val="000000"/>
                <w:sz w:val="28"/>
                <w:szCs w:val="28"/>
              </w:rPr>
              <w:t>Восточное</w:t>
            </w:r>
            <w:proofErr w:type="gramEnd"/>
            <w:r w:rsidRPr="00026513">
              <w:rPr>
                <w:color w:val="000000"/>
                <w:sz w:val="28"/>
                <w:szCs w:val="28"/>
              </w:rPr>
              <w:t xml:space="preserve">» </w:t>
            </w:r>
            <w:r w:rsidRPr="00026513">
              <w:rPr>
                <w:i/>
                <w:color w:val="000000"/>
                <w:sz w:val="28"/>
                <w:szCs w:val="28"/>
              </w:rPr>
              <w:t>(девять выпусков)</w:t>
            </w:r>
          </w:p>
        </w:tc>
      </w:tr>
      <w:tr w:rsidR="00CC0CF2" w:rsidRPr="00026513" w:rsidTr="00CC0CF2">
        <w:tc>
          <w:tcPr>
            <w:tcW w:w="663" w:type="dxa"/>
          </w:tcPr>
          <w:p w:rsidR="00CC0CF2" w:rsidRPr="00026513" w:rsidRDefault="00CC0CF2" w:rsidP="00CC0CF2">
            <w:pPr>
              <w:jc w:val="both"/>
              <w:rPr>
                <w:color w:val="000000"/>
                <w:sz w:val="28"/>
                <w:szCs w:val="28"/>
              </w:rPr>
            </w:pPr>
            <w:r w:rsidRPr="0002651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981" w:type="dxa"/>
          </w:tcPr>
          <w:p w:rsidR="00CC0CF2" w:rsidRPr="00026513" w:rsidRDefault="00CC0CF2" w:rsidP="00CC0CF2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026513">
              <w:rPr>
                <w:color w:val="000000"/>
                <w:sz w:val="28"/>
                <w:szCs w:val="28"/>
              </w:rPr>
              <w:t>Спецвыпуски</w:t>
            </w:r>
            <w:proofErr w:type="spellEnd"/>
            <w:r w:rsidRPr="00026513">
              <w:rPr>
                <w:color w:val="000000"/>
                <w:sz w:val="28"/>
                <w:szCs w:val="28"/>
              </w:rPr>
              <w:t xml:space="preserve"> газеты «Бирюлево </w:t>
            </w:r>
            <w:proofErr w:type="gramStart"/>
            <w:r w:rsidRPr="00026513">
              <w:rPr>
                <w:color w:val="000000"/>
                <w:sz w:val="28"/>
                <w:szCs w:val="28"/>
              </w:rPr>
              <w:t>Восточное</w:t>
            </w:r>
            <w:proofErr w:type="gramEnd"/>
            <w:r w:rsidRPr="00026513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CC0CF2" w:rsidRPr="00026513" w:rsidRDefault="00CC0CF2" w:rsidP="00CC0CF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26513">
              <w:rPr>
                <w:b/>
                <w:color w:val="000000"/>
                <w:sz w:val="28"/>
                <w:szCs w:val="28"/>
              </w:rPr>
              <w:t>31,0</w:t>
            </w:r>
          </w:p>
        </w:tc>
        <w:tc>
          <w:tcPr>
            <w:tcW w:w="3260" w:type="dxa"/>
          </w:tcPr>
          <w:p w:rsidR="00CC0CF2" w:rsidRPr="00026513" w:rsidRDefault="00CC0CF2" w:rsidP="00CC0CF2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026513">
              <w:rPr>
                <w:color w:val="000000"/>
                <w:sz w:val="28"/>
                <w:szCs w:val="28"/>
              </w:rPr>
              <w:t>Спецвыпуск</w:t>
            </w:r>
            <w:proofErr w:type="spellEnd"/>
            <w:r w:rsidRPr="00026513">
              <w:rPr>
                <w:color w:val="000000"/>
                <w:sz w:val="28"/>
                <w:szCs w:val="28"/>
              </w:rPr>
              <w:t xml:space="preserve"> газеты в целях оперативного информирования населения </w:t>
            </w:r>
            <w:r w:rsidRPr="00026513">
              <w:rPr>
                <w:i/>
                <w:color w:val="000000"/>
                <w:sz w:val="28"/>
                <w:szCs w:val="28"/>
              </w:rPr>
              <w:t>(два выпуска)</w:t>
            </w:r>
          </w:p>
        </w:tc>
      </w:tr>
      <w:tr w:rsidR="00CC0CF2" w:rsidRPr="00026513" w:rsidTr="00CC0CF2">
        <w:tc>
          <w:tcPr>
            <w:tcW w:w="663" w:type="dxa"/>
          </w:tcPr>
          <w:p w:rsidR="00CC0CF2" w:rsidRPr="00026513" w:rsidRDefault="00CC0CF2" w:rsidP="00CC0CF2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81" w:type="dxa"/>
          </w:tcPr>
          <w:p w:rsidR="00CC0CF2" w:rsidRPr="00026513" w:rsidRDefault="00CC0CF2" w:rsidP="00CC0CF2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026513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CC0CF2" w:rsidRPr="00026513" w:rsidRDefault="00CC0CF2" w:rsidP="00CC0CF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26513">
              <w:rPr>
                <w:b/>
                <w:color w:val="000000"/>
                <w:sz w:val="28"/>
                <w:szCs w:val="28"/>
              </w:rPr>
              <w:t>991,0</w:t>
            </w:r>
          </w:p>
        </w:tc>
        <w:tc>
          <w:tcPr>
            <w:tcW w:w="3260" w:type="dxa"/>
          </w:tcPr>
          <w:p w:rsidR="00CC0CF2" w:rsidRPr="00026513" w:rsidRDefault="00CC0CF2" w:rsidP="00CC0CF2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CC0CF2" w:rsidRPr="00026513" w:rsidRDefault="00CC0CF2" w:rsidP="00CC0CF2">
      <w:pPr>
        <w:jc w:val="both"/>
        <w:rPr>
          <w:b/>
          <w:i/>
          <w:color w:val="000000"/>
          <w:sz w:val="28"/>
          <w:szCs w:val="28"/>
        </w:rPr>
      </w:pPr>
    </w:p>
    <w:p w:rsidR="00CC0CF2" w:rsidRPr="00026513" w:rsidRDefault="00CC0CF2" w:rsidP="00CC0CF2">
      <w:pPr>
        <w:jc w:val="center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 xml:space="preserve">РАЗДЕЛ </w:t>
      </w:r>
      <w:r w:rsidRPr="00026513">
        <w:rPr>
          <w:b/>
          <w:color w:val="000000"/>
          <w:sz w:val="28"/>
          <w:szCs w:val="28"/>
          <w:lang w:val="en-US"/>
        </w:rPr>
        <w:t>III</w:t>
      </w:r>
    </w:p>
    <w:p w:rsidR="00CC0CF2" w:rsidRPr="00026513" w:rsidRDefault="00CC0CF2" w:rsidP="00CC0CF2">
      <w:pPr>
        <w:jc w:val="center"/>
        <w:rPr>
          <w:b/>
          <w:i/>
          <w:color w:val="000000"/>
          <w:sz w:val="28"/>
          <w:szCs w:val="28"/>
        </w:rPr>
      </w:pPr>
      <w:r w:rsidRPr="00026513">
        <w:rPr>
          <w:b/>
          <w:i/>
          <w:color w:val="000000"/>
          <w:sz w:val="28"/>
          <w:szCs w:val="28"/>
        </w:rPr>
        <w:t>Взаимодействие с общественными объединениями, действующими на территории муниципального округа Бирюлево Восточное.</w:t>
      </w:r>
    </w:p>
    <w:p w:rsidR="00CC0CF2" w:rsidRPr="00026513" w:rsidRDefault="00CC0CF2" w:rsidP="00CC0CF2">
      <w:pPr>
        <w:jc w:val="center"/>
        <w:rPr>
          <w:b/>
          <w:i/>
          <w:color w:val="000000"/>
          <w:sz w:val="28"/>
          <w:szCs w:val="28"/>
        </w:rPr>
      </w:pPr>
    </w:p>
    <w:p w:rsidR="00CC0CF2" w:rsidRPr="00026513" w:rsidRDefault="00CC0CF2" w:rsidP="00CC0CF2">
      <w:pPr>
        <w:jc w:val="both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>Цели и задачи: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ab/>
        <w:t xml:space="preserve">Осуществление поддержки деятельности граждан, различных форм территориального общественного самоуправления, общественных объединений на территории </w:t>
      </w:r>
      <w:r>
        <w:rPr>
          <w:color w:val="000000"/>
          <w:sz w:val="28"/>
          <w:szCs w:val="28"/>
        </w:rPr>
        <w:t xml:space="preserve"> муниципального округа </w:t>
      </w:r>
      <w:r w:rsidRPr="00026513">
        <w:rPr>
          <w:color w:val="000000"/>
          <w:sz w:val="28"/>
          <w:szCs w:val="28"/>
        </w:rPr>
        <w:t>Бирюлево Восточное.</w:t>
      </w:r>
    </w:p>
    <w:p w:rsidR="00CC0CF2" w:rsidRPr="00026513" w:rsidRDefault="00CC0CF2" w:rsidP="00CC0CF2">
      <w:pPr>
        <w:jc w:val="both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>Содержание:</w:t>
      </w:r>
    </w:p>
    <w:p w:rsidR="00CC0CF2" w:rsidRPr="00026513" w:rsidRDefault="00CC0CF2" w:rsidP="00CC0CF2">
      <w:pPr>
        <w:tabs>
          <w:tab w:val="left" w:pos="-2835"/>
        </w:tabs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 w:rsidRPr="00026513">
        <w:rPr>
          <w:color w:val="000000"/>
          <w:sz w:val="28"/>
          <w:szCs w:val="28"/>
        </w:rPr>
        <w:t xml:space="preserve">Поддержка деятельности  и размещение информации на  муниципальных полосах районной газеты о работе общественных организаций и объединений на территории </w:t>
      </w:r>
      <w:r>
        <w:rPr>
          <w:color w:val="000000"/>
          <w:sz w:val="28"/>
          <w:szCs w:val="28"/>
        </w:rPr>
        <w:t xml:space="preserve"> муниципального округа </w:t>
      </w:r>
      <w:r w:rsidRPr="00026513">
        <w:rPr>
          <w:color w:val="000000"/>
          <w:sz w:val="28"/>
          <w:szCs w:val="28"/>
        </w:rPr>
        <w:t>Бирюлево Восточное.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</w:p>
    <w:p w:rsidR="00CC0CF2" w:rsidRPr="00026513" w:rsidRDefault="00CC0CF2" w:rsidP="00CC0CF2">
      <w:pPr>
        <w:jc w:val="center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 xml:space="preserve">РАЗДЕЛ </w:t>
      </w:r>
      <w:r w:rsidRPr="00026513">
        <w:rPr>
          <w:b/>
          <w:color w:val="000000"/>
          <w:sz w:val="28"/>
          <w:szCs w:val="28"/>
          <w:lang w:val="en-US"/>
        </w:rPr>
        <w:t>IV</w:t>
      </w:r>
    </w:p>
    <w:p w:rsidR="00CC0CF2" w:rsidRPr="00026513" w:rsidRDefault="00CC0CF2" w:rsidP="00CC0CF2">
      <w:pPr>
        <w:autoSpaceDE w:val="0"/>
        <w:autoSpaceDN w:val="0"/>
        <w:adjustRightInd w:val="0"/>
        <w:ind w:firstLine="720"/>
        <w:jc w:val="center"/>
        <w:rPr>
          <w:b/>
          <w:i/>
          <w:color w:val="000000"/>
          <w:sz w:val="28"/>
          <w:szCs w:val="28"/>
        </w:rPr>
      </w:pPr>
      <w:r w:rsidRPr="00026513">
        <w:rPr>
          <w:b/>
          <w:i/>
          <w:color w:val="000000"/>
          <w:sz w:val="28"/>
          <w:szCs w:val="28"/>
        </w:rPr>
        <w:t>Организация и проведение выборных кампаний.</w:t>
      </w:r>
    </w:p>
    <w:p w:rsidR="00CC0CF2" w:rsidRPr="00026513" w:rsidRDefault="00CC0CF2" w:rsidP="00CC0CF2">
      <w:pPr>
        <w:autoSpaceDE w:val="0"/>
        <w:autoSpaceDN w:val="0"/>
        <w:adjustRightInd w:val="0"/>
        <w:ind w:firstLine="720"/>
        <w:jc w:val="center"/>
        <w:rPr>
          <w:b/>
          <w:i/>
          <w:color w:val="000000"/>
          <w:sz w:val="28"/>
          <w:szCs w:val="28"/>
        </w:rPr>
      </w:pPr>
    </w:p>
    <w:p w:rsidR="00CC0CF2" w:rsidRPr="00026513" w:rsidRDefault="00CC0CF2" w:rsidP="00CC0CF2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>Цели и задачи:</w:t>
      </w:r>
    </w:p>
    <w:p w:rsidR="00CC0CF2" w:rsidRPr="00026513" w:rsidRDefault="00CC0CF2" w:rsidP="00CC0CF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ab/>
      </w:r>
      <w:r w:rsidRPr="00026513">
        <w:rPr>
          <w:color w:val="000000"/>
          <w:sz w:val="28"/>
          <w:szCs w:val="28"/>
        </w:rPr>
        <w:t>Организация своевременного и качественного проведения выборной кампании.</w:t>
      </w:r>
    </w:p>
    <w:p w:rsidR="00CC0CF2" w:rsidRPr="00026513" w:rsidRDefault="00CC0CF2" w:rsidP="00CC0CF2">
      <w:pPr>
        <w:jc w:val="both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>Содержание:</w:t>
      </w:r>
    </w:p>
    <w:p w:rsidR="00CC0CF2" w:rsidRPr="00026513" w:rsidRDefault="00CC0CF2" w:rsidP="00CC0CF2">
      <w:pPr>
        <w:ind w:firstLine="708"/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>Участие в</w:t>
      </w:r>
      <w:r w:rsidRPr="00026513">
        <w:rPr>
          <w:rFonts w:ascii="Arial" w:hAnsi="Arial"/>
          <w:color w:val="000000"/>
        </w:rPr>
        <w:t xml:space="preserve"> </w:t>
      </w:r>
      <w:r w:rsidRPr="00026513">
        <w:rPr>
          <w:color w:val="000000"/>
          <w:sz w:val="28"/>
          <w:szCs w:val="28"/>
        </w:rPr>
        <w:t>организационном обеспечении проведения выборов в органы государственной власти города Москвы в соответствии с федеральными законами и законами города Москвы.</w:t>
      </w:r>
    </w:p>
    <w:p w:rsidR="00CC0CF2" w:rsidRPr="00026513" w:rsidRDefault="00CC0CF2" w:rsidP="00CC0CF2">
      <w:pPr>
        <w:ind w:firstLine="708"/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>Проведение работы по повышению правовой культуры избирателей.</w:t>
      </w:r>
    </w:p>
    <w:p w:rsidR="00CC0CF2" w:rsidRPr="00026513" w:rsidRDefault="00CC0CF2" w:rsidP="00CC0CF2">
      <w:pPr>
        <w:jc w:val="center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lastRenderedPageBreak/>
        <w:t xml:space="preserve">РАЗДЕЛ </w:t>
      </w:r>
      <w:r w:rsidRPr="00026513">
        <w:rPr>
          <w:b/>
          <w:color w:val="000000"/>
          <w:sz w:val="28"/>
          <w:szCs w:val="28"/>
          <w:lang w:val="en-US"/>
        </w:rPr>
        <w:t>V</w:t>
      </w:r>
    </w:p>
    <w:p w:rsidR="00CC0CF2" w:rsidRPr="00026513" w:rsidRDefault="00CC0CF2" w:rsidP="00CC0CF2">
      <w:pPr>
        <w:jc w:val="center"/>
        <w:rPr>
          <w:b/>
          <w:i/>
          <w:color w:val="000000"/>
          <w:sz w:val="28"/>
          <w:szCs w:val="28"/>
        </w:rPr>
      </w:pPr>
      <w:r w:rsidRPr="00026513">
        <w:rPr>
          <w:b/>
          <w:i/>
          <w:color w:val="000000"/>
          <w:sz w:val="28"/>
          <w:szCs w:val="28"/>
        </w:rPr>
        <w:t>Военно-патриотическое воспитание граждан на территории муниципального округа Бирюлево Восточное.</w:t>
      </w:r>
    </w:p>
    <w:p w:rsidR="00CC0CF2" w:rsidRPr="00026513" w:rsidRDefault="00CC0CF2" w:rsidP="00CC0CF2">
      <w:pPr>
        <w:jc w:val="center"/>
        <w:rPr>
          <w:color w:val="000000"/>
          <w:sz w:val="28"/>
          <w:szCs w:val="28"/>
        </w:rPr>
      </w:pPr>
    </w:p>
    <w:p w:rsidR="00CC0CF2" w:rsidRPr="00026513" w:rsidRDefault="00CC0CF2" w:rsidP="00CC0CF2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>Цели и задачи: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ab/>
        <w:t xml:space="preserve">Военно-патриотическое воспитание </w:t>
      </w:r>
      <w:r>
        <w:rPr>
          <w:color w:val="000000"/>
          <w:sz w:val="28"/>
          <w:szCs w:val="28"/>
        </w:rPr>
        <w:t>жителей муниципального округа</w:t>
      </w:r>
      <w:r w:rsidRPr="00026513">
        <w:rPr>
          <w:color w:val="000000"/>
          <w:sz w:val="28"/>
          <w:szCs w:val="28"/>
        </w:rPr>
        <w:t>.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026513">
        <w:rPr>
          <w:color w:val="000000"/>
          <w:sz w:val="28"/>
          <w:szCs w:val="28"/>
        </w:rPr>
        <w:t>Формирование позитивного отношения населения к военной службе.</w:t>
      </w:r>
    </w:p>
    <w:p w:rsidR="00CC0CF2" w:rsidRPr="00026513" w:rsidRDefault="00CC0CF2" w:rsidP="00CC0CF2">
      <w:pPr>
        <w:ind w:firstLine="708"/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>Качественное проведение призывной кампании.</w:t>
      </w:r>
    </w:p>
    <w:p w:rsidR="00CC0CF2" w:rsidRPr="00026513" w:rsidRDefault="00CC0CF2" w:rsidP="00CC0CF2">
      <w:pPr>
        <w:jc w:val="both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>Содержание: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ab/>
        <w:t>Орган</w:t>
      </w:r>
      <w:r>
        <w:rPr>
          <w:color w:val="000000"/>
          <w:sz w:val="28"/>
          <w:szCs w:val="28"/>
        </w:rPr>
        <w:t xml:space="preserve">изация и проведение </w:t>
      </w:r>
      <w:r w:rsidRPr="00026513">
        <w:rPr>
          <w:color w:val="000000"/>
          <w:sz w:val="28"/>
          <w:szCs w:val="28"/>
        </w:rPr>
        <w:t>дней призывника с целью поднятия авторитета Вооруженных сил РФ.</w:t>
      </w:r>
    </w:p>
    <w:p w:rsidR="00CC0CF2" w:rsidRPr="00026513" w:rsidRDefault="00CC0CF2" w:rsidP="00CC0CF2">
      <w:pPr>
        <w:ind w:firstLine="708"/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 xml:space="preserve">Проведение мероприятий по военно-патриотическому воспитанию граждан Российской Федерации, проживающих на территории </w:t>
      </w:r>
      <w:r>
        <w:rPr>
          <w:color w:val="000000"/>
          <w:sz w:val="28"/>
          <w:szCs w:val="28"/>
        </w:rPr>
        <w:t>муниципального округа Бирюлево Восточное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544"/>
        <w:gridCol w:w="1701"/>
        <w:gridCol w:w="3827"/>
      </w:tblGrid>
      <w:tr w:rsidR="00CC0CF2" w:rsidRPr="00026513" w:rsidTr="00CC0CF2">
        <w:tc>
          <w:tcPr>
            <w:tcW w:w="567" w:type="dxa"/>
            <w:shd w:val="clear" w:color="auto" w:fill="auto"/>
          </w:tcPr>
          <w:p w:rsidR="00CC0CF2" w:rsidRPr="00026513" w:rsidRDefault="00CC0CF2" w:rsidP="00CC0CF2">
            <w:pPr>
              <w:jc w:val="center"/>
              <w:rPr>
                <w:b/>
                <w:color w:val="000000"/>
              </w:rPr>
            </w:pPr>
            <w:r w:rsidRPr="00026513">
              <w:rPr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026513">
              <w:rPr>
                <w:b/>
                <w:color w:val="000000"/>
              </w:rPr>
              <w:t>п</w:t>
            </w:r>
            <w:proofErr w:type="spellEnd"/>
            <w:proofErr w:type="gramEnd"/>
            <w:r w:rsidRPr="00026513">
              <w:rPr>
                <w:b/>
                <w:color w:val="000000"/>
              </w:rPr>
              <w:t>/</w:t>
            </w:r>
            <w:proofErr w:type="spellStart"/>
            <w:r w:rsidRPr="00026513">
              <w:rPr>
                <w:b/>
                <w:color w:val="000000"/>
              </w:rPr>
              <w:t>п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CC0CF2" w:rsidRPr="00026513" w:rsidRDefault="00CC0CF2" w:rsidP="00CC0CF2">
            <w:pPr>
              <w:jc w:val="center"/>
              <w:rPr>
                <w:b/>
                <w:color w:val="000000"/>
              </w:rPr>
            </w:pPr>
            <w:r w:rsidRPr="00026513">
              <w:rPr>
                <w:b/>
                <w:color w:val="000000"/>
              </w:rPr>
              <w:t>Наименование мероприятия</w:t>
            </w:r>
          </w:p>
        </w:tc>
        <w:tc>
          <w:tcPr>
            <w:tcW w:w="1701" w:type="dxa"/>
            <w:shd w:val="clear" w:color="auto" w:fill="auto"/>
          </w:tcPr>
          <w:p w:rsidR="00CC0CF2" w:rsidRPr="00026513" w:rsidRDefault="00CC0CF2" w:rsidP="00CC0CF2">
            <w:pPr>
              <w:jc w:val="center"/>
              <w:rPr>
                <w:b/>
                <w:color w:val="000000"/>
              </w:rPr>
            </w:pPr>
            <w:r w:rsidRPr="00026513">
              <w:rPr>
                <w:b/>
                <w:color w:val="000000"/>
              </w:rPr>
              <w:t>Время проведения</w:t>
            </w:r>
          </w:p>
        </w:tc>
        <w:tc>
          <w:tcPr>
            <w:tcW w:w="3827" w:type="dxa"/>
            <w:shd w:val="clear" w:color="auto" w:fill="auto"/>
          </w:tcPr>
          <w:p w:rsidR="00CC0CF2" w:rsidRPr="00026513" w:rsidRDefault="00CC0CF2" w:rsidP="00CC0CF2">
            <w:pPr>
              <w:jc w:val="center"/>
              <w:rPr>
                <w:b/>
                <w:color w:val="000000"/>
              </w:rPr>
            </w:pPr>
            <w:r w:rsidRPr="00026513">
              <w:rPr>
                <w:b/>
                <w:color w:val="000000"/>
              </w:rPr>
              <w:t>Место проведения</w:t>
            </w:r>
          </w:p>
        </w:tc>
      </w:tr>
      <w:tr w:rsidR="00CC0CF2" w:rsidRPr="00026513" w:rsidTr="00CC0CF2">
        <w:tc>
          <w:tcPr>
            <w:tcW w:w="567" w:type="dxa"/>
            <w:shd w:val="clear" w:color="auto" w:fill="auto"/>
          </w:tcPr>
          <w:p w:rsidR="00CC0CF2" w:rsidRPr="00026513" w:rsidRDefault="00CC0CF2" w:rsidP="00CC0CF2">
            <w:pPr>
              <w:jc w:val="both"/>
              <w:rPr>
                <w:color w:val="000000"/>
              </w:rPr>
            </w:pPr>
            <w:r w:rsidRPr="00026513">
              <w:rPr>
                <w:color w:val="000000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CC0CF2" w:rsidRPr="00026513" w:rsidRDefault="00CC0CF2" w:rsidP="00CC0CF2">
            <w:pPr>
              <w:jc w:val="both"/>
              <w:rPr>
                <w:color w:val="000000"/>
              </w:rPr>
            </w:pPr>
            <w:r w:rsidRPr="00026513">
              <w:rPr>
                <w:color w:val="000000"/>
              </w:rPr>
              <w:t>Ретро</w:t>
            </w:r>
            <w:r>
              <w:rPr>
                <w:color w:val="000000"/>
              </w:rPr>
              <w:t xml:space="preserve"> </w:t>
            </w:r>
            <w:r w:rsidRPr="00026513">
              <w:rPr>
                <w:color w:val="000000"/>
              </w:rPr>
              <w:t>- встречи «В городском саду играет духовой оркестр…»</w:t>
            </w:r>
          </w:p>
        </w:tc>
        <w:tc>
          <w:tcPr>
            <w:tcW w:w="1701" w:type="dxa"/>
            <w:shd w:val="clear" w:color="auto" w:fill="auto"/>
          </w:tcPr>
          <w:p w:rsidR="00CC0CF2" w:rsidRPr="00026513" w:rsidRDefault="00CC0CF2" w:rsidP="00CC0CF2">
            <w:pPr>
              <w:jc w:val="both"/>
              <w:rPr>
                <w:color w:val="000000"/>
              </w:rPr>
            </w:pPr>
            <w:r w:rsidRPr="00026513">
              <w:rPr>
                <w:color w:val="000000"/>
              </w:rPr>
              <w:t>Май-сентябрь 2014г.</w:t>
            </w:r>
          </w:p>
        </w:tc>
        <w:tc>
          <w:tcPr>
            <w:tcW w:w="3827" w:type="dxa"/>
            <w:shd w:val="clear" w:color="auto" w:fill="auto"/>
          </w:tcPr>
          <w:p w:rsidR="00CC0CF2" w:rsidRPr="00026513" w:rsidRDefault="00CC0CF2" w:rsidP="00CC0CF2">
            <w:pPr>
              <w:jc w:val="both"/>
              <w:rPr>
                <w:color w:val="000000"/>
              </w:rPr>
            </w:pPr>
            <w:proofErr w:type="spellStart"/>
            <w:r w:rsidRPr="00026513">
              <w:rPr>
                <w:color w:val="000000"/>
              </w:rPr>
              <w:t>Бирюлевская</w:t>
            </w:r>
            <w:proofErr w:type="spellEnd"/>
            <w:r w:rsidRPr="00026513">
              <w:rPr>
                <w:color w:val="000000"/>
              </w:rPr>
              <w:t xml:space="preserve"> ул., д. 56 Яблоневый сквер</w:t>
            </w:r>
          </w:p>
        </w:tc>
      </w:tr>
    </w:tbl>
    <w:p w:rsidR="00CC0CF2" w:rsidRPr="00026513" w:rsidRDefault="00CC0CF2" w:rsidP="00CC0CF2">
      <w:pPr>
        <w:jc w:val="both"/>
        <w:rPr>
          <w:b/>
          <w:color w:val="000000"/>
          <w:sz w:val="28"/>
          <w:szCs w:val="28"/>
        </w:rPr>
      </w:pPr>
    </w:p>
    <w:p w:rsidR="00CC0CF2" w:rsidRPr="00026513" w:rsidRDefault="00CC0CF2" w:rsidP="00CC0CF2">
      <w:pPr>
        <w:jc w:val="both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 xml:space="preserve">Всего  проведено 18 мероприятий на сумму - 885, 0 тыс. руб. 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</w:p>
    <w:p w:rsidR="00CC0CF2" w:rsidRPr="00026513" w:rsidRDefault="00CC0CF2" w:rsidP="00CC0CF2">
      <w:pPr>
        <w:jc w:val="center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 xml:space="preserve">РАЗДЕЛ </w:t>
      </w:r>
      <w:r w:rsidRPr="00026513">
        <w:rPr>
          <w:b/>
          <w:color w:val="000000"/>
          <w:sz w:val="28"/>
          <w:szCs w:val="28"/>
          <w:lang w:val="en-US"/>
        </w:rPr>
        <w:t>VI</w:t>
      </w:r>
    </w:p>
    <w:p w:rsidR="00CC0CF2" w:rsidRDefault="00CC0CF2" w:rsidP="00CC0CF2">
      <w:pPr>
        <w:jc w:val="center"/>
        <w:rPr>
          <w:b/>
          <w:i/>
          <w:color w:val="000000"/>
          <w:sz w:val="28"/>
          <w:szCs w:val="28"/>
        </w:rPr>
      </w:pPr>
      <w:r w:rsidRPr="00026513">
        <w:rPr>
          <w:b/>
          <w:i/>
          <w:color w:val="000000"/>
          <w:sz w:val="28"/>
          <w:szCs w:val="28"/>
        </w:rPr>
        <w:t>Образование и организация деятельности комиссий.</w:t>
      </w:r>
    </w:p>
    <w:p w:rsidR="00CC0CF2" w:rsidRPr="00026513" w:rsidRDefault="00CC0CF2" w:rsidP="00CC0CF2">
      <w:pPr>
        <w:jc w:val="center"/>
        <w:rPr>
          <w:b/>
          <w:i/>
          <w:color w:val="000000"/>
          <w:sz w:val="28"/>
          <w:szCs w:val="28"/>
        </w:rPr>
      </w:pPr>
    </w:p>
    <w:p w:rsidR="00CC0CF2" w:rsidRPr="00026513" w:rsidRDefault="00CC0CF2" w:rsidP="00CC0CF2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>Цели и задачи:</w:t>
      </w:r>
    </w:p>
    <w:p w:rsidR="00CC0CF2" w:rsidRPr="00026513" w:rsidRDefault="00CC0CF2" w:rsidP="00CC0CF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Совершенствование работы</w:t>
      </w:r>
      <w:r w:rsidRPr="00026513">
        <w:rPr>
          <w:color w:val="000000"/>
          <w:sz w:val="28"/>
          <w:szCs w:val="28"/>
        </w:rPr>
        <w:t>, обеспечение выполнения задач, стоящих перед аппаратом СД МО  в соответствии с Федеральными законами, законами города Москвы, Постановлениями Правительства Москвы, гражданским и семейным кодексами. Привлечение к работе в комиссиях аппарата СД МО депутатов Совета депутатов.</w:t>
      </w:r>
    </w:p>
    <w:p w:rsidR="00CC0CF2" w:rsidRPr="00026513" w:rsidRDefault="00CC0CF2" w:rsidP="00CC0CF2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>Содержание:</w:t>
      </w:r>
    </w:p>
    <w:p w:rsidR="00CC0CF2" w:rsidRPr="00026513" w:rsidRDefault="00CC0CF2" w:rsidP="00CC0CF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026513">
        <w:rPr>
          <w:color w:val="000000"/>
          <w:sz w:val="28"/>
          <w:szCs w:val="28"/>
        </w:rPr>
        <w:t>Организация и обеспечение деятельности комиссий: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 xml:space="preserve">- Единая комиссия по осуществлению закупок товаров, работ, услуг для обеспечения муниципальных нужд муниципального округа </w:t>
      </w:r>
      <w:r w:rsidRPr="00026513">
        <w:rPr>
          <w:color w:val="000000"/>
          <w:spacing w:val="-2"/>
          <w:sz w:val="28"/>
          <w:szCs w:val="28"/>
        </w:rPr>
        <w:t xml:space="preserve">Бирюлево </w:t>
      </w:r>
      <w:proofErr w:type="gramStart"/>
      <w:r w:rsidRPr="00026513">
        <w:rPr>
          <w:color w:val="000000"/>
          <w:spacing w:val="-2"/>
          <w:sz w:val="28"/>
          <w:szCs w:val="28"/>
        </w:rPr>
        <w:t>Восточное</w:t>
      </w:r>
      <w:proofErr w:type="gramEnd"/>
      <w:r w:rsidRPr="00026513">
        <w:rPr>
          <w:color w:val="000000"/>
          <w:sz w:val="28"/>
          <w:szCs w:val="28"/>
        </w:rPr>
        <w:t xml:space="preserve">. 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 xml:space="preserve">- Комиссия по противодействию коррупции в муниципальном округе Бирюлево </w:t>
      </w:r>
      <w:proofErr w:type="gramStart"/>
      <w:r w:rsidRPr="00026513">
        <w:rPr>
          <w:color w:val="000000"/>
          <w:sz w:val="28"/>
          <w:szCs w:val="28"/>
        </w:rPr>
        <w:t>Восточное</w:t>
      </w:r>
      <w:proofErr w:type="gramEnd"/>
      <w:r w:rsidRPr="00026513">
        <w:rPr>
          <w:color w:val="000000"/>
          <w:sz w:val="28"/>
          <w:szCs w:val="28"/>
        </w:rPr>
        <w:t>;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 xml:space="preserve">- Комиссия по исчислению </w:t>
      </w:r>
      <w:proofErr w:type="gramStart"/>
      <w:r w:rsidRPr="00026513">
        <w:rPr>
          <w:color w:val="000000"/>
          <w:sz w:val="28"/>
          <w:szCs w:val="28"/>
        </w:rPr>
        <w:t>стажа муниципальной службы муниципальных служащих аппарата Совета депутатов муниципального округа</w:t>
      </w:r>
      <w:proofErr w:type="gramEnd"/>
      <w:r w:rsidRPr="00026513">
        <w:rPr>
          <w:color w:val="000000"/>
          <w:sz w:val="28"/>
          <w:szCs w:val="28"/>
        </w:rPr>
        <w:t xml:space="preserve"> Бирюлево Восточное;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 xml:space="preserve">- Комиссия по соблюдению требований к служебному поведению муниципальных служащих и урегулированию конфликта интересов в муниципальном округе Бирюлево </w:t>
      </w:r>
      <w:proofErr w:type="gramStart"/>
      <w:r w:rsidRPr="00026513">
        <w:rPr>
          <w:color w:val="000000"/>
          <w:sz w:val="28"/>
          <w:szCs w:val="28"/>
        </w:rPr>
        <w:t>Восточное</w:t>
      </w:r>
      <w:proofErr w:type="gramEnd"/>
      <w:r w:rsidRPr="00026513">
        <w:rPr>
          <w:color w:val="000000"/>
          <w:sz w:val="28"/>
          <w:szCs w:val="28"/>
        </w:rPr>
        <w:t>.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>- Аттестационная комиссия.</w:t>
      </w:r>
    </w:p>
    <w:p w:rsidR="00CC0CF2" w:rsidRPr="00026513" w:rsidRDefault="00CC0CF2" w:rsidP="00CC0CF2">
      <w:pPr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lastRenderedPageBreak/>
        <w:t xml:space="preserve">- Экспертная комиссия аппарата Совета депутатов муниципального округа Бирюлево </w:t>
      </w:r>
      <w:proofErr w:type="gramStart"/>
      <w:r w:rsidRPr="00026513">
        <w:rPr>
          <w:color w:val="000000"/>
          <w:sz w:val="28"/>
          <w:szCs w:val="28"/>
        </w:rPr>
        <w:t>Восточное</w:t>
      </w:r>
      <w:proofErr w:type="gramEnd"/>
      <w:r w:rsidRPr="00026513">
        <w:rPr>
          <w:color w:val="000000"/>
          <w:sz w:val="28"/>
          <w:szCs w:val="28"/>
        </w:rPr>
        <w:t>.</w:t>
      </w:r>
    </w:p>
    <w:p w:rsidR="00CC0CF2" w:rsidRPr="00026513" w:rsidRDefault="00CC0CF2" w:rsidP="00CC0CF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C0CF2" w:rsidRPr="00026513" w:rsidRDefault="00CC0CF2" w:rsidP="00CC0CF2">
      <w:pPr>
        <w:jc w:val="center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 xml:space="preserve">РАЗДЕЛ </w:t>
      </w:r>
      <w:r w:rsidRPr="00026513">
        <w:rPr>
          <w:b/>
          <w:color w:val="000000"/>
          <w:sz w:val="28"/>
          <w:szCs w:val="28"/>
          <w:lang w:val="en-US"/>
        </w:rPr>
        <w:t>VI</w:t>
      </w:r>
      <w:r>
        <w:rPr>
          <w:b/>
          <w:color w:val="000000"/>
          <w:sz w:val="28"/>
          <w:szCs w:val="28"/>
          <w:lang w:val="en-US"/>
        </w:rPr>
        <w:t>I</w:t>
      </w:r>
    </w:p>
    <w:p w:rsidR="00CC0CF2" w:rsidRPr="00026513" w:rsidRDefault="00CC0CF2" w:rsidP="00CC0CF2">
      <w:pPr>
        <w:jc w:val="center"/>
        <w:rPr>
          <w:b/>
          <w:i/>
          <w:color w:val="000000"/>
          <w:sz w:val="28"/>
          <w:szCs w:val="28"/>
        </w:rPr>
      </w:pPr>
      <w:r w:rsidRPr="00026513">
        <w:rPr>
          <w:b/>
          <w:i/>
          <w:color w:val="000000"/>
          <w:sz w:val="28"/>
          <w:szCs w:val="28"/>
        </w:rPr>
        <w:t>Участие в решении общегосударственных вопросов.</w:t>
      </w:r>
    </w:p>
    <w:p w:rsidR="00CC0CF2" w:rsidRDefault="00CC0CF2" w:rsidP="00CC0CF2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CC0CF2" w:rsidRPr="00026513" w:rsidRDefault="00CC0CF2" w:rsidP="00CC0CF2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>Цели и задачи:</w:t>
      </w:r>
    </w:p>
    <w:p w:rsidR="00CC0CF2" w:rsidRPr="00026513" w:rsidRDefault="00CC0CF2" w:rsidP="00CC0CF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ab/>
        <w:t>Участие в решении общегосударственных вопросов.</w:t>
      </w:r>
    </w:p>
    <w:p w:rsidR="00CC0CF2" w:rsidRPr="00026513" w:rsidRDefault="00CC0CF2" w:rsidP="00CC0CF2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>Содержание:</w:t>
      </w:r>
    </w:p>
    <w:p w:rsidR="00CC0CF2" w:rsidRDefault="00CC0CF2" w:rsidP="00CC0CF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ab/>
        <w:t>Содержание и обеспечение деятельности</w:t>
      </w:r>
      <w:r w:rsidRPr="00870BF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главы муниципального округа. </w:t>
      </w:r>
    </w:p>
    <w:p w:rsidR="00CC0CF2" w:rsidRPr="00870BFD" w:rsidRDefault="00CC0CF2" w:rsidP="00CC0CF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Содержание и обеспечение деятельности исполнительно - распорядительного органа местного самоуправления.</w:t>
      </w:r>
    </w:p>
    <w:p w:rsidR="00CC0CF2" w:rsidRPr="00870BFD" w:rsidRDefault="00CC0CF2" w:rsidP="00CC0CF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26513">
        <w:rPr>
          <w:sz w:val="28"/>
          <w:szCs w:val="28"/>
        </w:rPr>
        <w:t>Обеспечение функционирования представительного органа местного самоуправления</w:t>
      </w:r>
      <w:r>
        <w:rPr>
          <w:sz w:val="28"/>
          <w:szCs w:val="28"/>
        </w:rPr>
        <w:t>.</w:t>
      </w:r>
    </w:p>
    <w:p w:rsidR="00CC0CF2" w:rsidRDefault="00CC0CF2" w:rsidP="00CC0CF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ab/>
        <w:t>Осуществление закупок  товаров, работ, услуг для обеспечения муниципальных нужд муниципального округа.</w:t>
      </w:r>
    </w:p>
    <w:p w:rsidR="00CC0CF2" w:rsidRPr="0086677C" w:rsidRDefault="00CC0CF2" w:rsidP="00CC0CF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D0D0D"/>
          <w:sz w:val="28"/>
          <w:szCs w:val="28"/>
        </w:rPr>
        <w:tab/>
      </w:r>
      <w:r w:rsidRPr="0086677C">
        <w:rPr>
          <w:color w:val="0D0D0D"/>
          <w:sz w:val="28"/>
          <w:szCs w:val="28"/>
        </w:rPr>
        <w:t>Обеспечение деятельности по информированию жител</w:t>
      </w:r>
      <w:r>
        <w:rPr>
          <w:color w:val="0D0D0D"/>
          <w:sz w:val="28"/>
          <w:szCs w:val="28"/>
        </w:rPr>
        <w:t>ей в телекоммуникационной сети И</w:t>
      </w:r>
      <w:r w:rsidRPr="0086677C">
        <w:rPr>
          <w:color w:val="0D0D0D"/>
          <w:sz w:val="28"/>
          <w:szCs w:val="28"/>
        </w:rPr>
        <w:t>нтернет.</w:t>
      </w:r>
    </w:p>
    <w:p w:rsidR="00CC0CF2" w:rsidRPr="00026513" w:rsidRDefault="00CC0CF2" w:rsidP="00CC0CF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26513">
        <w:rPr>
          <w:color w:val="000000"/>
          <w:sz w:val="28"/>
          <w:szCs w:val="28"/>
        </w:rPr>
        <w:tab/>
        <w:t>Участие в работе Совета муниципальных образований города Москвы.</w:t>
      </w:r>
    </w:p>
    <w:p w:rsidR="00CC0CF2" w:rsidRPr="00026513" w:rsidRDefault="00CC0CF2" w:rsidP="00CC0CF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26513">
        <w:rPr>
          <w:sz w:val="28"/>
          <w:szCs w:val="28"/>
        </w:rPr>
        <w:tab/>
      </w:r>
    </w:p>
    <w:p w:rsidR="00CC0CF2" w:rsidRPr="008D13DD" w:rsidRDefault="00CC0CF2" w:rsidP="00CC0CF2">
      <w:pPr>
        <w:jc w:val="both"/>
        <w:rPr>
          <w:i/>
          <w:color w:val="000000"/>
          <w:sz w:val="28"/>
          <w:szCs w:val="28"/>
        </w:rPr>
      </w:pPr>
      <w:r w:rsidRPr="00026513">
        <w:rPr>
          <w:b/>
          <w:color w:val="000000"/>
          <w:sz w:val="28"/>
          <w:szCs w:val="28"/>
        </w:rPr>
        <w:t>Всего: 6475,5 тыс. руб.</w:t>
      </w:r>
      <w:r>
        <w:rPr>
          <w:b/>
          <w:color w:val="000000"/>
          <w:sz w:val="28"/>
          <w:szCs w:val="28"/>
        </w:rPr>
        <w:t xml:space="preserve"> </w:t>
      </w:r>
      <w:r w:rsidRPr="008D13DD">
        <w:rPr>
          <w:i/>
          <w:color w:val="000000"/>
          <w:sz w:val="28"/>
          <w:szCs w:val="28"/>
        </w:rPr>
        <w:t>(</w:t>
      </w:r>
      <w:r>
        <w:rPr>
          <w:i/>
          <w:color w:val="000000"/>
          <w:sz w:val="28"/>
          <w:szCs w:val="28"/>
        </w:rPr>
        <w:t xml:space="preserve">в том числе оплата проездных билетов для депутатов СД  на сумму - </w:t>
      </w:r>
      <w:r w:rsidRPr="008D13DD">
        <w:rPr>
          <w:i/>
          <w:color w:val="000000"/>
          <w:sz w:val="28"/>
          <w:szCs w:val="28"/>
        </w:rPr>
        <w:t>180тыс</w:t>
      </w:r>
      <w:proofErr w:type="gramStart"/>
      <w:r w:rsidRPr="008D13DD">
        <w:rPr>
          <w:i/>
          <w:color w:val="000000"/>
          <w:sz w:val="28"/>
          <w:szCs w:val="28"/>
        </w:rPr>
        <w:t>.</w:t>
      </w:r>
      <w:r>
        <w:rPr>
          <w:i/>
          <w:color w:val="000000"/>
          <w:sz w:val="28"/>
          <w:szCs w:val="28"/>
        </w:rPr>
        <w:t>р</w:t>
      </w:r>
      <w:proofErr w:type="gramEnd"/>
      <w:r>
        <w:rPr>
          <w:i/>
          <w:color w:val="000000"/>
          <w:sz w:val="28"/>
          <w:szCs w:val="28"/>
        </w:rPr>
        <w:t>уб.)</w:t>
      </w:r>
    </w:p>
    <w:p w:rsidR="00CC0CF2" w:rsidRPr="00026513" w:rsidRDefault="00CC0CF2" w:rsidP="00CC0CF2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</w:rPr>
      </w:pPr>
    </w:p>
    <w:p w:rsidR="00CC0CF2" w:rsidRPr="00026513" w:rsidRDefault="00CC0CF2" w:rsidP="00CC0CF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026513">
        <w:rPr>
          <w:b/>
          <w:bCs/>
          <w:sz w:val="28"/>
          <w:szCs w:val="28"/>
        </w:rPr>
        <w:t xml:space="preserve">РАЗДЕЛ </w:t>
      </w:r>
      <w:r w:rsidRPr="00026513">
        <w:rPr>
          <w:b/>
          <w:bCs/>
          <w:sz w:val="28"/>
          <w:szCs w:val="28"/>
          <w:lang w:val="en-US"/>
        </w:rPr>
        <w:t>VII</w:t>
      </w:r>
      <w:r>
        <w:rPr>
          <w:b/>
          <w:bCs/>
          <w:sz w:val="28"/>
          <w:szCs w:val="28"/>
          <w:lang w:val="en-US"/>
        </w:rPr>
        <w:t>I</w:t>
      </w:r>
    </w:p>
    <w:p w:rsidR="00CC0CF2" w:rsidRPr="00026513" w:rsidRDefault="00CC0CF2" w:rsidP="00CC0CF2">
      <w:pPr>
        <w:autoSpaceDE w:val="0"/>
        <w:autoSpaceDN w:val="0"/>
        <w:adjustRightInd w:val="0"/>
        <w:ind w:firstLine="540"/>
        <w:jc w:val="center"/>
        <w:outlineLvl w:val="0"/>
        <w:rPr>
          <w:b/>
          <w:i/>
          <w:sz w:val="28"/>
          <w:szCs w:val="28"/>
        </w:rPr>
      </w:pPr>
      <w:r w:rsidRPr="00026513">
        <w:rPr>
          <w:b/>
          <w:bCs/>
          <w:i/>
          <w:sz w:val="28"/>
          <w:szCs w:val="28"/>
        </w:rPr>
        <w:t xml:space="preserve">Участие в реализации </w:t>
      </w:r>
      <w:r w:rsidRPr="00026513">
        <w:rPr>
          <w:b/>
          <w:i/>
          <w:sz w:val="28"/>
          <w:szCs w:val="28"/>
        </w:rPr>
        <w:t>отдельных полномочий города Москвы, которыми наделяются органы местного самоуправления муниципальных округов в городе Москве</w:t>
      </w:r>
    </w:p>
    <w:p w:rsidR="00CC0CF2" w:rsidRPr="00026513" w:rsidRDefault="00CC0CF2" w:rsidP="00CC0CF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CC0CF2" w:rsidRPr="00026513" w:rsidRDefault="00CC0CF2" w:rsidP="00CC0CF2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</w:rPr>
      </w:pPr>
      <w:r w:rsidRPr="00026513">
        <w:rPr>
          <w:b/>
          <w:bCs/>
          <w:sz w:val="28"/>
          <w:szCs w:val="28"/>
        </w:rPr>
        <w:t>Цели и задачи:</w:t>
      </w:r>
    </w:p>
    <w:p w:rsidR="00CC0CF2" w:rsidRPr="00026513" w:rsidRDefault="00CC0CF2" w:rsidP="00CC0CF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026513">
        <w:rPr>
          <w:bCs/>
          <w:sz w:val="28"/>
          <w:szCs w:val="28"/>
        </w:rPr>
        <w:t>Обеспечение учета мнения населения и органов местного самоуправления при принятии решений органами исполнительной власти города Москвы, повышения эффективности взаимодействия органов местного самоуправления и органов исполнительной власти города Москвы, усиления роли органов местного самоуправления в социально-экономическом развитии соответствующих территорий.</w:t>
      </w:r>
    </w:p>
    <w:p w:rsidR="00CC0CF2" w:rsidRPr="00026513" w:rsidRDefault="00CC0CF2" w:rsidP="00CC0CF2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026513">
        <w:rPr>
          <w:b/>
          <w:bCs/>
          <w:sz w:val="28"/>
          <w:szCs w:val="28"/>
        </w:rPr>
        <w:t xml:space="preserve">Содержание: </w:t>
      </w:r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26513">
        <w:rPr>
          <w:bCs/>
          <w:sz w:val="28"/>
          <w:szCs w:val="28"/>
        </w:rPr>
        <w:t>- ежегодное заслушивание отчета главы управы района о результатах деятельности управы района;</w:t>
      </w:r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26513">
        <w:rPr>
          <w:bCs/>
          <w:sz w:val="28"/>
          <w:szCs w:val="28"/>
        </w:rPr>
        <w:t>- выражение недоверия главе управы района;</w:t>
      </w:r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26513">
        <w:rPr>
          <w:bCs/>
          <w:sz w:val="28"/>
          <w:szCs w:val="28"/>
        </w:rPr>
        <w:t xml:space="preserve">- ежегодное заслушивание </w:t>
      </w:r>
      <w:proofErr w:type="gramStart"/>
      <w:r w:rsidRPr="00026513">
        <w:rPr>
          <w:bCs/>
          <w:sz w:val="28"/>
          <w:szCs w:val="28"/>
        </w:rPr>
        <w:t>информации руководителя государственного учреждения города Москвы инженерной службы</w:t>
      </w:r>
      <w:proofErr w:type="gramEnd"/>
      <w:r w:rsidRPr="00026513">
        <w:rPr>
          <w:bCs/>
          <w:sz w:val="28"/>
          <w:szCs w:val="28"/>
        </w:rPr>
        <w:t xml:space="preserve"> района</w:t>
      </w:r>
      <w:r>
        <w:rPr>
          <w:bCs/>
          <w:sz w:val="28"/>
          <w:szCs w:val="28"/>
        </w:rPr>
        <w:t>,</w:t>
      </w:r>
      <w:r w:rsidRPr="00026513">
        <w:rPr>
          <w:bCs/>
          <w:sz w:val="28"/>
          <w:szCs w:val="28"/>
        </w:rPr>
        <w:t xml:space="preserve"> о работе учреждения;</w:t>
      </w:r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26513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026513">
        <w:rPr>
          <w:bCs/>
          <w:sz w:val="28"/>
          <w:szCs w:val="28"/>
        </w:rPr>
        <w:t>ежегодное заслушивание информации руководителя многофункционального центра предоставления государственных услуг, обслуживающего население, о работе учреждения;</w:t>
      </w:r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26513">
        <w:rPr>
          <w:bCs/>
          <w:sz w:val="28"/>
          <w:szCs w:val="28"/>
        </w:rPr>
        <w:lastRenderedPageBreak/>
        <w:t>- ежегодное заслушивание информации руководителя амбулаторно-поликлинического учреж</w:t>
      </w:r>
      <w:r>
        <w:rPr>
          <w:bCs/>
          <w:sz w:val="28"/>
          <w:szCs w:val="28"/>
        </w:rPr>
        <w:t>дения</w:t>
      </w:r>
      <w:r w:rsidRPr="00026513">
        <w:rPr>
          <w:bCs/>
          <w:sz w:val="28"/>
          <w:szCs w:val="28"/>
        </w:rPr>
        <w:t>, о работе учреждения;</w:t>
      </w:r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26513">
        <w:rPr>
          <w:bCs/>
          <w:sz w:val="28"/>
          <w:szCs w:val="28"/>
        </w:rPr>
        <w:t>- ежегодное заслушивание информации руководителя территориального центра социального обслуживания нас</w:t>
      </w:r>
      <w:r>
        <w:rPr>
          <w:bCs/>
          <w:sz w:val="28"/>
          <w:szCs w:val="28"/>
        </w:rPr>
        <w:t>еления,</w:t>
      </w:r>
      <w:r w:rsidRPr="00026513">
        <w:rPr>
          <w:bCs/>
          <w:sz w:val="28"/>
          <w:szCs w:val="28"/>
        </w:rPr>
        <w:t xml:space="preserve"> о работе учреждения;</w:t>
      </w:r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26513">
        <w:rPr>
          <w:bCs/>
          <w:sz w:val="28"/>
          <w:szCs w:val="28"/>
        </w:rPr>
        <w:t>- ежегодное заслушивание информации руководителя государственного учреждения города Москвы, осуществляющего охрану, содержание и использование особо охраняемой природной территории</w:t>
      </w:r>
      <w:r>
        <w:rPr>
          <w:bCs/>
          <w:sz w:val="28"/>
          <w:szCs w:val="28"/>
        </w:rPr>
        <w:t>;</w:t>
      </w:r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26513">
        <w:rPr>
          <w:bCs/>
          <w:sz w:val="28"/>
          <w:szCs w:val="28"/>
        </w:rPr>
        <w:t xml:space="preserve">- заслушивание </w:t>
      </w:r>
      <w:proofErr w:type="gramStart"/>
      <w:r w:rsidRPr="00026513">
        <w:rPr>
          <w:bCs/>
          <w:sz w:val="28"/>
          <w:szCs w:val="28"/>
        </w:rPr>
        <w:t>информации руководителя государственного общеобразовательного учреждения города Москвы</w:t>
      </w:r>
      <w:proofErr w:type="gramEnd"/>
      <w:r w:rsidRPr="00026513">
        <w:rPr>
          <w:bCs/>
          <w:sz w:val="28"/>
          <w:szCs w:val="28"/>
        </w:rPr>
        <w:t xml:space="preserve"> об осуществлении данным учреждением образовательной деятельности в случае необходимости, но не более одного раза в год.</w:t>
      </w:r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26513">
        <w:rPr>
          <w:bCs/>
          <w:sz w:val="28"/>
          <w:szCs w:val="28"/>
        </w:rPr>
        <w:t>- согласование внесенного главой управы района ежегодного адресного перечня дворовых территорий для проведения работ по благоустройству дворовых территорий;</w:t>
      </w:r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26513">
        <w:rPr>
          <w:bCs/>
          <w:sz w:val="28"/>
          <w:szCs w:val="28"/>
        </w:rPr>
        <w:t xml:space="preserve">- участие в работе комиссий, осуществляющих открытие работ и приемку выполненных работ по благоустройству дворовых территорий, а также участие в </w:t>
      </w:r>
      <w:proofErr w:type="gramStart"/>
      <w:r w:rsidRPr="00026513">
        <w:rPr>
          <w:bCs/>
          <w:sz w:val="28"/>
          <w:szCs w:val="28"/>
        </w:rPr>
        <w:t>контроле за</w:t>
      </w:r>
      <w:proofErr w:type="gramEnd"/>
      <w:r w:rsidRPr="00026513">
        <w:rPr>
          <w:bCs/>
          <w:sz w:val="28"/>
          <w:szCs w:val="28"/>
        </w:rPr>
        <w:t xml:space="preserve"> ходом выполнения указанных работ;</w:t>
      </w:r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26513">
        <w:rPr>
          <w:bCs/>
          <w:sz w:val="28"/>
          <w:szCs w:val="28"/>
        </w:rPr>
        <w:t>- согласование плана благоустройства парков и скверов, находящихся в ведении отраслевого органа исполнительной власти города Москвы, осуществляющего функции по разработке и реализации государственной политики в сферах жилищно-коммунального хозяйства и благоустройства, или в ведении префектуры административного округа города Москвы;</w:t>
      </w:r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26513">
        <w:rPr>
          <w:bCs/>
          <w:sz w:val="28"/>
          <w:szCs w:val="28"/>
        </w:rPr>
        <w:t>- согласование внесенного главой управы района адресного перечня объектов компенсационного озеленения на территории жилой застройки.</w:t>
      </w:r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26513">
        <w:rPr>
          <w:bCs/>
          <w:sz w:val="28"/>
          <w:szCs w:val="28"/>
        </w:rPr>
        <w:t>- согласование внесенного главой управы района ежегодного адресного перечня многоквартирных домов, подлежащих капитальному ремонту полностью за счет средств бюджета города Москвы;</w:t>
      </w:r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26513">
        <w:rPr>
          <w:bCs/>
          <w:sz w:val="28"/>
          <w:szCs w:val="28"/>
        </w:rPr>
        <w:t xml:space="preserve">- участие в работе комиссий, осуществляющих открытие работ и приемку выполненных работ по капитальному ремонту многоквартирных домов, финансирование которого осуществляется полностью за счет средств бюджета города Москвы, участие в </w:t>
      </w:r>
      <w:proofErr w:type="gramStart"/>
      <w:r w:rsidRPr="00026513">
        <w:rPr>
          <w:bCs/>
          <w:sz w:val="28"/>
          <w:szCs w:val="28"/>
        </w:rPr>
        <w:t>контроле за</w:t>
      </w:r>
      <w:proofErr w:type="gramEnd"/>
      <w:r w:rsidRPr="00026513">
        <w:rPr>
          <w:bCs/>
          <w:sz w:val="28"/>
          <w:szCs w:val="28"/>
        </w:rPr>
        <w:t xml:space="preserve"> ходом выполнения указанных работ;</w:t>
      </w:r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bookmarkStart w:id="0" w:name="Par0"/>
      <w:bookmarkEnd w:id="0"/>
      <w:r w:rsidRPr="00026513">
        <w:rPr>
          <w:b/>
          <w:bCs/>
          <w:sz w:val="28"/>
          <w:szCs w:val="28"/>
        </w:rPr>
        <w:t xml:space="preserve">- </w:t>
      </w:r>
      <w:r w:rsidRPr="00026513">
        <w:rPr>
          <w:bCs/>
          <w:sz w:val="28"/>
          <w:szCs w:val="28"/>
        </w:rPr>
        <w:t xml:space="preserve">согласование </w:t>
      </w:r>
      <w:proofErr w:type="gramStart"/>
      <w:r w:rsidRPr="00026513">
        <w:rPr>
          <w:bCs/>
          <w:sz w:val="28"/>
          <w:szCs w:val="28"/>
        </w:rPr>
        <w:t>проекта правового акта префектуры административного округа города Москвы</w:t>
      </w:r>
      <w:proofErr w:type="gramEnd"/>
      <w:r w:rsidRPr="00026513">
        <w:rPr>
          <w:bCs/>
          <w:sz w:val="28"/>
          <w:szCs w:val="28"/>
        </w:rPr>
        <w:t xml:space="preserve"> об утверждении акта о выборе земельного участка в целях размещения объектов гаражного назначения и объектов религиозного назначения;</w:t>
      </w:r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026513">
        <w:rPr>
          <w:b/>
          <w:bCs/>
          <w:sz w:val="28"/>
          <w:szCs w:val="28"/>
        </w:rPr>
        <w:t xml:space="preserve">- </w:t>
      </w:r>
      <w:r w:rsidRPr="00026513">
        <w:rPr>
          <w:bCs/>
          <w:sz w:val="28"/>
          <w:szCs w:val="28"/>
        </w:rPr>
        <w:t xml:space="preserve">согласование проекта градостроительного плана земельного участка для размещения объектов капитального строительства (в том числе аптечных организаций, учреждений для работы с детьми, объектов спорта, стационарных торговых объектов, объектов бытового обслуживания, рынков) общей площадью до </w:t>
      </w:r>
      <w:smartTag w:uri="urn:schemas-microsoft-com:office:smarttags" w:element="metricconverter">
        <w:smartTagPr>
          <w:attr w:name="ProductID" w:val="1500 кв. метров"/>
        </w:smartTagPr>
        <w:r w:rsidRPr="00026513">
          <w:rPr>
            <w:bCs/>
            <w:sz w:val="28"/>
            <w:szCs w:val="28"/>
          </w:rPr>
          <w:t>1500 кв. метров</w:t>
        </w:r>
      </w:smartTag>
      <w:r w:rsidRPr="00026513">
        <w:rPr>
          <w:bCs/>
          <w:sz w:val="28"/>
          <w:szCs w:val="28"/>
        </w:rPr>
        <w:t>, строительство которых осуществляется за счет средств частных лиц, объектов религиозного назначения;</w:t>
      </w:r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6513">
        <w:rPr>
          <w:sz w:val="28"/>
          <w:szCs w:val="28"/>
        </w:rPr>
        <w:t>- согласование проекта схемы и проекта изменения схемы размещения нестационарных торговых объектов;</w:t>
      </w:r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6513">
        <w:rPr>
          <w:sz w:val="28"/>
          <w:szCs w:val="28"/>
        </w:rPr>
        <w:t>- согласование проекта схемы и проекта изменения схемы размещения сезонных кафе;</w:t>
      </w:r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6513">
        <w:rPr>
          <w:sz w:val="28"/>
          <w:szCs w:val="28"/>
        </w:rPr>
        <w:lastRenderedPageBreak/>
        <w:t xml:space="preserve">- согласование внесенного главой управы района ежеквартального сводного районного календарного плана по </w:t>
      </w:r>
      <w:proofErr w:type="spellStart"/>
      <w:r w:rsidRPr="00026513">
        <w:rPr>
          <w:sz w:val="28"/>
          <w:szCs w:val="28"/>
        </w:rPr>
        <w:t>досуговой</w:t>
      </w:r>
      <w:proofErr w:type="spellEnd"/>
      <w:r w:rsidRPr="00026513">
        <w:rPr>
          <w:sz w:val="28"/>
          <w:szCs w:val="28"/>
        </w:rPr>
        <w:t>, социально-воспитательной, физкультурно-оздоровительной и спортивной работе с населением по месту жительства.</w:t>
      </w:r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26513">
        <w:rPr>
          <w:sz w:val="28"/>
          <w:szCs w:val="28"/>
        </w:rPr>
        <w:t>- рассмотрение представленных в установленном порядке в уполномоченный орган исполнительной власти города Москвы документов для перевода жилого помещения в нежилое и согласованию проекта решения уполномоченного органа исполнительной власти города Москвы о переводе жилого помещения в нежилое в многоквартирном жилом доме.</w:t>
      </w:r>
      <w:proofErr w:type="gramEnd"/>
    </w:p>
    <w:p w:rsidR="00CC0CF2" w:rsidRPr="00026513" w:rsidRDefault="00CC0CF2" w:rsidP="00CC0C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6513">
        <w:rPr>
          <w:sz w:val="28"/>
          <w:szCs w:val="28"/>
        </w:rPr>
        <w:t>- согласование мест размещения ярмарок выходного дня и проведению мониторинга их работы в соответствии с нормативными правовыми актами города Москвы.</w:t>
      </w:r>
    </w:p>
    <w:p w:rsidR="00CC0CF2" w:rsidRPr="00026513" w:rsidRDefault="00CC0CF2" w:rsidP="00CC0CF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C0CF2" w:rsidRPr="00026513" w:rsidRDefault="00CC0CF2" w:rsidP="00CC0CF2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</w:rPr>
      </w:pPr>
      <w:r w:rsidRPr="00026513">
        <w:rPr>
          <w:b/>
          <w:bCs/>
          <w:sz w:val="28"/>
          <w:szCs w:val="28"/>
        </w:rPr>
        <w:t>Всего: 2371, 0 тыс. руб.</w:t>
      </w:r>
    </w:p>
    <w:p w:rsidR="00ED70B2" w:rsidRDefault="00ED70B2" w:rsidP="0092619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82C60" w:rsidRDefault="00082C60" w:rsidP="00926191">
      <w:pPr>
        <w:ind w:left="4111"/>
        <w:rPr>
          <w:b/>
          <w:sz w:val="28"/>
          <w:szCs w:val="28"/>
        </w:rPr>
      </w:pPr>
      <w:r w:rsidRPr="001718A3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4</w:t>
      </w:r>
    </w:p>
    <w:p w:rsidR="00082C60" w:rsidRPr="004A69E4" w:rsidRDefault="00082C60" w:rsidP="00926191">
      <w:pPr>
        <w:ind w:left="4111"/>
        <w:jc w:val="both"/>
        <w:rPr>
          <w:sz w:val="28"/>
          <w:szCs w:val="28"/>
        </w:rPr>
      </w:pPr>
      <w:r w:rsidRPr="00AF0E9E">
        <w:rPr>
          <w:bCs/>
          <w:color w:val="000000"/>
          <w:sz w:val="28"/>
          <w:szCs w:val="28"/>
        </w:rPr>
        <w:t>к решению Со</w:t>
      </w:r>
      <w:r>
        <w:rPr>
          <w:bCs/>
          <w:color w:val="000000"/>
          <w:sz w:val="28"/>
          <w:szCs w:val="28"/>
        </w:rPr>
        <w:t xml:space="preserve">вета депутатов </w:t>
      </w:r>
      <w:r>
        <w:rPr>
          <w:sz w:val="28"/>
          <w:szCs w:val="28"/>
        </w:rPr>
        <w:t xml:space="preserve">муниципального округа Бирюлево </w:t>
      </w:r>
      <w:proofErr w:type="gramStart"/>
      <w:r>
        <w:rPr>
          <w:sz w:val="28"/>
          <w:szCs w:val="28"/>
        </w:rPr>
        <w:t>Восточное</w:t>
      </w:r>
      <w:proofErr w:type="gramEnd"/>
    </w:p>
    <w:p w:rsidR="00082C60" w:rsidRPr="004A69E4" w:rsidRDefault="00AE067F" w:rsidP="00926191">
      <w:pPr>
        <w:ind w:left="4111"/>
        <w:jc w:val="both"/>
        <w:rPr>
          <w:sz w:val="28"/>
          <w:szCs w:val="28"/>
        </w:rPr>
      </w:pPr>
      <w:r w:rsidRPr="004A69E4">
        <w:rPr>
          <w:sz w:val="28"/>
          <w:szCs w:val="28"/>
        </w:rPr>
        <w:t xml:space="preserve">от </w:t>
      </w:r>
      <w:r w:rsidR="00626CB6">
        <w:rPr>
          <w:sz w:val="28"/>
          <w:szCs w:val="28"/>
        </w:rPr>
        <w:t>13</w:t>
      </w:r>
      <w:r>
        <w:rPr>
          <w:sz w:val="28"/>
          <w:szCs w:val="28"/>
        </w:rPr>
        <w:t xml:space="preserve"> ноября 201</w:t>
      </w:r>
      <w:r w:rsidR="004F5CEC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 w:rsidRPr="004A69E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626CB6" w:rsidRPr="00626CB6">
        <w:rPr>
          <w:sz w:val="28"/>
          <w:szCs w:val="28"/>
        </w:rPr>
        <w:t>СДБВ-01-02-84</w:t>
      </w:r>
    </w:p>
    <w:p w:rsidR="005F2BD5" w:rsidRPr="004A69E4" w:rsidRDefault="005F2BD5" w:rsidP="00926191">
      <w:pPr>
        <w:ind w:left="4962"/>
        <w:jc w:val="both"/>
        <w:rPr>
          <w:sz w:val="28"/>
          <w:szCs w:val="28"/>
        </w:rPr>
      </w:pPr>
    </w:p>
    <w:p w:rsidR="005F2BD5" w:rsidRPr="001718A3" w:rsidRDefault="005F2BD5" w:rsidP="00926191">
      <w:pPr>
        <w:jc w:val="right"/>
        <w:rPr>
          <w:b/>
          <w:sz w:val="28"/>
          <w:szCs w:val="28"/>
        </w:rPr>
      </w:pPr>
    </w:p>
    <w:p w:rsidR="00082C60" w:rsidRDefault="00082C60" w:rsidP="00926191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Оценка</w:t>
      </w:r>
    </w:p>
    <w:p w:rsidR="00082C60" w:rsidRDefault="00082C60" w:rsidP="00926191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ожидаемого исполнения бюджета</w:t>
      </w:r>
    </w:p>
    <w:p w:rsidR="00082C60" w:rsidRDefault="00082C60" w:rsidP="00926191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муниципального округа Бирюлево </w:t>
      </w:r>
      <w:proofErr w:type="gramStart"/>
      <w:r>
        <w:rPr>
          <w:b/>
          <w:bCs/>
          <w:sz w:val="32"/>
        </w:rPr>
        <w:t>Восточное</w:t>
      </w:r>
      <w:proofErr w:type="gramEnd"/>
      <w:r>
        <w:rPr>
          <w:b/>
          <w:bCs/>
          <w:sz w:val="32"/>
        </w:rPr>
        <w:t xml:space="preserve"> за 201</w:t>
      </w:r>
      <w:r w:rsidR="004F5CEC">
        <w:rPr>
          <w:b/>
          <w:bCs/>
          <w:sz w:val="32"/>
        </w:rPr>
        <w:t>4</w:t>
      </w:r>
      <w:r>
        <w:rPr>
          <w:b/>
          <w:bCs/>
          <w:sz w:val="32"/>
        </w:rPr>
        <w:t xml:space="preserve"> г.</w:t>
      </w:r>
    </w:p>
    <w:p w:rsidR="00082C60" w:rsidRPr="004F5CEC" w:rsidRDefault="00082C60" w:rsidP="00926191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F5CEC">
        <w:rPr>
          <w:b/>
        </w:rPr>
        <w:t>тыс.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28"/>
        <w:gridCol w:w="1276"/>
        <w:gridCol w:w="1275"/>
        <w:gridCol w:w="1964"/>
      </w:tblGrid>
      <w:tr w:rsidR="004F5CEC" w:rsidTr="004F5CEC">
        <w:trPr>
          <w:trHeight w:val="2248"/>
        </w:trPr>
        <w:tc>
          <w:tcPr>
            <w:tcW w:w="4928" w:type="dxa"/>
          </w:tcPr>
          <w:p w:rsidR="004F5CEC" w:rsidRDefault="004F5CEC" w:rsidP="004F5CEC">
            <w:r>
              <w:t xml:space="preserve">           </w:t>
            </w:r>
          </w:p>
          <w:p w:rsidR="004F5CEC" w:rsidRDefault="004F5CEC" w:rsidP="004F5CEC"/>
          <w:p w:rsidR="004F5CEC" w:rsidRDefault="004F5CEC" w:rsidP="004F5CEC"/>
          <w:p w:rsidR="004F5CEC" w:rsidRDefault="004F5CEC" w:rsidP="004F5CEC">
            <w:r>
              <w:rPr>
                <w:b/>
              </w:rPr>
              <w:t xml:space="preserve">            </w:t>
            </w:r>
            <w:r w:rsidRPr="00F807F7">
              <w:rPr>
                <w:b/>
              </w:rPr>
              <w:t xml:space="preserve">Доходы </w:t>
            </w:r>
          </w:p>
          <w:p w:rsidR="004F5CEC" w:rsidRDefault="004F5CEC" w:rsidP="004F5CEC">
            <w:r>
              <w:t xml:space="preserve">В том числе: </w:t>
            </w:r>
          </w:p>
          <w:p w:rsidR="004F5CEC" w:rsidRDefault="004F5CEC" w:rsidP="004F5CEC">
            <w:r>
              <w:t>Прочие межбюджетные трансферты</w:t>
            </w:r>
          </w:p>
          <w:p w:rsidR="004F5CEC" w:rsidRPr="00F807F7" w:rsidRDefault="004F5CEC" w:rsidP="004F5CEC">
            <w:r w:rsidRPr="00F807F7">
              <w:t>Налог на доходы физических лиц</w:t>
            </w:r>
          </w:p>
        </w:tc>
        <w:tc>
          <w:tcPr>
            <w:tcW w:w="1276" w:type="dxa"/>
          </w:tcPr>
          <w:p w:rsidR="004F5CEC" w:rsidRDefault="004F5CEC" w:rsidP="004F5CEC">
            <w:r>
              <w:t>План</w:t>
            </w:r>
          </w:p>
          <w:p w:rsidR="004F5CEC" w:rsidRDefault="004F5CEC" w:rsidP="004F5CEC">
            <w:r>
              <w:t>Годовой</w:t>
            </w:r>
          </w:p>
          <w:p w:rsidR="004F5CEC" w:rsidRDefault="004F5CEC" w:rsidP="004F5CEC">
            <w:r>
              <w:t xml:space="preserve"> </w:t>
            </w:r>
          </w:p>
          <w:p w:rsidR="004F5CEC" w:rsidRPr="00F807F7" w:rsidRDefault="004F5CEC" w:rsidP="004F5CEC">
            <w:pPr>
              <w:ind w:left="-250"/>
              <w:rPr>
                <w:b/>
              </w:rPr>
            </w:pPr>
            <w:r w:rsidRPr="00F807F7">
              <w:rPr>
                <w:b/>
              </w:rPr>
              <w:t>1</w:t>
            </w:r>
            <w:r>
              <w:rPr>
                <w:b/>
              </w:rPr>
              <w:t>20479</w:t>
            </w:r>
            <w:r w:rsidRPr="00F807F7">
              <w:rPr>
                <w:b/>
              </w:rPr>
              <w:t>,4</w:t>
            </w:r>
          </w:p>
          <w:p w:rsidR="004F5CEC" w:rsidRDefault="004F5CEC" w:rsidP="004F5CEC"/>
          <w:p w:rsidR="004F5CEC" w:rsidRDefault="004F5CEC" w:rsidP="004F5CEC">
            <w:r>
              <w:t xml:space="preserve">    2520</w:t>
            </w:r>
          </w:p>
          <w:p w:rsidR="004F5CEC" w:rsidRDefault="004F5CEC" w:rsidP="004F5CEC">
            <w:r>
              <w:t>17959,4</w:t>
            </w:r>
          </w:p>
          <w:p w:rsidR="004F5CEC" w:rsidRDefault="004F5CEC" w:rsidP="004F5CEC"/>
        </w:tc>
        <w:tc>
          <w:tcPr>
            <w:tcW w:w="1275" w:type="dxa"/>
          </w:tcPr>
          <w:p w:rsidR="004F5CEC" w:rsidRDefault="004F5CEC" w:rsidP="004F5CEC">
            <w:r>
              <w:t>Факт</w:t>
            </w:r>
          </w:p>
          <w:p w:rsidR="004F5CEC" w:rsidRDefault="004F5CEC" w:rsidP="004F5CEC">
            <w:r>
              <w:t xml:space="preserve"> 9 мес.</w:t>
            </w:r>
          </w:p>
          <w:p w:rsidR="004F5CEC" w:rsidRDefault="004F5CEC" w:rsidP="004F5CEC"/>
          <w:p w:rsidR="004F5CEC" w:rsidRPr="00F807F7" w:rsidRDefault="004F5CEC" w:rsidP="004F5CEC">
            <w:pPr>
              <w:rPr>
                <w:b/>
              </w:rPr>
            </w:pPr>
            <w:r w:rsidRPr="00F807F7">
              <w:rPr>
                <w:b/>
              </w:rPr>
              <w:t>1</w:t>
            </w:r>
            <w:r>
              <w:rPr>
                <w:b/>
              </w:rPr>
              <w:t>6754</w:t>
            </w:r>
            <w:r w:rsidRPr="00F807F7">
              <w:rPr>
                <w:b/>
              </w:rPr>
              <w:t>,</w:t>
            </w:r>
            <w:r>
              <w:rPr>
                <w:b/>
              </w:rPr>
              <w:t>0</w:t>
            </w:r>
          </w:p>
          <w:p w:rsidR="004F5CEC" w:rsidRDefault="004F5CEC" w:rsidP="004F5CEC"/>
          <w:p w:rsidR="004F5CEC" w:rsidRDefault="004F5CEC" w:rsidP="004F5CEC">
            <w:r>
              <w:t xml:space="preserve">   2371</w:t>
            </w:r>
          </w:p>
          <w:p w:rsidR="004F5CEC" w:rsidRDefault="004F5CEC" w:rsidP="004F5CEC">
            <w:r>
              <w:t>14383</w:t>
            </w:r>
          </w:p>
        </w:tc>
        <w:tc>
          <w:tcPr>
            <w:tcW w:w="1964" w:type="dxa"/>
          </w:tcPr>
          <w:p w:rsidR="004F5CEC" w:rsidRDefault="004F5CEC" w:rsidP="004F5CEC">
            <w:r>
              <w:t>Ожидаемое исполнение</w:t>
            </w:r>
          </w:p>
          <w:p w:rsidR="004F5CEC" w:rsidRDefault="004F5CEC" w:rsidP="004F5CEC">
            <w:r>
              <w:t xml:space="preserve">  За год    %</w:t>
            </w:r>
          </w:p>
          <w:p w:rsidR="004F5CEC" w:rsidRPr="00F807F7" w:rsidRDefault="004F5CEC" w:rsidP="004F5CEC">
            <w:pPr>
              <w:rPr>
                <w:b/>
              </w:rPr>
            </w:pPr>
            <w:r>
              <w:rPr>
                <w:b/>
              </w:rPr>
              <w:t>21548</w:t>
            </w:r>
            <w:r w:rsidRPr="00F807F7">
              <w:rPr>
                <w:b/>
              </w:rPr>
              <w:t>,4     10</w:t>
            </w:r>
            <w:r>
              <w:rPr>
                <w:b/>
              </w:rPr>
              <w:t>5</w:t>
            </w:r>
          </w:p>
          <w:p w:rsidR="004F5CEC" w:rsidRDefault="004F5CEC" w:rsidP="004F5CEC"/>
          <w:p w:rsidR="004F5CEC" w:rsidRDefault="004F5CEC" w:rsidP="004F5CEC">
            <w:r>
              <w:t>2371          94</w:t>
            </w:r>
          </w:p>
          <w:p w:rsidR="004F5CEC" w:rsidRDefault="004F5CEC" w:rsidP="004F5CEC">
            <w:r>
              <w:t>19177,4    106</w:t>
            </w:r>
          </w:p>
        </w:tc>
      </w:tr>
      <w:tr w:rsidR="004F5CEC" w:rsidTr="004F5CEC">
        <w:trPr>
          <w:trHeight w:val="1789"/>
        </w:trPr>
        <w:tc>
          <w:tcPr>
            <w:tcW w:w="4928" w:type="dxa"/>
          </w:tcPr>
          <w:p w:rsidR="004F5CEC" w:rsidRDefault="004F5CEC" w:rsidP="004F5CEC">
            <w:r>
              <w:rPr>
                <w:b/>
              </w:rPr>
              <w:t xml:space="preserve">            Расходы</w:t>
            </w:r>
            <w:r>
              <w:t xml:space="preserve">, </w:t>
            </w:r>
          </w:p>
          <w:p w:rsidR="004F5CEC" w:rsidRDefault="004F5CEC" w:rsidP="004F5CEC">
            <w:r>
              <w:t>В том числе:</w:t>
            </w:r>
          </w:p>
          <w:p w:rsidR="004F5CEC" w:rsidRDefault="004F5CEC" w:rsidP="004F5CEC"/>
          <w:p w:rsidR="004F5CEC" w:rsidRDefault="004F5CEC" w:rsidP="004F5CEC">
            <w:r>
              <w:t>Функционирование высшего должностного лица органа местного самоуправления 0102</w:t>
            </w:r>
          </w:p>
        </w:tc>
        <w:tc>
          <w:tcPr>
            <w:tcW w:w="1276" w:type="dxa"/>
          </w:tcPr>
          <w:p w:rsidR="004F5CEC" w:rsidRDefault="004F5CEC" w:rsidP="004F5CEC"/>
          <w:p w:rsidR="004F5CEC" w:rsidRDefault="004F5CEC" w:rsidP="004F5CEC"/>
          <w:p w:rsidR="004F5CEC" w:rsidRDefault="004F5CEC" w:rsidP="004F5CEC"/>
          <w:p w:rsidR="004F5CEC" w:rsidRDefault="004F5CEC" w:rsidP="004F5CEC"/>
          <w:p w:rsidR="004F5CEC" w:rsidRDefault="004F5CEC" w:rsidP="004F5CEC">
            <w:r>
              <w:t>2100</w:t>
            </w:r>
          </w:p>
        </w:tc>
        <w:tc>
          <w:tcPr>
            <w:tcW w:w="1275" w:type="dxa"/>
          </w:tcPr>
          <w:p w:rsidR="004F5CEC" w:rsidRDefault="004F5CEC" w:rsidP="004F5CEC"/>
          <w:p w:rsidR="004F5CEC" w:rsidRDefault="004F5CEC" w:rsidP="004F5CEC"/>
          <w:p w:rsidR="004F5CEC" w:rsidRDefault="004F5CEC" w:rsidP="004F5CEC"/>
          <w:p w:rsidR="004F5CEC" w:rsidRDefault="004F5CEC" w:rsidP="004F5CEC"/>
          <w:p w:rsidR="004F5CEC" w:rsidRDefault="004F5CEC" w:rsidP="004F5CEC">
            <w:r>
              <w:t>1567</w:t>
            </w:r>
          </w:p>
        </w:tc>
        <w:tc>
          <w:tcPr>
            <w:tcW w:w="1964" w:type="dxa"/>
          </w:tcPr>
          <w:p w:rsidR="004F5CEC" w:rsidRDefault="004F5CEC" w:rsidP="004F5CEC"/>
          <w:p w:rsidR="004F5CEC" w:rsidRDefault="004F5CEC" w:rsidP="004F5CEC"/>
          <w:p w:rsidR="004F5CEC" w:rsidRDefault="004F5CEC" w:rsidP="004F5CEC"/>
          <w:p w:rsidR="004F5CEC" w:rsidRDefault="004F5CEC" w:rsidP="004F5CEC"/>
          <w:p w:rsidR="004F5CEC" w:rsidRDefault="004F5CEC" w:rsidP="004F5CEC">
            <w:r>
              <w:t>2000        95</w:t>
            </w:r>
          </w:p>
        </w:tc>
      </w:tr>
      <w:tr w:rsidR="004F5CEC" w:rsidTr="004F5CEC">
        <w:trPr>
          <w:trHeight w:val="1118"/>
        </w:trPr>
        <w:tc>
          <w:tcPr>
            <w:tcW w:w="4928" w:type="dxa"/>
          </w:tcPr>
          <w:p w:rsidR="004F5CEC" w:rsidRDefault="004F5CEC" w:rsidP="004F5CEC"/>
          <w:p w:rsidR="004F5CEC" w:rsidRDefault="004F5CEC" w:rsidP="004F5CEC">
            <w:r>
              <w:t>Функционирование законодательных (представительных) органов местного самоуправления  0103</w:t>
            </w:r>
          </w:p>
        </w:tc>
        <w:tc>
          <w:tcPr>
            <w:tcW w:w="1276" w:type="dxa"/>
          </w:tcPr>
          <w:p w:rsidR="004F5CEC" w:rsidRDefault="004F5CEC" w:rsidP="004F5CEC"/>
          <w:p w:rsidR="004F5CEC" w:rsidRDefault="004F5CEC" w:rsidP="004F5CEC"/>
          <w:p w:rsidR="004F5CEC" w:rsidRDefault="004F5CEC" w:rsidP="004F5CEC">
            <w:r>
              <w:t>2970</w:t>
            </w:r>
          </w:p>
        </w:tc>
        <w:tc>
          <w:tcPr>
            <w:tcW w:w="1275" w:type="dxa"/>
          </w:tcPr>
          <w:p w:rsidR="004F5CEC" w:rsidRDefault="004F5CEC" w:rsidP="004F5CEC"/>
          <w:p w:rsidR="004F5CEC" w:rsidRDefault="004F5CEC" w:rsidP="004F5CEC"/>
          <w:p w:rsidR="004F5CEC" w:rsidRDefault="004F5CEC" w:rsidP="004F5CEC">
            <w:r>
              <w:t>2551,5</w:t>
            </w:r>
          </w:p>
        </w:tc>
        <w:tc>
          <w:tcPr>
            <w:tcW w:w="1964" w:type="dxa"/>
          </w:tcPr>
          <w:p w:rsidR="004F5CEC" w:rsidRDefault="004F5CEC" w:rsidP="004F5CEC"/>
          <w:p w:rsidR="004F5CEC" w:rsidRDefault="004F5CEC" w:rsidP="004F5CEC"/>
          <w:p w:rsidR="004F5CEC" w:rsidRDefault="004F5CEC" w:rsidP="004F5CEC">
            <w:r>
              <w:t xml:space="preserve"> 2651,5     89</w:t>
            </w:r>
          </w:p>
        </w:tc>
      </w:tr>
      <w:tr w:rsidR="004F5CEC" w:rsidTr="004F5CEC">
        <w:trPr>
          <w:trHeight w:val="814"/>
        </w:trPr>
        <w:tc>
          <w:tcPr>
            <w:tcW w:w="4928" w:type="dxa"/>
          </w:tcPr>
          <w:p w:rsidR="004F5CEC" w:rsidRDefault="004F5CEC" w:rsidP="004F5CEC">
            <w:r>
              <w:t>Функционирование местных администраций 0104</w:t>
            </w:r>
          </w:p>
          <w:p w:rsidR="004F5CEC" w:rsidRDefault="004F5CEC" w:rsidP="004F5CEC"/>
        </w:tc>
        <w:tc>
          <w:tcPr>
            <w:tcW w:w="1276" w:type="dxa"/>
          </w:tcPr>
          <w:p w:rsidR="004F5CEC" w:rsidRDefault="004F5CEC" w:rsidP="004F5CEC"/>
          <w:p w:rsidR="004F5CEC" w:rsidRDefault="004F5CEC" w:rsidP="004F5CEC">
            <w:r>
              <w:t>10069</w:t>
            </w:r>
          </w:p>
        </w:tc>
        <w:tc>
          <w:tcPr>
            <w:tcW w:w="1275" w:type="dxa"/>
          </w:tcPr>
          <w:p w:rsidR="004F5CEC" w:rsidRDefault="004F5CEC" w:rsidP="004F5CEC"/>
          <w:p w:rsidR="004F5CEC" w:rsidRDefault="004F5CEC" w:rsidP="004F5CEC">
            <w:r>
              <w:t>4486,5</w:t>
            </w:r>
          </w:p>
        </w:tc>
        <w:tc>
          <w:tcPr>
            <w:tcW w:w="1964" w:type="dxa"/>
          </w:tcPr>
          <w:p w:rsidR="004F5CEC" w:rsidRDefault="004F5CEC" w:rsidP="004F5CEC"/>
          <w:p w:rsidR="004F5CEC" w:rsidRDefault="004F5CEC" w:rsidP="004F5CEC">
            <w:r>
              <w:t>7328        73</w:t>
            </w:r>
          </w:p>
        </w:tc>
      </w:tr>
      <w:tr w:rsidR="004F5CEC" w:rsidTr="004F5CEC">
        <w:trPr>
          <w:trHeight w:val="297"/>
        </w:trPr>
        <w:tc>
          <w:tcPr>
            <w:tcW w:w="4928" w:type="dxa"/>
          </w:tcPr>
          <w:p w:rsidR="004F5CEC" w:rsidRDefault="004F5CEC" w:rsidP="004F5CEC">
            <w:r>
              <w:t>Резервные фонды 0111</w:t>
            </w:r>
          </w:p>
        </w:tc>
        <w:tc>
          <w:tcPr>
            <w:tcW w:w="1276" w:type="dxa"/>
          </w:tcPr>
          <w:p w:rsidR="004F5CEC" w:rsidRDefault="004F5CEC" w:rsidP="004F5CEC">
            <w:r>
              <w:t>200,4</w:t>
            </w:r>
          </w:p>
        </w:tc>
        <w:tc>
          <w:tcPr>
            <w:tcW w:w="1275" w:type="dxa"/>
          </w:tcPr>
          <w:p w:rsidR="004F5CEC" w:rsidRDefault="004F5CEC" w:rsidP="004F5CEC"/>
        </w:tc>
        <w:tc>
          <w:tcPr>
            <w:tcW w:w="1964" w:type="dxa"/>
          </w:tcPr>
          <w:p w:rsidR="004F5CEC" w:rsidRDefault="004F5CEC" w:rsidP="004F5CEC"/>
        </w:tc>
      </w:tr>
      <w:tr w:rsidR="004F5CEC" w:rsidTr="004F5CEC">
        <w:trPr>
          <w:trHeight w:val="425"/>
        </w:trPr>
        <w:tc>
          <w:tcPr>
            <w:tcW w:w="4928" w:type="dxa"/>
          </w:tcPr>
          <w:p w:rsidR="004F5CEC" w:rsidRDefault="004F5CEC" w:rsidP="004F5CEC">
            <w:r>
              <w:t>Другие общегосударственные вопросы</w:t>
            </w:r>
          </w:p>
          <w:p w:rsidR="004F5CEC" w:rsidRDefault="004F5CEC" w:rsidP="004F5CEC">
            <w:r>
              <w:t>0113</w:t>
            </w:r>
          </w:p>
        </w:tc>
        <w:tc>
          <w:tcPr>
            <w:tcW w:w="1276" w:type="dxa"/>
          </w:tcPr>
          <w:p w:rsidR="004F5CEC" w:rsidRDefault="004F5CEC" w:rsidP="004F5CEC">
            <w:r>
              <w:t>740</w:t>
            </w:r>
          </w:p>
        </w:tc>
        <w:tc>
          <w:tcPr>
            <w:tcW w:w="1275" w:type="dxa"/>
          </w:tcPr>
          <w:p w:rsidR="004F5CEC" w:rsidRDefault="004F5CEC" w:rsidP="004F5CEC">
            <w:r>
              <w:t>241,8</w:t>
            </w:r>
          </w:p>
        </w:tc>
        <w:tc>
          <w:tcPr>
            <w:tcW w:w="1964" w:type="dxa"/>
          </w:tcPr>
          <w:p w:rsidR="004F5CEC" w:rsidRDefault="004F5CEC" w:rsidP="004F5CEC">
            <w:r>
              <w:t>600           81</w:t>
            </w:r>
          </w:p>
        </w:tc>
      </w:tr>
      <w:tr w:rsidR="004F5CEC" w:rsidTr="004F5CEC">
        <w:trPr>
          <w:trHeight w:val="435"/>
        </w:trPr>
        <w:tc>
          <w:tcPr>
            <w:tcW w:w="4928" w:type="dxa"/>
          </w:tcPr>
          <w:p w:rsidR="004F5CEC" w:rsidRDefault="004F5CEC" w:rsidP="004F5CEC">
            <w:r>
              <w:t>Периодическая печать</w:t>
            </w:r>
          </w:p>
          <w:p w:rsidR="004F5CEC" w:rsidRDefault="004F5CEC" w:rsidP="004F5CEC">
            <w:r>
              <w:t>1202</w:t>
            </w:r>
          </w:p>
        </w:tc>
        <w:tc>
          <w:tcPr>
            <w:tcW w:w="1276" w:type="dxa"/>
          </w:tcPr>
          <w:p w:rsidR="004F5CEC" w:rsidRDefault="004F5CEC" w:rsidP="004F5CEC">
            <w:r>
              <w:t>1485</w:t>
            </w:r>
          </w:p>
        </w:tc>
        <w:tc>
          <w:tcPr>
            <w:tcW w:w="1275" w:type="dxa"/>
          </w:tcPr>
          <w:p w:rsidR="004F5CEC" w:rsidRDefault="004F5CEC" w:rsidP="004F5CEC">
            <w:r>
              <w:t>991</w:t>
            </w:r>
          </w:p>
        </w:tc>
        <w:tc>
          <w:tcPr>
            <w:tcW w:w="1964" w:type="dxa"/>
          </w:tcPr>
          <w:p w:rsidR="004F5CEC" w:rsidRDefault="004F5CEC" w:rsidP="004F5CEC">
            <w:r>
              <w:t xml:space="preserve">1385         93  </w:t>
            </w:r>
          </w:p>
        </w:tc>
      </w:tr>
      <w:tr w:rsidR="004F5CEC" w:rsidTr="004F5CEC">
        <w:trPr>
          <w:trHeight w:val="1036"/>
        </w:trPr>
        <w:tc>
          <w:tcPr>
            <w:tcW w:w="4928" w:type="dxa"/>
          </w:tcPr>
          <w:p w:rsidR="004F5CEC" w:rsidRDefault="004F5CEC" w:rsidP="004F5CEC">
            <w:r>
              <w:t>Другие вопросы в области культуры, кинематографии   0804</w:t>
            </w:r>
          </w:p>
        </w:tc>
        <w:tc>
          <w:tcPr>
            <w:tcW w:w="1276" w:type="dxa"/>
          </w:tcPr>
          <w:p w:rsidR="004F5CEC" w:rsidRDefault="004F5CEC" w:rsidP="004F5CEC">
            <w:r>
              <w:t>2915</w:t>
            </w:r>
          </w:p>
        </w:tc>
        <w:tc>
          <w:tcPr>
            <w:tcW w:w="1275" w:type="dxa"/>
          </w:tcPr>
          <w:p w:rsidR="004F5CEC" w:rsidRDefault="004F5CEC" w:rsidP="004F5CEC">
            <w:r>
              <w:t>2235</w:t>
            </w:r>
          </w:p>
        </w:tc>
        <w:tc>
          <w:tcPr>
            <w:tcW w:w="1964" w:type="dxa"/>
          </w:tcPr>
          <w:p w:rsidR="004F5CEC" w:rsidRDefault="004F5CEC" w:rsidP="004F5CEC">
            <w:r>
              <w:t>2800         96</w:t>
            </w:r>
          </w:p>
        </w:tc>
      </w:tr>
      <w:tr w:rsidR="004F5CEC" w:rsidTr="004F5CEC">
        <w:trPr>
          <w:trHeight w:val="395"/>
        </w:trPr>
        <w:tc>
          <w:tcPr>
            <w:tcW w:w="4928" w:type="dxa"/>
          </w:tcPr>
          <w:p w:rsidR="004F5CEC" w:rsidRPr="00F807F7" w:rsidRDefault="004F5CEC" w:rsidP="004F5CEC">
            <w:pPr>
              <w:rPr>
                <w:b/>
              </w:rPr>
            </w:pPr>
            <w:r>
              <w:t xml:space="preserve">                                        </w:t>
            </w:r>
            <w:r w:rsidRPr="00F807F7">
              <w:rPr>
                <w:b/>
              </w:rPr>
              <w:t>ИТОГО</w:t>
            </w:r>
          </w:p>
        </w:tc>
        <w:tc>
          <w:tcPr>
            <w:tcW w:w="1276" w:type="dxa"/>
          </w:tcPr>
          <w:p w:rsidR="004F5CEC" w:rsidRPr="00F807F7" w:rsidRDefault="004F5CEC" w:rsidP="004F5CEC">
            <w:pPr>
              <w:rPr>
                <w:b/>
              </w:rPr>
            </w:pPr>
            <w:r>
              <w:rPr>
                <w:b/>
              </w:rPr>
              <w:t>20479,4</w:t>
            </w:r>
          </w:p>
        </w:tc>
        <w:tc>
          <w:tcPr>
            <w:tcW w:w="1275" w:type="dxa"/>
          </w:tcPr>
          <w:p w:rsidR="004F5CEC" w:rsidRPr="00F807F7" w:rsidRDefault="004F5CEC" w:rsidP="004F5CEC">
            <w:pPr>
              <w:rPr>
                <w:b/>
              </w:rPr>
            </w:pPr>
            <w:r>
              <w:rPr>
                <w:b/>
              </w:rPr>
              <w:t>12072,8</w:t>
            </w:r>
          </w:p>
        </w:tc>
        <w:tc>
          <w:tcPr>
            <w:tcW w:w="1964" w:type="dxa"/>
          </w:tcPr>
          <w:p w:rsidR="004F5CEC" w:rsidRPr="00F807F7" w:rsidRDefault="004F5CEC" w:rsidP="004F5CEC">
            <w:pPr>
              <w:rPr>
                <w:b/>
              </w:rPr>
            </w:pPr>
            <w:r>
              <w:rPr>
                <w:b/>
              </w:rPr>
              <w:t>16764,5</w:t>
            </w:r>
            <w:r w:rsidRPr="00F807F7">
              <w:rPr>
                <w:b/>
              </w:rPr>
              <w:t xml:space="preserve">    82</w:t>
            </w:r>
          </w:p>
        </w:tc>
      </w:tr>
    </w:tbl>
    <w:p w:rsidR="001718A3" w:rsidRDefault="001718A3" w:rsidP="00926191">
      <w:pPr>
        <w:ind w:left="360"/>
        <w:rPr>
          <w:sz w:val="32"/>
        </w:rPr>
      </w:pPr>
    </w:p>
    <w:p w:rsidR="00082C60" w:rsidRDefault="00082C60" w:rsidP="00926191">
      <w:pPr>
        <w:rPr>
          <w:sz w:val="32"/>
        </w:rPr>
      </w:pPr>
      <w:r>
        <w:rPr>
          <w:sz w:val="32"/>
        </w:rPr>
        <w:br w:type="page"/>
      </w:r>
    </w:p>
    <w:p w:rsidR="00082C60" w:rsidRDefault="00082C60" w:rsidP="00926191">
      <w:pPr>
        <w:ind w:left="4111"/>
        <w:rPr>
          <w:b/>
          <w:sz w:val="28"/>
          <w:szCs w:val="28"/>
        </w:rPr>
      </w:pPr>
      <w:r w:rsidRPr="001718A3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5</w:t>
      </w:r>
    </w:p>
    <w:p w:rsidR="00082C60" w:rsidRPr="004A69E4" w:rsidRDefault="00082C60" w:rsidP="00926191">
      <w:pPr>
        <w:ind w:left="4111"/>
        <w:jc w:val="both"/>
        <w:rPr>
          <w:sz w:val="28"/>
          <w:szCs w:val="28"/>
        </w:rPr>
      </w:pPr>
      <w:r w:rsidRPr="00AF0E9E">
        <w:rPr>
          <w:bCs/>
          <w:color w:val="000000"/>
          <w:sz w:val="28"/>
          <w:szCs w:val="28"/>
        </w:rPr>
        <w:t>к решению Со</w:t>
      </w:r>
      <w:r>
        <w:rPr>
          <w:bCs/>
          <w:color w:val="000000"/>
          <w:sz w:val="28"/>
          <w:szCs w:val="28"/>
        </w:rPr>
        <w:t xml:space="preserve">вета депутатов </w:t>
      </w:r>
      <w:r>
        <w:rPr>
          <w:sz w:val="28"/>
          <w:szCs w:val="28"/>
        </w:rPr>
        <w:t xml:space="preserve">муниципального округа Бирюлево </w:t>
      </w:r>
      <w:proofErr w:type="gramStart"/>
      <w:r>
        <w:rPr>
          <w:sz w:val="28"/>
          <w:szCs w:val="28"/>
        </w:rPr>
        <w:t>Восточное</w:t>
      </w:r>
      <w:proofErr w:type="gramEnd"/>
    </w:p>
    <w:p w:rsidR="00082C60" w:rsidRPr="004A69E4" w:rsidRDefault="00AE067F" w:rsidP="00926191">
      <w:pPr>
        <w:ind w:left="4111"/>
        <w:jc w:val="both"/>
        <w:rPr>
          <w:sz w:val="28"/>
          <w:szCs w:val="28"/>
        </w:rPr>
      </w:pPr>
      <w:r w:rsidRPr="004A69E4">
        <w:rPr>
          <w:sz w:val="28"/>
          <w:szCs w:val="28"/>
        </w:rPr>
        <w:t xml:space="preserve">от </w:t>
      </w:r>
      <w:r w:rsidR="00626CB6">
        <w:rPr>
          <w:sz w:val="28"/>
          <w:szCs w:val="28"/>
        </w:rPr>
        <w:t>13</w:t>
      </w:r>
      <w:r>
        <w:rPr>
          <w:sz w:val="28"/>
          <w:szCs w:val="28"/>
        </w:rPr>
        <w:t xml:space="preserve"> ноября 201</w:t>
      </w:r>
      <w:r w:rsidR="004F5CEC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 w:rsidRPr="004A69E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626CB6" w:rsidRPr="00626CB6">
        <w:rPr>
          <w:sz w:val="28"/>
          <w:szCs w:val="28"/>
        </w:rPr>
        <w:t>СДБВ-01-02-84</w:t>
      </w:r>
    </w:p>
    <w:p w:rsidR="005F2BD5" w:rsidRPr="001718A3" w:rsidRDefault="005F2BD5" w:rsidP="00926191">
      <w:pPr>
        <w:jc w:val="right"/>
        <w:rPr>
          <w:b/>
          <w:sz w:val="28"/>
          <w:szCs w:val="28"/>
        </w:rPr>
      </w:pPr>
    </w:p>
    <w:p w:rsidR="00C8232D" w:rsidRDefault="001718A3" w:rsidP="00926191">
      <w:pPr>
        <w:jc w:val="center"/>
        <w:rPr>
          <w:b/>
          <w:sz w:val="28"/>
          <w:szCs w:val="28"/>
        </w:rPr>
      </w:pPr>
      <w:r w:rsidRPr="001718A3">
        <w:rPr>
          <w:b/>
          <w:sz w:val="28"/>
          <w:szCs w:val="28"/>
        </w:rPr>
        <w:t xml:space="preserve">Основные направления </w:t>
      </w:r>
    </w:p>
    <w:p w:rsidR="001718A3" w:rsidRPr="001718A3" w:rsidRDefault="001718A3" w:rsidP="00926191">
      <w:pPr>
        <w:jc w:val="center"/>
        <w:rPr>
          <w:b/>
          <w:sz w:val="28"/>
          <w:szCs w:val="28"/>
        </w:rPr>
      </w:pPr>
      <w:r w:rsidRPr="001718A3">
        <w:rPr>
          <w:b/>
          <w:sz w:val="28"/>
          <w:szCs w:val="28"/>
        </w:rPr>
        <w:t>бюджетной и налоговой политики на 201</w:t>
      </w:r>
      <w:r w:rsidR="004F5CEC">
        <w:rPr>
          <w:b/>
          <w:sz w:val="28"/>
          <w:szCs w:val="28"/>
        </w:rPr>
        <w:t>5</w:t>
      </w:r>
      <w:r w:rsidRPr="001718A3">
        <w:rPr>
          <w:b/>
          <w:sz w:val="28"/>
          <w:szCs w:val="28"/>
        </w:rPr>
        <w:t xml:space="preserve"> год</w:t>
      </w:r>
    </w:p>
    <w:p w:rsidR="00167727" w:rsidRDefault="00167727" w:rsidP="00926191">
      <w:pPr>
        <w:jc w:val="both"/>
        <w:rPr>
          <w:b/>
          <w:sz w:val="28"/>
          <w:szCs w:val="28"/>
        </w:rPr>
      </w:pPr>
    </w:p>
    <w:p w:rsidR="004F5CEC" w:rsidRDefault="004F5CEC" w:rsidP="004F5CE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Основные направления бюджетной и налоговой политики на 2015 год сформированы в соответствии с проектом Закона города Москвы «О бюджете города Москвы на 2015 год и плановый период 2016-2017 годов» и соответствует целям социально-экономического развития муниципального округа Бирюлево </w:t>
      </w:r>
      <w:proofErr w:type="gramStart"/>
      <w:r>
        <w:rPr>
          <w:bCs/>
          <w:sz w:val="28"/>
          <w:szCs w:val="28"/>
        </w:rPr>
        <w:t>Восточное</w:t>
      </w:r>
      <w:proofErr w:type="gramEnd"/>
      <w:r>
        <w:rPr>
          <w:bCs/>
          <w:sz w:val="28"/>
          <w:szCs w:val="28"/>
        </w:rPr>
        <w:t>. Задачи должны содействовать комплексному социально-экономическому развитию города.</w:t>
      </w:r>
    </w:p>
    <w:p w:rsidR="004F5CEC" w:rsidRDefault="004F5CEC" w:rsidP="004F5CE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Этому в полной мере соответствуют положения Закона города Москвы от 11.07.2012 № 39 «О наделении органов местного самоуправления муниципальных  округов  в городе Москве отдельными полномочиями города Москвы», который наделяет органы местного самоуправления  муниципальных округов в городе Москве отдельными полномочиями города Москвы в целях обеспечения учета мнения населения и органов местного самоуправления при принятии решений органами исполнительной власти города Москвы, повышения эффективности</w:t>
      </w:r>
      <w:proofErr w:type="gramEnd"/>
      <w:r>
        <w:rPr>
          <w:bCs/>
          <w:sz w:val="28"/>
          <w:szCs w:val="28"/>
        </w:rPr>
        <w:t xml:space="preserve"> взаимодействия органов местного самоуправления и органов исполнительной власти города Москвы.</w:t>
      </w:r>
    </w:p>
    <w:p w:rsidR="004F5CEC" w:rsidRDefault="004F5CEC" w:rsidP="004F5CE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Критерием исполнения бюджета должно стать достижение целей социально-экономической </w:t>
      </w:r>
      <w:proofErr w:type="gramStart"/>
      <w:r>
        <w:rPr>
          <w:bCs/>
          <w:sz w:val="28"/>
          <w:szCs w:val="28"/>
        </w:rPr>
        <w:t>политики, на</w:t>
      </w:r>
      <w:proofErr w:type="gramEnd"/>
      <w:r>
        <w:rPr>
          <w:bCs/>
          <w:sz w:val="28"/>
          <w:szCs w:val="28"/>
        </w:rPr>
        <w:t xml:space="preserve"> финансовое обеспечение которых направляются бюджетные средства. Основными целями бюджетной политики является повышение результативности бюджетных расходов, обеспечение прозрачности и эффективности закупок для муниципальных нужд. В целях  повышения эффективности расходов должна быть разработана и  внедрена система ежегодного анализа эффективности реализации программ и анализ динамики показателей. Большое внимание уделяется повышению качества предоставляемых населению муниципальных услуг. Переход к программному бюджету на муниципальном уровне пока только обсуждается. Но, очевидно, методология формирования и оценки эффективности реализации программ на муниципальном уровне будет строиться по аналогии с федеральными госпрограммами. Также основной целью бюджетной политики является обеспечение прозрачности и открытости бюджетного процесса для общества.</w:t>
      </w:r>
    </w:p>
    <w:p w:rsidR="004F5CEC" w:rsidRDefault="004F5CEC" w:rsidP="004F5CE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Проект местного бюджета  на 2015 год рассчитывался на основе прогноза социально-экономического развития муниципального округа Бирюлево </w:t>
      </w:r>
      <w:proofErr w:type="gramStart"/>
      <w:r>
        <w:rPr>
          <w:bCs/>
          <w:sz w:val="28"/>
          <w:szCs w:val="28"/>
        </w:rPr>
        <w:t>Восточное</w:t>
      </w:r>
      <w:proofErr w:type="gramEnd"/>
      <w:r>
        <w:rPr>
          <w:bCs/>
          <w:sz w:val="28"/>
          <w:szCs w:val="28"/>
        </w:rPr>
        <w:t xml:space="preserve"> на период до 2017 года.</w:t>
      </w:r>
    </w:p>
    <w:p w:rsidR="004F5CEC" w:rsidRDefault="004F5CEC" w:rsidP="004F5CE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Динамику структуры  расходов   бюджета МО Бирюлево Восточное в 2014 год</w:t>
      </w:r>
      <w:r w:rsidR="004C5BD9">
        <w:rPr>
          <w:sz w:val="28"/>
          <w:szCs w:val="28"/>
        </w:rPr>
        <w:t xml:space="preserve"> и на 2015 год можно проанализировать по следующей таблице.</w:t>
      </w:r>
    </w:p>
    <w:p w:rsidR="004F5CEC" w:rsidRDefault="004F5CEC" w:rsidP="004F5CEC">
      <w:pPr>
        <w:jc w:val="both"/>
        <w:rPr>
          <w:sz w:val="28"/>
          <w:szCs w:val="28"/>
        </w:rPr>
      </w:pPr>
    </w:p>
    <w:p w:rsidR="004F5CEC" w:rsidRDefault="004F5CEC" w:rsidP="004F5CEC">
      <w:pPr>
        <w:tabs>
          <w:tab w:val="left" w:pos="1800"/>
        </w:tabs>
        <w:jc w:val="both"/>
        <w:rPr>
          <w:sz w:val="28"/>
          <w:szCs w:val="28"/>
        </w:rPr>
      </w:pPr>
    </w:p>
    <w:p w:rsidR="004F5CEC" w:rsidRDefault="004F5CEC" w:rsidP="004F5CEC">
      <w:pPr>
        <w:tabs>
          <w:tab w:val="left" w:pos="1800"/>
        </w:tabs>
        <w:jc w:val="both"/>
        <w:rPr>
          <w:sz w:val="28"/>
          <w:szCs w:val="28"/>
        </w:rPr>
      </w:pPr>
    </w:p>
    <w:p w:rsidR="004F5CEC" w:rsidRPr="004F5CEC" w:rsidRDefault="004F5CEC" w:rsidP="004F5CEC">
      <w:pPr>
        <w:tabs>
          <w:tab w:val="left" w:pos="1800"/>
        </w:tabs>
        <w:jc w:val="both"/>
        <w:rPr>
          <w:b/>
          <w:sz w:val="28"/>
          <w:szCs w:val="28"/>
        </w:rPr>
      </w:pPr>
      <w:r w:rsidRPr="004F5CEC">
        <w:rPr>
          <w:b/>
          <w:sz w:val="28"/>
          <w:szCs w:val="28"/>
        </w:rPr>
        <w:lastRenderedPageBreak/>
        <w:t xml:space="preserve">             Структура расходов  местного бюджета (</w:t>
      </w:r>
      <w:proofErr w:type="gramStart"/>
      <w:r w:rsidRPr="004F5CEC">
        <w:rPr>
          <w:b/>
          <w:sz w:val="28"/>
          <w:szCs w:val="28"/>
        </w:rPr>
        <w:t>в</w:t>
      </w:r>
      <w:proofErr w:type="gramEnd"/>
      <w:r w:rsidRPr="004F5CEC">
        <w:rPr>
          <w:b/>
          <w:sz w:val="28"/>
          <w:szCs w:val="28"/>
        </w:rPr>
        <w:t xml:space="preserve"> %):</w:t>
      </w:r>
    </w:p>
    <w:p w:rsidR="004F5CEC" w:rsidRDefault="004F5CEC" w:rsidP="004F5CEC">
      <w:pPr>
        <w:jc w:val="both"/>
        <w:rPr>
          <w:sz w:val="28"/>
          <w:szCs w:val="28"/>
        </w:rPr>
      </w:pPr>
      <w:r w:rsidRPr="004F5CEC">
        <w:rPr>
          <w:b/>
          <w:sz w:val="28"/>
          <w:szCs w:val="28"/>
        </w:rPr>
        <w:t xml:space="preserve">Коды  БК                                                                                     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992"/>
        <w:gridCol w:w="4253"/>
        <w:gridCol w:w="851"/>
        <w:gridCol w:w="1275"/>
        <w:gridCol w:w="142"/>
        <w:gridCol w:w="1134"/>
      </w:tblGrid>
      <w:tr w:rsidR="004F5CEC" w:rsidRPr="004F5CEC" w:rsidTr="004F5CEC">
        <w:tc>
          <w:tcPr>
            <w:tcW w:w="959" w:type="dxa"/>
          </w:tcPr>
          <w:p w:rsidR="004F5CEC" w:rsidRPr="004F5CEC" w:rsidRDefault="004F5CEC" w:rsidP="004F5CEC">
            <w:pPr>
              <w:ind w:left="-142" w:right="-108"/>
              <w:jc w:val="center"/>
              <w:rPr>
                <w:b/>
                <w:sz w:val="26"/>
                <w:szCs w:val="26"/>
              </w:rPr>
            </w:pPr>
            <w:r w:rsidRPr="004F5CEC">
              <w:rPr>
                <w:b/>
                <w:sz w:val="26"/>
                <w:szCs w:val="26"/>
              </w:rPr>
              <w:t>раздел</w:t>
            </w:r>
          </w:p>
        </w:tc>
        <w:tc>
          <w:tcPr>
            <w:tcW w:w="992" w:type="dxa"/>
          </w:tcPr>
          <w:p w:rsidR="004F5CEC" w:rsidRPr="004F5CEC" w:rsidRDefault="004F5CEC" w:rsidP="004F5CEC">
            <w:pPr>
              <w:jc w:val="center"/>
              <w:rPr>
                <w:b/>
                <w:sz w:val="26"/>
                <w:szCs w:val="26"/>
              </w:rPr>
            </w:pPr>
            <w:r w:rsidRPr="004F5CEC">
              <w:rPr>
                <w:b/>
                <w:sz w:val="26"/>
                <w:szCs w:val="26"/>
              </w:rPr>
              <w:t>подраздел</w:t>
            </w:r>
          </w:p>
        </w:tc>
        <w:tc>
          <w:tcPr>
            <w:tcW w:w="4253" w:type="dxa"/>
          </w:tcPr>
          <w:p w:rsidR="004F5CEC" w:rsidRPr="004F5CEC" w:rsidRDefault="004F5CEC" w:rsidP="004F5CEC">
            <w:pPr>
              <w:jc w:val="center"/>
              <w:rPr>
                <w:b/>
                <w:sz w:val="26"/>
                <w:szCs w:val="26"/>
              </w:rPr>
            </w:pPr>
            <w:r w:rsidRPr="004F5CEC">
              <w:rPr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851" w:type="dxa"/>
          </w:tcPr>
          <w:p w:rsidR="004F5CEC" w:rsidRPr="004F5CEC" w:rsidRDefault="004F5CEC" w:rsidP="004F5CEC">
            <w:pPr>
              <w:jc w:val="center"/>
              <w:rPr>
                <w:b/>
                <w:sz w:val="26"/>
                <w:szCs w:val="26"/>
              </w:rPr>
            </w:pPr>
            <w:r w:rsidRPr="004F5CEC">
              <w:rPr>
                <w:b/>
                <w:sz w:val="26"/>
                <w:szCs w:val="26"/>
              </w:rPr>
              <w:t>2013 год</w:t>
            </w:r>
          </w:p>
        </w:tc>
        <w:tc>
          <w:tcPr>
            <w:tcW w:w="1275" w:type="dxa"/>
          </w:tcPr>
          <w:p w:rsidR="004F5CEC" w:rsidRPr="004F5CEC" w:rsidRDefault="004F5CEC" w:rsidP="004F5CEC">
            <w:pPr>
              <w:jc w:val="center"/>
              <w:rPr>
                <w:b/>
                <w:sz w:val="26"/>
                <w:szCs w:val="26"/>
              </w:rPr>
            </w:pPr>
            <w:r w:rsidRPr="004F5CEC">
              <w:rPr>
                <w:b/>
                <w:sz w:val="26"/>
                <w:szCs w:val="26"/>
              </w:rPr>
              <w:t>2014 год</w:t>
            </w:r>
          </w:p>
          <w:p w:rsidR="004F5CEC" w:rsidRPr="004F5CEC" w:rsidRDefault="004F5CEC" w:rsidP="004F5CE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4F5CEC" w:rsidRPr="004F5CEC" w:rsidRDefault="004F5CEC" w:rsidP="004F5CEC">
            <w:pPr>
              <w:jc w:val="center"/>
              <w:rPr>
                <w:b/>
                <w:sz w:val="26"/>
                <w:szCs w:val="26"/>
              </w:rPr>
            </w:pPr>
            <w:r w:rsidRPr="004F5CEC">
              <w:rPr>
                <w:b/>
                <w:sz w:val="26"/>
                <w:szCs w:val="26"/>
              </w:rPr>
              <w:t>2015 год</w:t>
            </w:r>
          </w:p>
          <w:p w:rsidR="004F5CEC" w:rsidRPr="004F5CEC" w:rsidRDefault="004F5CEC" w:rsidP="004F5CEC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4F5CEC" w:rsidRPr="004F5CEC" w:rsidTr="004F5CEC">
        <w:trPr>
          <w:trHeight w:val="880"/>
        </w:trPr>
        <w:tc>
          <w:tcPr>
            <w:tcW w:w="959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02</w:t>
            </w:r>
          </w:p>
        </w:tc>
        <w:tc>
          <w:tcPr>
            <w:tcW w:w="4253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Функционирование высшего  должностного лица субъекта РФ и МО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10                  13</w:t>
            </w:r>
          </w:p>
        </w:tc>
      </w:tr>
      <w:tr w:rsidR="004F5CEC" w:rsidRPr="004F5CEC" w:rsidTr="004F5CEC">
        <w:tc>
          <w:tcPr>
            <w:tcW w:w="959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03</w:t>
            </w:r>
          </w:p>
        </w:tc>
        <w:tc>
          <w:tcPr>
            <w:tcW w:w="4253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Функционирование законодательных (представительных) органов государственной власти и представительных органов  муниципальных образований</w:t>
            </w:r>
          </w:p>
        </w:tc>
        <w:tc>
          <w:tcPr>
            <w:tcW w:w="851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14</w:t>
            </w:r>
          </w:p>
          <w:p w:rsidR="004F5CEC" w:rsidRPr="004F5CEC" w:rsidRDefault="004F5CEC" w:rsidP="004F5CEC">
            <w:pPr>
              <w:jc w:val="both"/>
            </w:pPr>
            <w:r w:rsidRPr="004F5CEC">
              <w:t>(с межбюджетными трансфертами)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3</w:t>
            </w:r>
          </w:p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t>(без межбюджетных трансфертов)</w:t>
            </w:r>
          </w:p>
        </w:tc>
      </w:tr>
      <w:tr w:rsidR="004F5CEC" w:rsidRPr="004F5CEC" w:rsidTr="004F5CEC">
        <w:tc>
          <w:tcPr>
            <w:tcW w:w="959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04</w:t>
            </w:r>
          </w:p>
        </w:tc>
        <w:tc>
          <w:tcPr>
            <w:tcW w:w="4253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 xml:space="preserve">Функционирование Правительства РФ, высших исполнительных органов государственной власти субъектов РФ, местных администраций </w:t>
            </w:r>
          </w:p>
        </w:tc>
        <w:tc>
          <w:tcPr>
            <w:tcW w:w="851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55</w:t>
            </w:r>
          </w:p>
        </w:tc>
        <w:tc>
          <w:tcPr>
            <w:tcW w:w="1417" w:type="dxa"/>
            <w:gridSpan w:val="2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48</w:t>
            </w:r>
          </w:p>
        </w:tc>
        <w:tc>
          <w:tcPr>
            <w:tcW w:w="1134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55</w:t>
            </w:r>
          </w:p>
        </w:tc>
      </w:tr>
      <w:tr w:rsidR="004F5CEC" w:rsidRPr="004F5CEC" w:rsidTr="004F5CEC">
        <w:tc>
          <w:tcPr>
            <w:tcW w:w="959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11</w:t>
            </w:r>
          </w:p>
        </w:tc>
        <w:tc>
          <w:tcPr>
            <w:tcW w:w="4253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Резервный фонд</w:t>
            </w:r>
          </w:p>
        </w:tc>
        <w:tc>
          <w:tcPr>
            <w:tcW w:w="851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  <w:gridSpan w:val="2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1</w:t>
            </w:r>
          </w:p>
        </w:tc>
      </w:tr>
      <w:tr w:rsidR="004F5CEC" w:rsidRPr="004F5CEC" w:rsidTr="004F5CEC">
        <w:tc>
          <w:tcPr>
            <w:tcW w:w="959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07</w:t>
            </w:r>
          </w:p>
        </w:tc>
        <w:tc>
          <w:tcPr>
            <w:tcW w:w="4253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Проведение выборов и референдумов</w:t>
            </w:r>
          </w:p>
        </w:tc>
        <w:tc>
          <w:tcPr>
            <w:tcW w:w="851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-</w:t>
            </w:r>
          </w:p>
        </w:tc>
        <w:tc>
          <w:tcPr>
            <w:tcW w:w="1417" w:type="dxa"/>
            <w:gridSpan w:val="2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-</w:t>
            </w:r>
          </w:p>
        </w:tc>
      </w:tr>
      <w:tr w:rsidR="004F5CEC" w:rsidRPr="004F5CEC" w:rsidTr="004F5CEC">
        <w:tc>
          <w:tcPr>
            <w:tcW w:w="959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13</w:t>
            </w:r>
          </w:p>
        </w:tc>
        <w:tc>
          <w:tcPr>
            <w:tcW w:w="4253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Другие общегосударственные  вопросы</w:t>
            </w:r>
          </w:p>
        </w:tc>
        <w:tc>
          <w:tcPr>
            <w:tcW w:w="851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  <w:gridSpan w:val="2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6</w:t>
            </w:r>
          </w:p>
        </w:tc>
        <w:tc>
          <w:tcPr>
            <w:tcW w:w="1134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3</w:t>
            </w:r>
          </w:p>
        </w:tc>
      </w:tr>
      <w:tr w:rsidR="004F5CEC" w:rsidRPr="004F5CEC" w:rsidTr="004F5CEC">
        <w:tc>
          <w:tcPr>
            <w:tcW w:w="959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07</w:t>
            </w:r>
          </w:p>
        </w:tc>
        <w:tc>
          <w:tcPr>
            <w:tcW w:w="992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07</w:t>
            </w:r>
          </w:p>
        </w:tc>
        <w:tc>
          <w:tcPr>
            <w:tcW w:w="4253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Молодежная политика и оздоровление детей</w:t>
            </w:r>
          </w:p>
        </w:tc>
        <w:tc>
          <w:tcPr>
            <w:tcW w:w="851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7</w:t>
            </w:r>
          </w:p>
        </w:tc>
        <w:tc>
          <w:tcPr>
            <w:tcW w:w="1417" w:type="dxa"/>
            <w:gridSpan w:val="2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-</w:t>
            </w:r>
          </w:p>
        </w:tc>
      </w:tr>
      <w:tr w:rsidR="004F5CEC" w:rsidRPr="004F5CEC" w:rsidTr="004F5CEC">
        <w:tc>
          <w:tcPr>
            <w:tcW w:w="959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12</w:t>
            </w:r>
          </w:p>
        </w:tc>
        <w:tc>
          <w:tcPr>
            <w:tcW w:w="992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02</w:t>
            </w:r>
          </w:p>
        </w:tc>
        <w:tc>
          <w:tcPr>
            <w:tcW w:w="4253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Периодическая печать и издательство</w:t>
            </w:r>
          </w:p>
        </w:tc>
        <w:tc>
          <w:tcPr>
            <w:tcW w:w="851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4</w:t>
            </w:r>
          </w:p>
        </w:tc>
        <w:tc>
          <w:tcPr>
            <w:tcW w:w="1417" w:type="dxa"/>
            <w:gridSpan w:val="2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7</w:t>
            </w:r>
          </w:p>
        </w:tc>
        <w:tc>
          <w:tcPr>
            <w:tcW w:w="1134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8</w:t>
            </w:r>
          </w:p>
        </w:tc>
      </w:tr>
      <w:tr w:rsidR="004F5CEC" w:rsidRPr="004F5CEC" w:rsidTr="004F5CEC">
        <w:tc>
          <w:tcPr>
            <w:tcW w:w="959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08</w:t>
            </w:r>
          </w:p>
        </w:tc>
        <w:tc>
          <w:tcPr>
            <w:tcW w:w="992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04</w:t>
            </w:r>
          </w:p>
        </w:tc>
        <w:tc>
          <w:tcPr>
            <w:tcW w:w="4253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Другие вопросы в области культуры, кинематографии и средств массовой информации</w:t>
            </w:r>
          </w:p>
        </w:tc>
        <w:tc>
          <w:tcPr>
            <w:tcW w:w="851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6</w:t>
            </w:r>
          </w:p>
        </w:tc>
        <w:tc>
          <w:tcPr>
            <w:tcW w:w="1417" w:type="dxa"/>
            <w:gridSpan w:val="2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14</w:t>
            </w:r>
          </w:p>
        </w:tc>
        <w:tc>
          <w:tcPr>
            <w:tcW w:w="1134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17</w:t>
            </w:r>
          </w:p>
        </w:tc>
      </w:tr>
      <w:tr w:rsidR="004F5CEC" w:rsidRPr="004F5CEC" w:rsidTr="004F5CEC">
        <w:tc>
          <w:tcPr>
            <w:tcW w:w="959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11</w:t>
            </w:r>
          </w:p>
        </w:tc>
        <w:tc>
          <w:tcPr>
            <w:tcW w:w="992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02</w:t>
            </w:r>
          </w:p>
        </w:tc>
        <w:tc>
          <w:tcPr>
            <w:tcW w:w="4253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Здравоохранение, физическая культура и спорт</w:t>
            </w:r>
          </w:p>
        </w:tc>
        <w:tc>
          <w:tcPr>
            <w:tcW w:w="851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15</w:t>
            </w:r>
          </w:p>
        </w:tc>
        <w:tc>
          <w:tcPr>
            <w:tcW w:w="1417" w:type="dxa"/>
            <w:gridSpan w:val="2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4F5CEC" w:rsidRPr="004F5CEC" w:rsidRDefault="004F5CEC" w:rsidP="004F5CEC">
            <w:pPr>
              <w:jc w:val="both"/>
              <w:rPr>
                <w:sz w:val="26"/>
                <w:szCs w:val="26"/>
              </w:rPr>
            </w:pPr>
            <w:r w:rsidRPr="004F5CEC">
              <w:rPr>
                <w:sz w:val="26"/>
                <w:szCs w:val="26"/>
              </w:rPr>
              <w:t>-</w:t>
            </w:r>
          </w:p>
        </w:tc>
      </w:tr>
      <w:tr w:rsidR="004F5CEC" w:rsidRPr="004F5CEC" w:rsidTr="004F5CEC">
        <w:tc>
          <w:tcPr>
            <w:tcW w:w="959" w:type="dxa"/>
          </w:tcPr>
          <w:p w:rsidR="004F5CEC" w:rsidRPr="004F5CEC" w:rsidRDefault="004F5CEC" w:rsidP="004F5CE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4F5CEC" w:rsidRPr="004F5CEC" w:rsidRDefault="004F5CEC" w:rsidP="004F5CE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253" w:type="dxa"/>
          </w:tcPr>
          <w:p w:rsidR="004F5CEC" w:rsidRPr="004F5CEC" w:rsidRDefault="004F5CEC" w:rsidP="004F5CEC">
            <w:pPr>
              <w:jc w:val="both"/>
              <w:rPr>
                <w:b/>
                <w:sz w:val="26"/>
                <w:szCs w:val="26"/>
              </w:rPr>
            </w:pPr>
            <w:r w:rsidRPr="004F5CEC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851" w:type="dxa"/>
          </w:tcPr>
          <w:p w:rsidR="004F5CEC" w:rsidRPr="004F5CEC" w:rsidRDefault="004F5CEC" w:rsidP="004F5CEC">
            <w:pPr>
              <w:jc w:val="both"/>
              <w:rPr>
                <w:b/>
                <w:sz w:val="26"/>
                <w:szCs w:val="26"/>
              </w:rPr>
            </w:pPr>
            <w:r w:rsidRPr="004F5CEC">
              <w:rPr>
                <w:b/>
                <w:sz w:val="26"/>
                <w:szCs w:val="26"/>
              </w:rPr>
              <w:t>100</w:t>
            </w:r>
          </w:p>
        </w:tc>
        <w:tc>
          <w:tcPr>
            <w:tcW w:w="1417" w:type="dxa"/>
            <w:gridSpan w:val="2"/>
          </w:tcPr>
          <w:p w:rsidR="004F5CEC" w:rsidRPr="004F5CEC" w:rsidRDefault="004F5CEC" w:rsidP="004F5CEC">
            <w:pPr>
              <w:jc w:val="both"/>
              <w:rPr>
                <w:b/>
                <w:sz w:val="26"/>
                <w:szCs w:val="26"/>
              </w:rPr>
            </w:pPr>
            <w:r w:rsidRPr="004F5CEC">
              <w:rPr>
                <w:b/>
                <w:sz w:val="26"/>
                <w:szCs w:val="26"/>
              </w:rPr>
              <w:t>100</w:t>
            </w:r>
          </w:p>
        </w:tc>
        <w:tc>
          <w:tcPr>
            <w:tcW w:w="1134" w:type="dxa"/>
          </w:tcPr>
          <w:p w:rsidR="004F5CEC" w:rsidRPr="004F5CEC" w:rsidRDefault="004F5CEC" w:rsidP="004F5CEC">
            <w:pPr>
              <w:jc w:val="both"/>
              <w:rPr>
                <w:b/>
                <w:sz w:val="26"/>
                <w:szCs w:val="26"/>
              </w:rPr>
            </w:pPr>
            <w:r w:rsidRPr="004F5CEC">
              <w:rPr>
                <w:b/>
                <w:sz w:val="26"/>
                <w:szCs w:val="26"/>
              </w:rPr>
              <w:t>100</w:t>
            </w:r>
          </w:p>
        </w:tc>
      </w:tr>
    </w:tbl>
    <w:p w:rsidR="004F5CEC" w:rsidRDefault="004F5CEC" w:rsidP="004F5CEC">
      <w:pPr>
        <w:jc w:val="both"/>
        <w:rPr>
          <w:sz w:val="28"/>
          <w:szCs w:val="28"/>
        </w:rPr>
      </w:pPr>
    </w:p>
    <w:p w:rsidR="004F5CEC" w:rsidRDefault="004F5CEC" w:rsidP="004F5CEC">
      <w:pPr>
        <w:pStyle w:val="af1"/>
        <w:spacing w:after="0"/>
        <w:jc w:val="both"/>
      </w:pPr>
      <w:r>
        <w:tab/>
        <w:t xml:space="preserve">В 2015 году содержание аппарата управления составит примерно 55% всех расходов местного бюджета.  Содержания аппарата органа местного самоуправления  рассчитано по нормативам минимальной бюджетной обеспеченности в проекте Закона города  Москвы «О бюджете города Москвы на 2015 год и плановый период 2016 и 2017 годов». Аппарат СД МО  наделен функциями по решению вопросов местного значения, а также функциями финансового органа исполнения бюджета муниципального округа. Повышение доли аппарата при снижении абсолютного его значения в 2015 году потому, что  планируются ассигнования на 2015 год без межбюджетных трансфертов депутатам Совета депутатов и база меньше. </w:t>
      </w:r>
    </w:p>
    <w:p w:rsidR="004F5CEC" w:rsidRDefault="004F5CEC" w:rsidP="004F5CEC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Источником формирования собственных доходов местного бюджета являются  отчисления от поступлений налога на доходы физических лиц. </w:t>
      </w:r>
    </w:p>
    <w:p w:rsidR="004F5CEC" w:rsidRDefault="004F5CEC" w:rsidP="004F5CEC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Норматив отчислений от НДФЛ в бюджет муниципального округа  на 2015 год снизится и составит 1,5108%  (в 2014 году -1,9%). </w:t>
      </w:r>
    </w:p>
    <w:p w:rsidR="004F5CEC" w:rsidRDefault="004F5CEC" w:rsidP="004F5CEC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Неудобно и неинформативно работает система получения сведений  от ИФНС о поступлении  начисленных и перечисленных доходах, главным администратором которых является УФК по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Москве. В настоящее время аппарат не имеет программы, позволяющей расшифровывать сведения, поступающие ежемесячно от ИФНС по  городу  Москве (огромная база поступления НДФЛ по физическим лицам без итоговых сумм). </w:t>
      </w:r>
    </w:p>
    <w:p w:rsidR="004F5CEC" w:rsidRDefault="004F5CEC" w:rsidP="004F5CEC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ab/>
        <w:t>Аппаратом СД МО Бирюлево разрабатывается программа социально-экономического развития муниципального округа на очередной финансовый год, в которой отражены основные направления деятельности аппарата,  проводимые мероприятия,  комиссии,  раскрывается содержание статей расходов бюджета муниципального округа.</w:t>
      </w:r>
    </w:p>
    <w:p w:rsidR="004F5CEC" w:rsidRDefault="004F5CEC" w:rsidP="004F5CEC">
      <w:pPr>
        <w:jc w:val="both"/>
        <w:rPr>
          <w:sz w:val="28"/>
          <w:szCs w:val="28"/>
        </w:rPr>
      </w:pPr>
    </w:p>
    <w:p w:rsidR="001718A3" w:rsidRPr="001718A3" w:rsidRDefault="001718A3" w:rsidP="00926191"/>
    <w:p w:rsidR="0013387C" w:rsidRDefault="0013387C" w:rsidP="00926191">
      <w:pPr>
        <w:rPr>
          <w:b/>
          <w:sz w:val="28"/>
          <w:szCs w:val="28"/>
        </w:rPr>
        <w:sectPr w:rsidR="0013387C" w:rsidSect="00F22E5F">
          <w:footnotePr>
            <w:numRestart w:val="eachSect"/>
          </w:footnotePr>
          <w:pgSz w:w="11906" w:h="16838"/>
          <w:pgMar w:top="1134" w:right="851" w:bottom="851" w:left="1418" w:header="709" w:footer="709" w:gutter="0"/>
          <w:cols w:space="708"/>
          <w:docGrid w:linePitch="360"/>
        </w:sectPr>
      </w:pPr>
    </w:p>
    <w:p w:rsidR="00602011" w:rsidRDefault="001718A3" w:rsidP="00926191">
      <w:pPr>
        <w:ind w:left="4111"/>
        <w:rPr>
          <w:b/>
          <w:sz w:val="28"/>
          <w:szCs w:val="28"/>
        </w:rPr>
      </w:pPr>
      <w:r w:rsidRPr="001718A3">
        <w:rPr>
          <w:b/>
          <w:sz w:val="28"/>
          <w:szCs w:val="28"/>
        </w:rPr>
        <w:lastRenderedPageBreak/>
        <w:t xml:space="preserve">Приложение </w:t>
      </w:r>
      <w:r w:rsidR="00950E4A">
        <w:rPr>
          <w:b/>
          <w:sz w:val="28"/>
          <w:szCs w:val="28"/>
        </w:rPr>
        <w:t>6</w:t>
      </w:r>
    </w:p>
    <w:p w:rsidR="00C8232D" w:rsidRPr="004A69E4" w:rsidRDefault="00C8232D" w:rsidP="00926191">
      <w:pPr>
        <w:ind w:left="4111"/>
        <w:jc w:val="both"/>
        <w:rPr>
          <w:sz w:val="28"/>
          <w:szCs w:val="28"/>
        </w:rPr>
      </w:pPr>
      <w:r w:rsidRPr="00AF0E9E">
        <w:rPr>
          <w:bCs/>
          <w:color w:val="000000"/>
          <w:sz w:val="28"/>
          <w:szCs w:val="28"/>
        </w:rPr>
        <w:t>к решению Со</w:t>
      </w:r>
      <w:r w:rsidR="00082C60">
        <w:rPr>
          <w:bCs/>
          <w:color w:val="000000"/>
          <w:sz w:val="28"/>
          <w:szCs w:val="28"/>
        </w:rPr>
        <w:t>вета депутатов</w:t>
      </w:r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</w:t>
      </w:r>
      <w:r w:rsidR="00082C60">
        <w:rPr>
          <w:sz w:val="28"/>
          <w:szCs w:val="28"/>
        </w:rPr>
        <w:t>круга</w:t>
      </w:r>
      <w:r>
        <w:rPr>
          <w:sz w:val="28"/>
          <w:szCs w:val="28"/>
        </w:rPr>
        <w:t xml:space="preserve"> Бирюлево</w:t>
      </w:r>
      <w:r w:rsidR="00082C60">
        <w:rPr>
          <w:sz w:val="28"/>
          <w:szCs w:val="28"/>
        </w:rPr>
        <w:t xml:space="preserve"> </w:t>
      </w:r>
      <w:proofErr w:type="gramStart"/>
      <w:r w:rsidR="00082C60">
        <w:rPr>
          <w:sz w:val="28"/>
          <w:szCs w:val="28"/>
        </w:rPr>
        <w:t>Восточное</w:t>
      </w:r>
      <w:proofErr w:type="gramEnd"/>
    </w:p>
    <w:p w:rsidR="00C8232D" w:rsidRPr="004A69E4" w:rsidRDefault="00AE067F" w:rsidP="00926191">
      <w:pPr>
        <w:ind w:left="4111"/>
        <w:jc w:val="both"/>
        <w:rPr>
          <w:sz w:val="28"/>
          <w:szCs w:val="28"/>
        </w:rPr>
      </w:pPr>
      <w:r w:rsidRPr="004A69E4">
        <w:rPr>
          <w:sz w:val="28"/>
          <w:szCs w:val="28"/>
        </w:rPr>
        <w:t xml:space="preserve">от </w:t>
      </w:r>
      <w:r w:rsidR="00626CB6">
        <w:rPr>
          <w:sz w:val="28"/>
          <w:szCs w:val="28"/>
        </w:rPr>
        <w:t>13</w:t>
      </w:r>
      <w:r>
        <w:rPr>
          <w:sz w:val="28"/>
          <w:szCs w:val="28"/>
        </w:rPr>
        <w:t xml:space="preserve"> ноября 201</w:t>
      </w:r>
      <w:r w:rsidR="00950E4A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 w:rsidRPr="004A69E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626CB6">
        <w:rPr>
          <w:sz w:val="28"/>
          <w:szCs w:val="28"/>
        </w:rPr>
        <w:t>СДБВ-01-02-84</w:t>
      </w:r>
    </w:p>
    <w:p w:rsidR="00A05AB1" w:rsidRDefault="00A05AB1" w:rsidP="00926191"/>
    <w:p w:rsidR="00A05AB1" w:rsidRDefault="00A05AB1" w:rsidP="00926191"/>
    <w:p w:rsidR="00A05AB1" w:rsidRPr="00F61582" w:rsidRDefault="00A05AB1" w:rsidP="00926191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F61582">
        <w:rPr>
          <w:rFonts w:ascii="Times New Roman" w:hAnsi="Times New Roman" w:cs="Times New Roman"/>
          <w:color w:val="auto"/>
        </w:rPr>
        <w:t>Пояснительная  записка</w:t>
      </w:r>
    </w:p>
    <w:p w:rsidR="00C96930" w:rsidRPr="00C96930" w:rsidRDefault="00950E4A" w:rsidP="00C96930">
      <w:pPr>
        <w:jc w:val="center"/>
        <w:rPr>
          <w:sz w:val="28"/>
          <w:szCs w:val="28"/>
        </w:rPr>
      </w:pPr>
      <w:r w:rsidRPr="00C96930">
        <w:rPr>
          <w:sz w:val="28"/>
          <w:szCs w:val="28"/>
        </w:rPr>
        <w:t>к</w:t>
      </w:r>
      <w:r w:rsidR="00A05AB1" w:rsidRPr="00C96930">
        <w:rPr>
          <w:sz w:val="28"/>
          <w:szCs w:val="28"/>
        </w:rPr>
        <w:t xml:space="preserve"> проект</w:t>
      </w:r>
      <w:r w:rsidR="00C96930" w:rsidRPr="00C96930">
        <w:rPr>
          <w:sz w:val="28"/>
          <w:szCs w:val="28"/>
        </w:rPr>
        <w:t>у</w:t>
      </w:r>
      <w:r w:rsidR="00A05AB1" w:rsidRPr="00C96930">
        <w:rPr>
          <w:sz w:val="28"/>
          <w:szCs w:val="28"/>
        </w:rPr>
        <w:t xml:space="preserve"> бюджета муниципального округа Бирюлево </w:t>
      </w:r>
      <w:proofErr w:type="gramStart"/>
      <w:r w:rsidR="00A05AB1" w:rsidRPr="00C96930">
        <w:rPr>
          <w:sz w:val="28"/>
          <w:szCs w:val="28"/>
        </w:rPr>
        <w:t>Восточное</w:t>
      </w:r>
      <w:proofErr w:type="gramEnd"/>
    </w:p>
    <w:p w:rsidR="00A05AB1" w:rsidRPr="00C96930" w:rsidRDefault="00A05AB1" w:rsidP="00C96930">
      <w:pPr>
        <w:jc w:val="center"/>
        <w:rPr>
          <w:sz w:val="28"/>
          <w:szCs w:val="28"/>
        </w:rPr>
      </w:pPr>
      <w:r w:rsidRPr="00C96930">
        <w:rPr>
          <w:sz w:val="28"/>
          <w:szCs w:val="28"/>
        </w:rPr>
        <w:t>на 201</w:t>
      </w:r>
      <w:r w:rsidR="00C96930" w:rsidRPr="00C96930">
        <w:rPr>
          <w:sz w:val="28"/>
          <w:szCs w:val="28"/>
        </w:rPr>
        <w:t>5</w:t>
      </w:r>
      <w:r w:rsidRPr="00C96930">
        <w:rPr>
          <w:sz w:val="28"/>
          <w:szCs w:val="28"/>
        </w:rPr>
        <w:t xml:space="preserve"> год</w:t>
      </w:r>
      <w:r w:rsidR="00C96930" w:rsidRPr="00C96930">
        <w:rPr>
          <w:sz w:val="28"/>
          <w:szCs w:val="28"/>
        </w:rPr>
        <w:t xml:space="preserve"> и плановый период</w:t>
      </w:r>
      <w:r w:rsidR="00757729">
        <w:rPr>
          <w:sz w:val="28"/>
          <w:szCs w:val="28"/>
        </w:rPr>
        <w:t xml:space="preserve"> </w:t>
      </w:r>
      <w:r w:rsidR="00757729" w:rsidRPr="00AE067F">
        <w:rPr>
          <w:sz w:val="28"/>
          <w:szCs w:val="28"/>
        </w:rPr>
        <w:t>201</w:t>
      </w:r>
      <w:r w:rsidR="00757729">
        <w:rPr>
          <w:sz w:val="28"/>
          <w:szCs w:val="28"/>
        </w:rPr>
        <w:t>6</w:t>
      </w:r>
      <w:r w:rsidR="00757729" w:rsidRPr="00AE067F">
        <w:rPr>
          <w:sz w:val="28"/>
          <w:szCs w:val="28"/>
        </w:rPr>
        <w:t xml:space="preserve"> и 201</w:t>
      </w:r>
      <w:r w:rsidR="00757729">
        <w:rPr>
          <w:sz w:val="28"/>
          <w:szCs w:val="28"/>
        </w:rPr>
        <w:t>7</w:t>
      </w:r>
      <w:r w:rsidR="00757729" w:rsidRPr="00AE067F">
        <w:rPr>
          <w:sz w:val="28"/>
          <w:szCs w:val="28"/>
        </w:rPr>
        <w:t xml:space="preserve"> годов</w:t>
      </w:r>
    </w:p>
    <w:p w:rsidR="00EA4947" w:rsidRDefault="00EA4947" w:rsidP="00EA4947"/>
    <w:p w:rsidR="00EA4947" w:rsidRPr="00EA4947" w:rsidRDefault="00EA4947" w:rsidP="00EA494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EA4947">
        <w:rPr>
          <w:sz w:val="28"/>
          <w:szCs w:val="28"/>
        </w:rPr>
        <w:t>В соответствии с Бюджетным кодексом Российской Федерации, Положением о бюджетном процессе в муниципальном округе Бирюлево Восточное в рамках осуществления бюджетного процесса на рассмотрение Совета депутатов представлен проект решения «О бюджете  муниципального округа Бирюлево Восточное  на 2015 год и плановый период».</w:t>
      </w:r>
      <w:proofErr w:type="gramEnd"/>
    </w:p>
    <w:p w:rsidR="00EA4947" w:rsidRPr="00EA4947" w:rsidRDefault="00EA4947" w:rsidP="00EA4947">
      <w:pPr>
        <w:ind w:firstLine="708"/>
        <w:jc w:val="both"/>
        <w:rPr>
          <w:sz w:val="28"/>
          <w:szCs w:val="28"/>
        </w:rPr>
      </w:pPr>
      <w:r w:rsidRPr="00EA4947">
        <w:rPr>
          <w:sz w:val="28"/>
          <w:szCs w:val="28"/>
        </w:rPr>
        <w:t xml:space="preserve">Основные параметры формирования прогноза социально-экономического развития МО Бирюлево Восточное и </w:t>
      </w:r>
      <w:r w:rsidR="003F2B92">
        <w:rPr>
          <w:sz w:val="28"/>
          <w:szCs w:val="28"/>
        </w:rPr>
        <w:t>прогноз основных характеристик</w:t>
      </w:r>
      <w:r w:rsidRPr="00EA4947">
        <w:rPr>
          <w:sz w:val="28"/>
          <w:szCs w:val="28"/>
        </w:rPr>
        <w:t xml:space="preserve"> на 2015-2017 годы определены проектом Закона города Москвы «О бюджете города Москвы на 2015 год и плановый период 2016-2017 годов».</w:t>
      </w:r>
    </w:p>
    <w:p w:rsidR="00EA4947" w:rsidRPr="00EA4947" w:rsidRDefault="00EA4947" w:rsidP="00EA4947">
      <w:pPr>
        <w:ind w:firstLine="708"/>
        <w:jc w:val="both"/>
        <w:rPr>
          <w:sz w:val="28"/>
          <w:szCs w:val="28"/>
        </w:rPr>
      </w:pPr>
      <w:r w:rsidRPr="00EA4947">
        <w:rPr>
          <w:sz w:val="28"/>
          <w:szCs w:val="28"/>
        </w:rPr>
        <w:t xml:space="preserve">На основании </w:t>
      </w:r>
      <w:proofErr w:type="gramStart"/>
      <w:r w:rsidRPr="00EA4947">
        <w:rPr>
          <w:sz w:val="28"/>
          <w:szCs w:val="28"/>
        </w:rPr>
        <w:t>Порядка составления проекта бюджета муниципального округа</w:t>
      </w:r>
      <w:proofErr w:type="gramEnd"/>
      <w:r w:rsidRPr="00EA4947">
        <w:rPr>
          <w:sz w:val="28"/>
          <w:szCs w:val="28"/>
        </w:rPr>
        <w:t xml:space="preserve"> Бирюлево Восточное рассмотрению проекта бюджета на 2015 и плановый период предшествует одобрение Прогноза социально-экономического развития МО Бирюлево Восточное на 2015-2017 годы.</w:t>
      </w:r>
      <w:r w:rsidR="00DE133A">
        <w:rPr>
          <w:sz w:val="28"/>
          <w:szCs w:val="28"/>
        </w:rPr>
        <w:t xml:space="preserve"> В соответствии с информационным письмом Департамента финансов города Москвы от 22.05.2014 № 100-04-27/14 о формировании бюджетов на трехлетний период, впервые бюджет муниципального округа Бирюлево </w:t>
      </w:r>
      <w:proofErr w:type="gramStart"/>
      <w:r w:rsidR="00DE133A">
        <w:rPr>
          <w:sz w:val="28"/>
          <w:szCs w:val="28"/>
        </w:rPr>
        <w:t>Восточное</w:t>
      </w:r>
      <w:proofErr w:type="gramEnd"/>
      <w:r w:rsidR="00DE133A">
        <w:rPr>
          <w:sz w:val="28"/>
          <w:szCs w:val="28"/>
        </w:rPr>
        <w:t xml:space="preserve"> сформирован на три года.</w:t>
      </w:r>
      <w:r w:rsidRPr="00EA4947">
        <w:rPr>
          <w:sz w:val="28"/>
          <w:szCs w:val="28"/>
        </w:rPr>
        <w:t xml:space="preserve"> Также одновременно к проекту бюджета представляются следующие документы: </w:t>
      </w:r>
      <w:r w:rsidR="003F2B92">
        <w:rPr>
          <w:sz w:val="28"/>
          <w:szCs w:val="28"/>
        </w:rPr>
        <w:t>прогноз основных характеристик</w:t>
      </w:r>
      <w:r w:rsidR="003F2B92" w:rsidRPr="00EA4947">
        <w:rPr>
          <w:sz w:val="28"/>
          <w:szCs w:val="28"/>
        </w:rPr>
        <w:t xml:space="preserve"> </w:t>
      </w:r>
      <w:r w:rsidRPr="00EA4947">
        <w:rPr>
          <w:sz w:val="28"/>
          <w:szCs w:val="28"/>
        </w:rPr>
        <w:t xml:space="preserve">на 2015-2017 годы, оценка ожидаемого исполнения бюджета за 2014 год, основные направления бюджетной и налоговой политики, итоги социально-экономического развития муниципального округа Бирюлево </w:t>
      </w:r>
      <w:proofErr w:type="gramStart"/>
      <w:r w:rsidRPr="00EA4947">
        <w:rPr>
          <w:sz w:val="28"/>
          <w:szCs w:val="28"/>
        </w:rPr>
        <w:t>Восточное</w:t>
      </w:r>
      <w:proofErr w:type="gramEnd"/>
      <w:r w:rsidRPr="00EA4947">
        <w:rPr>
          <w:sz w:val="28"/>
          <w:szCs w:val="28"/>
        </w:rPr>
        <w:t xml:space="preserve"> за 9 месяцев 2014 года и пояснительная записка. В проекте решения о бюджете на 2015 год и плановый период рассматриваются доходы бюджета по группам, подгруппам и статьям классификации доходов бюджетов РФ, расходы бюджета по разделам, подразделам, целевым статьям бюджетной классификации, а также определены перечни администраторов доходов бюджета и источников финансирования дефицита бюджета муниципального округа Бирюлево </w:t>
      </w:r>
      <w:proofErr w:type="gramStart"/>
      <w:r w:rsidRPr="00EA4947">
        <w:rPr>
          <w:sz w:val="28"/>
          <w:szCs w:val="28"/>
        </w:rPr>
        <w:t>Восточное</w:t>
      </w:r>
      <w:proofErr w:type="gramEnd"/>
      <w:r w:rsidRPr="00EA4947">
        <w:rPr>
          <w:sz w:val="28"/>
          <w:szCs w:val="28"/>
        </w:rPr>
        <w:t xml:space="preserve">. </w:t>
      </w:r>
    </w:p>
    <w:p w:rsidR="00EA4947" w:rsidRPr="00EA4947" w:rsidRDefault="00EA4947" w:rsidP="00EA4947">
      <w:pPr>
        <w:ind w:firstLine="708"/>
        <w:jc w:val="both"/>
        <w:rPr>
          <w:sz w:val="28"/>
          <w:szCs w:val="28"/>
        </w:rPr>
      </w:pPr>
      <w:r w:rsidRPr="00EA4947">
        <w:rPr>
          <w:sz w:val="28"/>
          <w:szCs w:val="28"/>
        </w:rPr>
        <w:t xml:space="preserve">Оценка ожидаемого исполнения бюджета  муниципального округа за 2014 год показывает, что  собственные налоги  опережают плановые значения. </w:t>
      </w:r>
    </w:p>
    <w:p w:rsidR="00EA4947" w:rsidRPr="00EA4947" w:rsidRDefault="00EA4947" w:rsidP="00EA4947">
      <w:pPr>
        <w:ind w:firstLine="708"/>
        <w:jc w:val="both"/>
        <w:rPr>
          <w:sz w:val="28"/>
          <w:szCs w:val="28"/>
        </w:rPr>
      </w:pPr>
      <w:r w:rsidRPr="00EA4947">
        <w:rPr>
          <w:sz w:val="28"/>
          <w:szCs w:val="28"/>
        </w:rPr>
        <w:t xml:space="preserve">Доходы и расходы представлены в Параметрах среднесрочного финансового плана муниципального округа Бирюлево </w:t>
      </w:r>
      <w:proofErr w:type="gramStart"/>
      <w:r w:rsidRPr="00EA4947">
        <w:rPr>
          <w:sz w:val="28"/>
          <w:szCs w:val="28"/>
        </w:rPr>
        <w:t>Восточное</w:t>
      </w:r>
      <w:proofErr w:type="gramEnd"/>
      <w:r w:rsidRPr="00EA4947">
        <w:rPr>
          <w:sz w:val="28"/>
          <w:szCs w:val="28"/>
        </w:rPr>
        <w:t xml:space="preserve">. </w:t>
      </w:r>
    </w:p>
    <w:p w:rsidR="00EA4947" w:rsidRPr="00EA4947" w:rsidRDefault="00EA4947" w:rsidP="00EA4947">
      <w:pPr>
        <w:ind w:firstLine="708"/>
        <w:jc w:val="both"/>
        <w:rPr>
          <w:sz w:val="28"/>
          <w:szCs w:val="28"/>
        </w:rPr>
      </w:pPr>
      <w:r w:rsidRPr="00EA4947">
        <w:rPr>
          <w:sz w:val="28"/>
          <w:szCs w:val="28"/>
        </w:rPr>
        <w:t xml:space="preserve">Формирование доходной части бюджета муниципального образования на 2015 год осуществлялось на основе прогнозной оценки исполнения местного бюджета за 2014 год и с учетом утвержденных нормативов отчислений от налога на доходы физических лиц в бюджеты муниципальных округов на 2015 </w:t>
      </w:r>
      <w:r w:rsidRPr="00EA4947">
        <w:rPr>
          <w:sz w:val="28"/>
          <w:szCs w:val="28"/>
        </w:rPr>
        <w:lastRenderedPageBreak/>
        <w:t>год и плановый период 2015-2016 годов. В 2015 году и далее предусматривается снижение норматива отчислений НДФЛ. Собственные доходы в 2015 году и плановом периоде составят 100%.</w:t>
      </w:r>
    </w:p>
    <w:p w:rsidR="00EA4947" w:rsidRPr="00EA4947" w:rsidRDefault="00EA4947" w:rsidP="00EA4947">
      <w:pPr>
        <w:ind w:firstLine="708"/>
        <w:jc w:val="both"/>
        <w:rPr>
          <w:sz w:val="28"/>
          <w:szCs w:val="28"/>
        </w:rPr>
      </w:pPr>
      <w:r w:rsidRPr="00EA4947">
        <w:rPr>
          <w:sz w:val="28"/>
          <w:szCs w:val="28"/>
        </w:rPr>
        <w:t xml:space="preserve">Расходы на содержание органов местного самоуправления в 2015 году планируются в сумме 9664,9 тыс. руб. и 2250 тыс. руб. на содержание главы муниципального округа, что составляет 68% всех расходов. Все вопросы местного значения в соответствии с Законом № 56 остались  в ведении аппарата Совета депутатов муниципального округа.  Расходы на материальные затраты по органам власти на 2015 год и плановый период определены  на основании расчетов минимальной бюджетной обеспеченности на содержание  работников муниципального округа, занимающихся вопросами местного значения в Приложении 2 к проекту бюджету города Москвы  на 2015 год и плановый период. </w:t>
      </w:r>
    </w:p>
    <w:p w:rsidR="00EA4947" w:rsidRPr="00EA4947" w:rsidRDefault="00EA4947" w:rsidP="00EA4947">
      <w:pPr>
        <w:ind w:firstLine="708"/>
        <w:jc w:val="both"/>
        <w:rPr>
          <w:sz w:val="28"/>
          <w:szCs w:val="28"/>
        </w:rPr>
      </w:pPr>
      <w:r w:rsidRPr="00EA4947">
        <w:rPr>
          <w:sz w:val="28"/>
          <w:szCs w:val="28"/>
        </w:rPr>
        <w:t xml:space="preserve">Доходы установлены в объеме 17453,4 тыс. руб., расходы - в объеме 17453,4 тыс. руб., без дефицита бюджета.  </w:t>
      </w:r>
    </w:p>
    <w:p w:rsidR="00EA4947" w:rsidRPr="00EA4947" w:rsidRDefault="00EA4947" w:rsidP="00EA4947">
      <w:pPr>
        <w:ind w:firstLine="708"/>
        <w:jc w:val="both"/>
        <w:rPr>
          <w:sz w:val="28"/>
          <w:szCs w:val="28"/>
        </w:rPr>
      </w:pPr>
      <w:r w:rsidRPr="00EA4947">
        <w:rPr>
          <w:sz w:val="28"/>
          <w:szCs w:val="28"/>
        </w:rPr>
        <w:t>Расходы устанавливаются:</w:t>
      </w:r>
    </w:p>
    <w:p w:rsidR="00EA4947" w:rsidRPr="00EA4947" w:rsidRDefault="00EA4947" w:rsidP="00EA4947">
      <w:pPr>
        <w:ind w:firstLine="708"/>
        <w:jc w:val="both"/>
        <w:rPr>
          <w:sz w:val="28"/>
          <w:szCs w:val="28"/>
        </w:rPr>
      </w:pPr>
      <w:r w:rsidRPr="00EA4947">
        <w:rPr>
          <w:sz w:val="28"/>
          <w:szCs w:val="28"/>
        </w:rPr>
        <w:t>- на функционирование аппарата - исходя из нормативов по численности на содержание органов местного самоуправления;</w:t>
      </w:r>
    </w:p>
    <w:p w:rsidR="00EA4947" w:rsidRPr="00EA4947" w:rsidRDefault="00EA4947" w:rsidP="00EA4947">
      <w:pPr>
        <w:jc w:val="both"/>
        <w:rPr>
          <w:sz w:val="28"/>
          <w:szCs w:val="28"/>
        </w:rPr>
      </w:pPr>
      <w:r w:rsidRPr="00EA4947">
        <w:rPr>
          <w:b/>
          <w:bCs/>
          <w:sz w:val="28"/>
          <w:szCs w:val="28"/>
        </w:rPr>
        <w:tab/>
      </w:r>
      <w:r w:rsidRPr="00EA4947">
        <w:rPr>
          <w:sz w:val="28"/>
          <w:szCs w:val="28"/>
        </w:rPr>
        <w:t>- норматив по оплате проезда для депутатов Совета депутатов – из расчета 18,2 тыс. руб. для 15 депутатов;</w:t>
      </w:r>
    </w:p>
    <w:p w:rsidR="00A05AB1" w:rsidRPr="00EA4947" w:rsidRDefault="00EA4947" w:rsidP="00EA4947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EA4947">
        <w:rPr>
          <w:b/>
          <w:bCs/>
          <w:sz w:val="28"/>
          <w:szCs w:val="28"/>
        </w:rPr>
        <w:t xml:space="preserve">- </w:t>
      </w:r>
      <w:r w:rsidRPr="00EA4947">
        <w:rPr>
          <w:sz w:val="28"/>
          <w:szCs w:val="28"/>
        </w:rPr>
        <w:t>на местные</w:t>
      </w:r>
      <w:r w:rsidRPr="00EA4947">
        <w:rPr>
          <w:b/>
          <w:bCs/>
          <w:sz w:val="28"/>
          <w:szCs w:val="28"/>
        </w:rPr>
        <w:t xml:space="preserve"> </w:t>
      </w:r>
      <w:r w:rsidRPr="00EA4947">
        <w:rPr>
          <w:sz w:val="28"/>
          <w:szCs w:val="28"/>
        </w:rPr>
        <w:t>полномочия установлен норматив 36 руб. в расчете на одного жителя</w:t>
      </w:r>
      <w:r>
        <w:rPr>
          <w:sz w:val="28"/>
          <w:szCs w:val="28"/>
        </w:rPr>
        <w:t>.</w:t>
      </w:r>
      <w:r w:rsidRPr="00EA4947">
        <w:rPr>
          <w:sz w:val="28"/>
          <w:szCs w:val="28"/>
        </w:rPr>
        <w:t xml:space="preserve">             </w:t>
      </w:r>
    </w:p>
    <w:sectPr w:rsidR="00A05AB1" w:rsidRPr="00EA4947" w:rsidSect="0013387C">
      <w:footnotePr>
        <w:numRestart w:val="eachSect"/>
      </w:footnotePr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1A46" w:rsidRDefault="00781A46" w:rsidP="00271036">
      <w:r>
        <w:separator/>
      </w:r>
    </w:p>
  </w:endnote>
  <w:endnote w:type="continuationSeparator" w:id="0">
    <w:p w:rsidR="00781A46" w:rsidRDefault="00781A46" w:rsidP="002710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EC2" w:rsidRDefault="002D7EC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1A46" w:rsidRDefault="00781A46" w:rsidP="00271036">
      <w:r>
        <w:separator/>
      </w:r>
    </w:p>
  </w:footnote>
  <w:footnote w:type="continuationSeparator" w:id="0">
    <w:p w:rsidR="00781A46" w:rsidRDefault="00781A46" w:rsidP="00271036">
      <w:r>
        <w:continuationSeparator/>
      </w:r>
    </w:p>
  </w:footnote>
  <w:footnote w:id="1">
    <w:p w:rsidR="002D7EC2" w:rsidRDefault="002D7EC2" w:rsidP="00F910DC">
      <w:pPr>
        <w:pStyle w:val="a4"/>
      </w:pPr>
      <w:r>
        <w:rPr>
          <w:rStyle w:val="a6"/>
        </w:rPr>
        <w:footnoteRef/>
      </w:r>
      <w:r>
        <w:t xml:space="preserve"> Объем </w:t>
      </w:r>
      <w:proofErr w:type="spellStart"/>
      <w:r>
        <w:t>профицита</w:t>
      </w:r>
      <w:proofErr w:type="spellEnd"/>
      <w:r>
        <w:t xml:space="preserve"> бюджета указывается со знаком «+».</w:t>
      </w:r>
    </w:p>
  </w:footnote>
  <w:footnote w:id="2">
    <w:p w:rsidR="002D7EC2" w:rsidRDefault="002D7EC2" w:rsidP="00F910DC">
      <w:pPr>
        <w:pStyle w:val="a4"/>
        <w:spacing w:line="360" w:lineRule="auto"/>
      </w:pPr>
      <w:r>
        <w:rPr>
          <w:rStyle w:val="a6"/>
        </w:rPr>
        <w:footnoteRef/>
      </w:r>
      <w:r>
        <w:t xml:space="preserve"> В пояснительной записке, помимо анализа динамики параметров прогноза социально-экономического развития муниципального образования (в табличной форме), целесообразно указать приоритетные направления деятельности органов местного самоуправления.</w:t>
      </w:r>
    </w:p>
  </w:footnote>
  <w:footnote w:id="3">
    <w:p w:rsidR="002D7EC2" w:rsidRDefault="002D7EC2" w:rsidP="00F910DC">
      <w:pPr>
        <w:pStyle w:val="a4"/>
        <w:spacing w:line="360" w:lineRule="auto"/>
      </w:pPr>
      <w:r>
        <w:rPr>
          <w:rStyle w:val="a6"/>
        </w:rPr>
        <w:footnoteRef/>
      </w:r>
      <w:r>
        <w:t xml:space="preserve"> В качестве причин и факторов прогнозируемых изменений можно указать следующее: изменение уровня и темпов инфляции, изменение численности населения муниципального образования (обусловленное строительством жилья, реконструкцией жилищного фонда т.п.), изменения в федеральном/ региональном законодательстве, снижение/ рост уровня доходов местного бюджета и др.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EC2" w:rsidRDefault="002D7EC2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0557F"/>
    <w:multiLevelType w:val="hybridMultilevel"/>
    <w:tmpl w:val="2F3697E0"/>
    <w:lvl w:ilvl="0" w:tplc="B2805C7A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5C627A2"/>
    <w:multiLevelType w:val="hybridMultilevel"/>
    <w:tmpl w:val="64A6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6938B6"/>
    <w:multiLevelType w:val="hybridMultilevel"/>
    <w:tmpl w:val="BFF00B2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B817E95"/>
    <w:multiLevelType w:val="hybridMultilevel"/>
    <w:tmpl w:val="1F9C1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B16004"/>
    <w:multiLevelType w:val="hybridMultilevel"/>
    <w:tmpl w:val="C45A2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7DC13FF"/>
    <w:multiLevelType w:val="hybridMultilevel"/>
    <w:tmpl w:val="83BC4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B23CD5"/>
    <w:multiLevelType w:val="hybridMultilevel"/>
    <w:tmpl w:val="DD78ECC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1EB94EF1"/>
    <w:multiLevelType w:val="hybridMultilevel"/>
    <w:tmpl w:val="7EBED6D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E873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68C0048"/>
    <w:multiLevelType w:val="hybridMultilevel"/>
    <w:tmpl w:val="E71CC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CD1247"/>
    <w:multiLevelType w:val="multilevel"/>
    <w:tmpl w:val="19C292B0"/>
    <w:lvl w:ilvl="0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D7F0EFB"/>
    <w:multiLevelType w:val="hybridMultilevel"/>
    <w:tmpl w:val="267E2D40"/>
    <w:lvl w:ilvl="0" w:tplc="255E058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E164900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6708FC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1DE56E9"/>
    <w:multiLevelType w:val="hybridMultilevel"/>
    <w:tmpl w:val="CA942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0C5DED"/>
    <w:multiLevelType w:val="hybridMultilevel"/>
    <w:tmpl w:val="4C9C5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5385AC8"/>
    <w:multiLevelType w:val="hybridMultilevel"/>
    <w:tmpl w:val="15A26346"/>
    <w:lvl w:ilvl="0" w:tplc="AB127B34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7">
    <w:nsid w:val="3AE367D6"/>
    <w:multiLevelType w:val="hybridMultilevel"/>
    <w:tmpl w:val="19C292B0"/>
    <w:lvl w:ilvl="0" w:tplc="B4221252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3B237F52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0C91B66"/>
    <w:multiLevelType w:val="hybridMultilevel"/>
    <w:tmpl w:val="87787176"/>
    <w:lvl w:ilvl="0" w:tplc="3668A9D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>
    <w:nsid w:val="41B6165C"/>
    <w:multiLevelType w:val="hybridMultilevel"/>
    <w:tmpl w:val="D780D1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EB6141"/>
    <w:multiLevelType w:val="hybridMultilevel"/>
    <w:tmpl w:val="81262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AFC703E"/>
    <w:multiLevelType w:val="hybridMultilevel"/>
    <w:tmpl w:val="9F1C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E960832"/>
    <w:multiLevelType w:val="hybridMultilevel"/>
    <w:tmpl w:val="2DDE1794"/>
    <w:lvl w:ilvl="0" w:tplc="BDC4840A">
      <w:start w:val="1"/>
      <w:numFmt w:val="decimal"/>
      <w:lvlText w:val="%1)"/>
      <w:lvlJc w:val="left"/>
      <w:pPr>
        <w:tabs>
          <w:tab w:val="num" w:pos="940"/>
        </w:tabs>
        <w:ind w:left="940" w:hanging="372"/>
      </w:pPr>
    </w:lvl>
    <w:lvl w:ilvl="1" w:tplc="C92299B0">
      <w:start w:val="1"/>
      <w:numFmt w:val="decimal"/>
      <w:lvlText w:val="%2)"/>
      <w:lvlJc w:val="left"/>
      <w:pPr>
        <w:tabs>
          <w:tab w:val="num" w:pos="2068"/>
        </w:tabs>
        <w:ind w:left="2068" w:hanging="780"/>
      </w:pPr>
    </w:lvl>
    <w:lvl w:ilvl="2" w:tplc="0419001B">
      <w:start w:val="1"/>
      <w:numFmt w:val="decimal"/>
      <w:lvlText w:val="%3."/>
      <w:lvlJc w:val="left"/>
      <w:pPr>
        <w:tabs>
          <w:tab w:val="num" w:pos="1960"/>
        </w:tabs>
        <w:ind w:left="19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00"/>
        </w:tabs>
        <w:ind w:left="34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20"/>
        </w:tabs>
        <w:ind w:left="41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60"/>
        </w:tabs>
        <w:ind w:left="55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80"/>
        </w:tabs>
        <w:ind w:left="6280" w:hanging="360"/>
      </w:pPr>
    </w:lvl>
  </w:abstractNum>
  <w:abstractNum w:abstractNumId="24">
    <w:nsid w:val="52850A2B"/>
    <w:multiLevelType w:val="multilevel"/>
    <w:tmpl w:val="7C2A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4B60115"/>
    <w:multiLevelType w:val="hybridMultilevel"/>
    <w:tmpl w:val="69CE8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6D02B43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6D32BEA"/>
    <w:multiLevelType w:val="hybridMultilevel"/>
    <w:tmpl w:val="BE3461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DF53AF"/>
    <w:multiLevelType w:val="multilevel"/>
    <w:tmpl w:val="6D6E86FA"/>
    <w:lvl w:ilvl="0">
      <w:start w:val="10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8"/>
      <w:numFmt w:val="decimal"/>
      <w:lvlText w:val="%1-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5D53777F"/>
    <w:multiLevelType w:val="multilevel"/>
    <w:tmpl w:val="1F9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0B4336B"/>
    <w:multiLevelType w:val="hybridMultilevel"/>
    <w:tmpl w:val="6ABADAF6"/>
    <w:lvl w:ilvl="0" w:tplc="04190001">
      <w:start w:val="19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4C59DF"/>
    <w:multiLevelType w:val="multilevel"/>
    <w:tmpl w:val="2268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8843C7"/>
    <w:multiLevelType w:val="hybridMultilevel"/>
    <w:tmpl w:val="C1F43FF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>
    <w:nsid w:val="62F64CB2"/>
    <w:multiLevelType w:val="hybridMultilevel"/>
    <w:tmpl w:val="841C96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4">
    <w:nsid w:val="641251ED"/>
    <w:multiLevelType w:val="hybridMultilevel"/>
    <w:tmpl w:val="86D2B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AB02389"/>
    <w:multiLevelType w:val="hybridMultilevel"/>
    <w:tmpl w:val="44A4CC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6E2A1979"/>
    <w:multiLevelType w:val="hybridMultilevel"/>
    <w:tmpl w:val="D66EE0C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1285DBE"/>
    <w:multiLevelType w:val="hybridMultilevel"/>
    <w:tmpl w:val="2268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5451A4D"/>
    <w:multiLevelType w:val="hybridMultilevel"/>
    <w:tmpl w:val="9F6C5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57F67ED"/>
    <w:multiLevelType w:val="hybridMultilevel"/>
    <w:tmpl w:val="84146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8D14432"/>
    <w:multiLevelType w:val="hybridMultilevel"/>
    <w:tmpl w:val="0B1C7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D0F7EFE"/>
    <w:multiLevelType w:val="hybridMultilevel"/>
    <w:tmpl w:val="3CD08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E15449D"/>
    <w:multiLevelType w:val="hybridMultilevel"/>
    <w:tmpl w:val="E9A26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3"/>
  </w:num>
  <w:num w:numId="3">
    <w:abstractNumId w:val="36"/>
  </w:num>
  <w:num w:numId="4">
    <w:abstractNumId w:val="27"/>
  </w:num>
  <w:num w:numId="5">
    <w:abstractNumId w:val="18"/>
  </w:num>
  <w:num w:numId="6">
    <w:abstractNumId w:val="8"/>
  </w:num>
  <w:num w:numId="7">
    <w:abstractNumId w:val="21"/>
  </w:num>
  <w:num w:numId="8">
    <w:abstractNumId w:val="5"/>
  </w:num>
  <w:num w:numId="9">
    <w:abstractNumId w:val="28"/>
  </w:num>
  <w:num w:numId="10">
    <w:abstractNumId w:val="42"/>
  </w:num>
  <w:num w:numId="11">
    <w:abstractNumId w:val="26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20"/>
  </w:num>
  <w:num w:numId="15">
    <w:abstractNumId w:val="32"/>
  </w:num>
  <w:num w:numId="16">
    <w:abstractNumId w:val="6"/>
  </w:num>
  <w:num w:numId="17">
    <w:abstractNumId w:val="2"/>
  </w:num>
  <w:num w:numId="18">
    <w:abstractNumId w:val="25"/>
  </w:num>
  <w:num w:numId="19">
    <w:abstractNumId w:val="19"/>
  </w:num>
  <w:num w:numId="20">
    <w:abstractNumId w:val="34"/>
  </w:num>
  <w:num w:numId="21">
    <w:abstractNumId w:val="41"/>
  </w:num>
  <w:num w:numId="22">
    <w:abstractNumId w:val="39"/>
  </w:num>
  <w:num w:numId="23">
    <w:abstractNumId w:val="1"/>
  </w:num>
  <w:num w:numId="24">
    <w:abstractNumId w:val="37"/>
  </w:num>
  <w:num w:numId="25">
    <w:abstractNumId w:val="31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0"/>
  </w:num>
  <w:num w:numId="29">
    <w:abstractNumId w:val="12"/>
  </w:num>
  <w:num w:numId="30">
    <w:abstractNumId w:val="24"/>
  </w:num>
  <w:num w:numId="31">
    <w:abstractNumId w:val="29"/>
  </w:num>
  <w:num w:numId="32">
    <w:abstractNumId w:val="9"/>
  </w:num>
  <w:num w:numId="33">
    <w:abstractNumId w:val="0"/>
  </w:num>
  <w:num w:numId="34">
    <w:abstractNumId w:val="10"/>
  </w:num>
  <w:num w:numId="35">
    <w:abstractNumId w:val="14"/>
  </w:num>
  <w:num w:numId="36">
    <w:abstractNumId w:val="7"/>
  </w:num>
  <w:num w:numId="37">
    <w:abstractNumId w:val="22"/>
  </w:num>
  <w:num w:numId="38">
    <w:abstractNumId w:val="13"/>
  </w:num>
  <w:num w:numId="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</w:num>
  <w:num w:numId="41">
    <w:abstractNumId w:val="30"/>
  </w:num>
  <w:num w:numId="42">
    <w:abstractNumId w:val="16"/>
  </w:num>
  <w:num w:numId="43">
    <w:abstractNumId w:val="38"/>
  </w:num>
  <w:num w:numId="44">
    <w:abstractNumId w:val="11"/>
  </w:num>
  <w:num w:numId="4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271036"/>
    <w:rsid w:val="00025D68"/>
    <w:rsid w:val="00034890"/>
    <w:rsid w:val="00060DA6"/>
    <w:rsid w:val="00082C60"/>
    <w:rsid w:val="000D002C"/>
    <w:rsid w:val="000E1C7B"/>
    <w:rsid w:val="000F2F8B"/>
    <w:rsid w:val="000F7FDD"/>
    <w:rsid w:val="00104906"/>
    <w:rsid w:val="00106DF7"/>
    <w:rsid w:val="00113CC3"/>
    <w:rsid w:val="00124ECD"/>
    <w:rsid w:val="00132C6A"/>
    <w:rsid w:val="0013387C"/>
    <w:rsid w:val="0013437A"/>
    <w:rsid w:val="0014210E"/>
    <w:rsid w:val="0014701A"/>
    <w:rsid w:val="00150C02"/>
    <w:rsid w:val="00167727"/>
    <w:rsid w:val="001718A3"/>
    <w:rsid w:val="0017558C"/>
    <w:rsid w:val="00175A3B"/>
    <w:rsid w:val="00190DF0"/>
    <w:rsid w:val="001B7092"/>
    <w:rsid w:val="00200BB1"/>
    <w:rsid w:val="00212950"/>
    <w:rsid w:val="002167D1"/>
    <w:rsid w:val="00223AF7"/>
    <w:rsid w:val="00235286"/>
    <w:rsid w:val="002434D1"/>
    <w:rsid w:val="002516C0"/>
    <w:rsid w:val="00271036"/>
    <w:rsid w:val="00271CCA"/>
    <w:rsid w:val="002966F3"/>
    <w:rsid w:val="00296876"/>
    <w:rsid w:val="002A6399"/>
    <w:rsid w:val="002B3B7C"/>
    <w:rsid w:val="002C17F3"/>
    <w:rsid w:val="002C36E6"/>
    <w:rsid w:val="002C47DF"/>
    <w:rsid w:val="002D1B58"/>
    <w:rsid w:val="002D7EC2"/>
    <w:rsid w:val="003323C6"/>
    <w:rsid w:val="00332B6A"/>
    <w:rsid w:val="00334D81"/>
    <w:rsid w:val="00336D2F"/>
    <w:rsid w:val="00337F8D"/>
    <w:rsid w:val="00361091"/>
    <w:rsid w:val="003642FD"/>
    <w:rsid w:val="00365D85"/>
    <w:rsid w:val="00367366"/>
    <w:rsid w:val="00372BC5"/>
    <w:rsid w:val="0037418A"/>
    <w:rsid w:val="00374C00"/>
    <w:rsid w:val="0039399D"/>
    <w:rsid w:val="00396D1F"/>
    <w:rsid w:val="003B022C"/>
    <w:rsid w:val="003C373F"/>
    <w:rsid w:val="003C68D4"/>
    <w:rsid w:val="003C6A4A"/>
    <w:rsid w:val="003E24D4"/>
    <w:rsid w:val="003F2B92"/>
    <w:rsid w:val="003F7298"/>
    <w:rsid w:val="003F7E06"/>
    <w:rsid w:val="00400268"/>
    <w:rsid w:val="00413E46"/>
    <w:rsid w:val="00417B15"/>
    <w:rsid w:val="00422191"/>
    <w:rsid w:val="00436494"/>
    <w:rsid w:val="00437099"/>
    <w:rsid w:val="00450153"/>
    <w:rsid w:val="0047172E"/>
    <w:rsid w:val="004763E5"/>
    <w:rsid w:val="004C0957"/>
    <w:rsid w:val="004C12EB"/>
    <w:rsid w:val="004C5281"/>
    <w:rsid w:val="004C5BD9"/>
    <w:rsid w:val="004D3AA1"/>
    <w:rsid w:val="004D448C"/>
    <w:rsid w:val="004D5166"/>
    <w:rsid w:val="004D7DC1"/>
    <w:rsid w:val="004E3065"/>
    <w:rsid w:val="004E69CD"/>
    <w:rsid w:val="004F5CEC"/>
    <w:rsid w:val="004F6913"/>
    <w:rsid w:val="004F701B"/>
    <w:rsid w:val="00506F87"/>
    <w:rsid w:val="00507CF5"/>
    <w:rsid w:val="0053129D"/>
    <w:rsid w:val="0053139E"/>
    <w:rsid w:val="00541192"/>
    <w:rsid w:val="0054347C"/>
    <w:rsid w:val="00561497"/>
    <w:rsid w:val="005A0B23"/>
    <w:rsid w:val="005C13A4"/>
    <w:rsid w:val="005C289C"/>
    <w:rsid w:val="005F2BD5"/>
    <w:rsid w:val="005F68DB"/>
    <w:rsid w:val="00602011"/>
    <w:rsid w:val="00626CB6"/>
    <w:rsid w:val="00630EF4"/>
    <w:rsid w:val="00637789"/>
    <w:rsid w:val="006459A5"/>
    <w:rsid w:val="00656792"/>
    <w:rsid w:val="0068207B"/>
    <w:rsid w:val="00695F85"/>
    <w:rsid w:val="006B2BF6"/>
    <w:rsid w:val="006F7CF1"/>
    <w:rsid w:val="00715CD8"/>
    <w:rsid w:val="00757729"/>
    <w:rsid w:val="007608DE"/>
    <w:rsid w:val="00767E11"/>
    <w:rsid w:val="00781A46"/>
    <w:rsid w:val="00783109"/>
    <w:rsid w:val="00790D27"/>
    <w:rsid w:val="00792292"/>
    <w:rsid w:val="00794107"/>
    <w:rsid w:val="007B20CD"/>
    <w:rsid w:val="007B2896"/>
    <w:rsid w:val="007B50FA"/>
    <w:rsid w:val="007D3676"/>
    <w:rsid w:val="007F7DFD"/>
    <w:rsid w:val="007F7EFA"/>
    <w:rsid w:val="00806F09"/>
    <w:rsid w:val="0081520A"/>
    <w:rsid w:val="00825FB8"/>
    <w:rsid w:val="00864F38"/>
    <w:rsid w:val="00885C28"/>
    <w:rsid w:val="00893DF6"/>
    <w:rsid w:val="00894D69"/>
    <w:rsid w:val="0089507A"/>
    <w:rsid w:val="008A49DB"/>
    <w:rsid w:val="008A6CB3"/>
    <w:rsid w:val="008D011E"/>
    <w:rsid w:val="008D2739"/>
    <w:rsid w:val="008D4366"/>
    <w:rsid w:val="009060B2"/>
    <w:rsid w:val="00926191"/>
    <w:rsid w:val="0093649F"/>
    <w:rsid w:val="00940F4D"/>
    <w:rsid w:val="0094254F"/>
    <w:rsid w:val="00950E4A"/>
    <w:rsid w:val="009600C7"/>
    <w:rsid w:val="00971AD4"/>
    <w:rsid w:val="00987AC8"/>
    <w:rsid w:val="009A2ED2"/>
    <w:rsid w:val="009D70E0"/>
    <w:rsid w:val="009E77CE"/>
    <w:rsid w:val="009F3793"/>
    <w:rsid w:val="00A016A0"/>
    <w:rsid w:val="00A05AB1"/>
    <w:rsid w:val="00A20A28"/>
    <w:rsid w:val="00A26727"/>
    <w:rsid w:val="00A361A8"/>
    <w:rsid w:val="00A66C86"/>
    <w:rsid w:val="00A75225"/>
    <w:rsid w:val="00A90E41"/>
    <w:rsid w:val="00A93F27"/>
    <w:rsid w:val="00A96F59"/>
    <w:rsid w:val="00AA0C3A"/>
    <w:rsid w:val="00AB57A2"/>
    <w:rsid w:val="00AB69FB"/>
    <w:rsid w:val="00AE067F"/>
    <w:rsid w:val="00AF09B8"/>
    <w:rsid w:val="00AF0E9E"/>
    <w:rsid w:val="00B035EC"/>
    <w:rsid w:val="00B15CB5"/>
    <w:rsid w:val="00C40582"/>
    <w:rsid w:val="00C40D8E"/>
    <w:rsid w:val="00C41DAC"/>
    <w:rsid w:val="00C52472"/>
    <w:rsid w:val="00C77467"/>
    <w:rsid w:val="00C8232D"/>
    <w:rsid w:val="00C87E2F"/>
    <w:rsid w:val="00C932FA"/>
    <w:rsid w:val="00C94A26"/>
    <w:rsid w:val="00C96930"/>
    <w:rsid w:val="00CB22B7"/>
    <w:rsid w:val="00CC0CF2"/>
    <w:rsid w:val="00CD1D7C"/>
    <w:rsid w:val="00CF76C2"/>
    <w:rsid w:val="00D01232"/>
    <w:rsid w:val="00D01E54"/>
    <w:rsid w:val="00D11485"/>
    <w:rsid w:val="00D141C7"/>
    <w:rsid w:val="00D14BE5"/>
    <w:rsid w:val="00D21B99"/>
    <w:rsid w:val="00D2701F"/>
    <w:rsid w:val="00D34D49"/>
    <w:rsid w:val="00D3644E"/>
    <w:rsid w:val="00D4575A"/>
    <w:rsid w:val="00D613DF"/>
    <w:rsid w:val="00DE133A"/>
    <w:rsid w:val="00DE4C60"/>
    <w:rsid w:val="00DF4B39"/>
    <w:rsid w:val="00E10DB4"/>
    <w:rsid w:val="00E2772E"/>
    <w:rsid w:val="00E52ABD"/>
    <w:rsid w:val="00E62D53"/>
    <w:rsid w:val="00E82230"/>
    <w:rsid w:val="00E84BF5"/>
    <w:rsid w:val="00E93586"/>
    <w:rsid w:val="00EA30E6"/>
    <w:rsid w:val="00EA4947"/>
    <w:rsid w:val="00EB1C47"/>
    <w:rsid w:val="00EC5471"/>
    <w:rsid w:val="00EC56C8"/>
    <w:rsid w:val="00EC7038"/>
    <w:rsid w:val="00ED071E"/>
    <w:rsid w:val="00ED70B2"/>
    <w:rsid w:val="00EE053C"/>
    <w:rsid w:val="00EE0B54"/>
    <w:rsid w:val="00EF00E6"/>
    <w:rsid w:val="00F048D8"/>
    <w:rsid w:val="00F1245E"/>
    <w:rsid w:val="00F22E5F"/>
    <w:rsid w:val="00F541AC"/>
    <w:rsid w:val="00F6091C"/>
    <w:rsid w:val="00F61582"/>
    <w:rsid w:val="00F62B5D"/>
    <w:rsid w:val="00F73860"/>
    <w:rsid w:val="00F7666E"/>
    <w:rsid w:val="00F80E06"/>
    <w:rsid w:val="00F829EF"/>
    <w:rsid w:val="00F910DC"/>
    <w:rsid w:val="00F94086"/>
    <w:rsid w:val="00F95464"/>
    <w:rsid w:val="00FB2B90"/>
    <w:rsid w:val="00FE5D90"/>
    <w:rsid w:val="00FE7027"/>
    <w:rsid w:val="00FE7A94"/>
    <w:rsid w:val="00FF3088"/>
    <w:rsid w:val="00FF7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footnote reference" w:locked="1" w:semiHidden="0" w:uiPriority="0" w:unhideWhenUsed="0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03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020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D14BE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6020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locked/>
    <w:rsid w:val="0060201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4BE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Normal (Web)"/>
    <w:basedOn w:val="a"/>
    <w:rsid w:val="00271036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71036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locked/>
    <w:rsid w:val="00271036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271036"/>
    <w:rPr>
      <w:vertAlign w:val="superscript"/>
    </w:rPr>
  </w:style>
  <w:style w:type="paragraph" w:styleId="a7">
    <w:name w:val="footer"/>
    <w:basedOn w:val="a"/>
    <w:link w:val="a8"/>
    <w:rsid w:val="004D51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04ABD"/>
    <w:rPr>
      <w:rFonts w:ascii="Times New Roman" w:eastAsia="Times New Roman" w:hAnsi="Times New Roman"/>
      <w:sz w:val="24"/>
      <w:szCs w:val="24"/>
    </w:rPr>
  </w:style>
  <w:style w:type="character" w:styleId="a9">
    <w:name w:val="page number"/>
    <w:basedOn w:val="a0"/>
    <w:rsid w:val="004D5166"/>
  </w:style>
  <w:style w:type="paragraph" w:styleId="aa">
    <w:name w:val="header"/>
    <w:basedOn w:val="a"/>
    <w:link w:val="ab"/>
    <w:rsid w:val="004D516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C04ABD"/>
    <w:rPr>
      <w:rFonts w:ascii="Times New Roman" w:eastAsia="Times New Roman" w:hAnsi="Times New Roman"/>
      <w:sz w:val="24"/>
      <w:szCs w:val="24"/>
    </w:rPr>
  </w:style>
  <w:style w:type="paragraph" w:styleId="ac">
    <w:name w:val="Balloon Text"/>
    <w:basedOn w:val="a"/>
    <w:link w:val="ad"/>
    <w:semiHidden/>
    <w:rsid w:val="004D51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04ABD"/>
    <w:rPr>
      <w:rFonts w:ascii="Times New Roman" w:eastAsia="Times New Roman" w:hAnsi="Times New Roman"/>
      <w:sz w:val="0"/>
      <w:szCs w:val="0"/>
    </w:rPr>
  </w:style>
  <w:style w:type="paragraph" w:styleId="ae">
    <w:name w:val="endnote text"/>
    <w:basedOn w:val="a"/>
    <w:link w:val="af"/>
    <w:uiPriority w:val="99"/>
    <w:semiHidden/>
    <w:unhideWhenUsed/>
    <w:rsid w:val="00E93586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E93586"/>
    <w:rPr>
      <w:rFonts w:ascii="Times New Roman" w:eastAsia="Times New Roman" w:hAnsi="Times New Roman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E93586"/>
    <w:rPr>
      <w:vertAlign w:val="superscript"/>
    </w:rPr>
  </w:style>
  <w:style w:type="character" w:customStyle="1" w:styleId="FontStyle61">
    <w:name w:val="Font Style61"/>
    <w:basedOn w:val="a0"/>
    <w:rsid w:val="00FB2B90"/>
    <w:rPr>
      <w:rFonts w:ascii="Times New Roman" w:hAnsi="Times New Roman" w:cs="Times New Roman"/>
      <w:sz w:val="22"/>
      <w:szCs w:val="22"/>
    </w:rPr>
  </w:style>
  <w:style w:type="paragraph" w:styleId="af1">
    <w:name w:val="Body Text"/>
    <w:basedOn w:val="a"/>
    <w:link w:val="af2"/>
    <w:rsid w:val="006F7CF1"/>
    <w:pPr>
      <w:spacing w:after="120"/>
    </w:pPr>
    <w:rPr>
      <w:sz w:val="28"/>
      <w:szCs w:val="28"/>
    </w:rPr>
  </w:style>
  <w:style w:type="character" w:customStyle="1" w:styleId="af2">
    <w:name w:val="Основной текст Знак"/>
    <w:basedOn w:val="a0"/>
    <w:link w:val="af1"/>
    <w:rsid w:val="006F7CF1"/>
    <w:rPr>
      <w:rFonts w:ascii="Times New Roman" w:eastAsia="Times New Roman" w:hAnsi="Times New Roman"/>
      <w:sz w:val="28"/>
      <w:szCs w:val="28"/>
    </w:rPr>
  </w:style>
  <w:style w:type="paragraph" w:styleId="af3">
    <w:name w:val="Body Text Indent"/>
    <w:basedOn w:val="a"/>
    <w:link w:val="af4"/>
    <w:unhideWhenUsed/>
    <w:rsid w:val="006F7CF1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6F7CF1"/>
    <w:rPr>
      <w:rFonts w:ascii="Times New Roman" w:eastAsia="Times New Roman" w:hAnsi="Times New Roman"/>
      <w:sz w:val="24"/>
      <w:szCs w:val="24"/>
    </w:rPr>
  </w:style>
  <w:style w:type="paragraph" w:customStyle="1" w:styleId="11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styleId="af5">
    <w:name w:val="Title"/>
    <w:basedOn w:val="a"/>
    <w:link w:val="af6"/>
    <w:qFormat/>
    <w:locked/>
    <w:rsid w:val="00D14BE5"/>
    <w:pPr>
      <w:jc w:val="center"/>
    </w:pPr>
    <w:rPr>
      <w:b/>
      <w:sz w:val="28"/>
      <w:szCs w:val="20"/>
    </w:rPr>
  </w:style>
  <w:style w:type="character" w:customStyle="1" w:styleId="af6">
    <w:name w:val="Название Знак"/>
    <w:basedOn w:val="a0"/>
    <w:link w:val="af5"/>
    <w:rsid w:val="00D14BE5"/>
    <w:rPr>
      <w:rFonts w:ascii="Times New Roman" w:eastAsia="Times New Roman" w:hAnsi="Times New Roman"/>
      <w:b/>
      <w:sz w:val="28"/>
      <w:szCs w:val="20"/>
    </w:rPr>
  </w:style>
  <w:style w:type="paragraph" w:customStyle="1" w:styleId="12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7">
    <w:name w:val="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8">
    <w:name w:val="Знак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Standard">
    <w:name w:val="Standard"/>
    <w:rsid w:val="00D14BE5"/>
    <w:pPr>
      <w:autoSpaceDN w:val="0"/>
    </w:pPr>
    <w:rPr>
      <w:rFonts w:ascii="Times New Roman" w:eastAsia="Times New Roman" w:hAnsi="Times New Roman"/>
      <w:kern w:val="3"/>
      <w:sz w:val="20"/>
      <w:szCs w:val="20"/>
    </w:rPr>
  </w:style>
  <w:style w:type="paragraph" w:customStyle="1" w:styleId="13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4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0">
    <w:name w:val="Знак1 Знак Знак Знак Знак Знак Знак Знак Знак Знак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21">
    <w:name w:val="Знак2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1">
    <w:name w:val="Знак1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ConsPlusTitle">
    <w:name w:val="ConsPlusTitle"/>
    <w:rsid w:val="00D14BE5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Normal">
    <w:name w:val="ConsPlusNormal"/>
    <w:rsid w:val="00D14B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31">
    <w:name w:val="Body Text Indent 3"/>
    <w:basedOn w:val="a"/>
    <w:link w:val="32"/>
    <w:uiPriority w:val="99"/>
    <w:semiHidden/>
    <w:unhideWhenUsed/>
    <w:rsid w:val="00D14BE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14BE5"/>
    <w:rPr>
      <w:rFonts w:ascii="Arial" w:eastAsia="Times New Roman" w:hAnsi="Arial" w:cs="Arial"/>
      <w:sz w:val="16"/>
      <w:szCs w:val="16"/>
    </w:rPr>
  </w:style>
  <w:style w:type="character" w:customStyle="1" w:styleId="60">
    <w:name w:val="Заголовок 6 Знак"/>
    <w:basedOn w:val="a0"/>
    <w:link w:val="6"/>
    <w:rsid w:val="00602011"/>
    <w:rPr>
      <w:rFonts w:ascii="Times New Roman" w:eastAsia="Times New Roman" w:hAnsi="Times New Roman"/>
      <w:b/>
      <w:bCs/>
    </w:rPr>
  </w:style>
  <w:style w:type="paragraph" w:styleId="af9">
    <w:name w:val="Subtitle"/>
    <w:basedOn w:val="a"/>
    <w:next w:val="af1"/>
    <w:link w:val="afa"/>
    <w:qFormat/>
    <w:locked/>
    <w:rsid w:val="00602011"/>
    <w:pPr>
      <w:suppressAutoHyphens/>
      <w:spacing w:line="360" w:lineRule="auto"/>
      <w:jc w:val="center"/>
    </w:pPr>
    <w:rPr>
      <w:b/>
      <w:sz w:val="28"/>
      <w:szCs w:val="20"/>
      <w:lang w:eastAsia="ar-SA"/>
    </w:rPr>
  </w:style>
  <w:style w:type="character" w:customStyle="1" w:styleId="afa">
    <w:name w:val="Подзаголовок Знак"/>
    <w:basedOn w:val="a0"/>
    <w:link w:val="af9"/>
    <w:rsid w:val="00602011"/>
    <w:rPr>
      <w:rFonts w:ascii="Times New Roman" w:eastAsia="Times New Roman" w:hAnsi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semiHidden/>
    <w:rsid w:val="0060201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602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b">
    <w:name w:val="List Paragraph"/>
    <w:basedOn w:val="a"/>
    <w:uiPriority w:val="34"/>
    <w:qFormat/>
    <w:rsid w:val="00F22E5F"/>
    <w:pPr>
      <w:ind w:left="720"/>
    </w:pPr>
  </w:style>
  <w:style w:type="paragraph" w:customStyle="1" w:styleId="Style4">
    <w:name w:val="Style4"/>
    <w:basedOn w:val="a"/>
    <w:rsid w:val="009E77CE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9E77CE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basedOn w:val="a0"/>
    <w:rsid w:val="009E77CE"/>
    <w:rPr>
      <w:rFonts w:ascii="Times New Roman" w:hAnsi="Times New Roman" w:cs="Times New Roman" w:hint="default"/>
      <w:sz w:val="24"/>
      <w:szCs w:val="24"/>
    </w:rPr>
  </w:style>
  <w:style w:type="character" w:customStyle="1" w:styleId="FontStyle15">
    <w:name w:val="Font Style15"/>
    <w:basedOn w:val="a0"/>
    <w:rsid w:val="009E77CE"/>
    <w:rPr>
      <w:rFonts w:ascii="Times New Roman" w:hAnsi="Times New Roman" w:cs="Times New Roman" w:hint="default"/>
      <w:sz w:val="34"/>
      <w:szCs w:val="34"/>
    </w:rPr>
  </w:style>
  <w:style w:type="table" w:styleId="afc">
    <w:name w:val="Table Grid"/>
    <w:basedOn w:val="a1"/>
    <w:locked/>
    <w:rsid w:val="008A49DB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541">
    <w:name w:val="style541"/>
    <w:basedOn w:val="a0"/>
    <w:rsid w:val="008A49DB"/>
    <w:rPr>
      <w:sz w:val="20"/>
      <w:szCs w:val="20"/>
      <w:lang w:val="en-US" w:eastAsia="en-US" w:bidi="ar-SA"/>
    </w:rPr>
  </w:style>
  <w:style w:type="character" w:styleId="afd">
    <w:name w:val="Strong"/>
    <w:basedOn w:val="a0"/>
    <w:qFormat/>
    <w:locked/>
    <w:rsid w:val="008A49DB"/>
    <w:rPr>
      <w:b/>
      <w:bCs/>
    </w:rPr>
  </w:style>
  <w:style w:type="character" w:customStyle="1" w:styleId="tendersubject1">
    <w:name w:val="tendersubject1"/>
    <w:basedOn w:val="a0"/>
    <w:rsid w:val="008A49DB"/>
    <w:rPr>
      <w:b/>
      <w:bCs/>
      <w:color w:val="0000FF"/>
      <w:sz w:val="20"/>
      <w:szCs w:val="20"/>
    </w:rPr>
  </w:style>
  <w:style w:type="paragraph" w:customStyle="1" w:styleId="afe">
    <w:name w:val="Знак"/>
    <w:basedOn w:val="a"/>
    <w:next w:val="2"/>
    <w:autoRedefine/>
    <w:rsid w:val="008A49DB"/>
    <w:pPr>
      <w:spacing w:after="160" w:line="240" w:lineRule="exact"/>
    </w:pPr>
    <w:rPr>
      <w:szCs w:val="20"/>
      <w:lang w:val="en-US" w:eastAsia="en-US"/>
    </w:rPr>
  </w:style>
  <w:style w:type="paragraph" w:styleId="aff">
    <w:name w:val="No Spacing"/>
    <w:qFormat/>
    <w:rsid w:val="008A49DB"/>
    <w:rPr>
      <w:rFonts w:ascii="Times New Roman" w:eastAsia="Times New Roman" w:hAnsi="Times New Roman"/>
      <w:sz w:val="20"/>
      <w:szCs w:val="20"/>
    </w:rPr>
  </w:style>
  <w:style w:type="paragraph" w:customStyle="1" w:styleId="15">
    <w:name w:val="Абзац списка1"/>
    <w:basedOn w:val="a"/>
    <w:rsid w:val="008A49D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0">
    <w:name w:val="Знак"/>
    <w:basedOn w:val="a"/>
    <w:next w:val="2"/>
    <w:autoRedefine/>
    <w:rsid w:val="00167727"/>
    <w:pPr>
      <w:spacing w:after="160" w:line="240" w:lineRule="exact"/>
    </w:pPr>
    <w:rPr>
      <w:szCs w:val="20"/>
      <w:lang w:val="en-US" w:eastAsia="en-US"/>
    </w:rPr>
  </w:style>
  <w:style w:type="paragraph" w:customStyle="1" w:styleId="22">
    <w:name w:val="Абзац списка2"/>
    <w:basedOn w:val="a"/>
    <w:rsid w:val="0016772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6">
    <w:name w:val="Обычный1"/>
    <w:rsid w:val="00167727"/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7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4E648F-3206-424B-87B1-5329947D5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4773</Words>
  <Characters>27211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Багай</dc:creator>
  <cp:keywords/>
  <dc:description/>
  <cp:lastModifiedBy>Марина</cp:lastModifiedBy>
  <cp:revision>2</cp:revision>
  <cp:lastPrinted>2014-11-13T14:18:00Z</cp:lastPrinted>
  <dcterms:created xsi:type="dcterms:W3CDTF">2014-11-13T14:19:00Z</dcterms:created>
  <dcterms:modified xsi:type="dcterms:W3CDTF">2014-11-13T14:19:00Z</dcterms:modified>
</cp:coreProperties>
</file>