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68" w:rsidRPr="00DD6168" w:rsidRDefault="00DD6168" w:rsidP="00DD616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_GoBack"/>
      <w:bookmarkEnd w:id="0"/>
    </w:p>
    <w:p w:rsidR="00DD6168" w:rsidRPr="00DD6168" w:rsidRDefault="00DD6168" w:rsidP="00DD6168">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D6168" w:rsidRDefault="00DD6168" w:rsidP="00DD6168">
      <w:pPr>
        <w:autoSpaceDE w:val="0"/>
        <w:autoSpaceDN w:val="0"/>
        <w:adjustRightInd w:val="0"/>
        <w:spacing w:after="0" w:line="228" w:lineRule="auto"/>
        <w:rPr>
          <w:rFonts w:ascii="Times New Roman" w:eastAsia="Times New Roman" w:hAnsi="Times New Roman" w:cs="Times New Roman"/>
          <w:b/>
          <w:bCs/>
          <w:sz w:val="28"/>
          <w:szCs w:val="28"/>
          <w:lang w:eastAsia="ru-RU"/>
        </w:rPr>
      </w:pPr>
    </w:p>
    <w:p w:rsidR="00DD6168" w:rsidRPr="00DD6168" w:rsidRDefault="00DD6168" w:rsidP="00DD6168">
      <w:pPr>
        <w:shd w:val="clear" w:color="auto" w:fill="FFFFFF"/>
        <w:autoSpaceDN w:val="0"/>
        <w:spacing w:after="120" w:line="240" w:lineRule="auto"/>
        <w:ind w:left="45"/>
        <w:jc w:val="center"/>
        <w:rPr>
          <w:rFonts w:ascii="Times New Roman" w:eastAsia="Times New Roman" w:hAnsi="Times New Roman" w:cs="Times New Roman"/>
          <w:color w:val="800000"/>
          <w:sz w:val="36"/>
          <w:szCs w:val="36"/>
          <w:lang w:eastAsia="ru-RU"/>
        </w:rPr>
      </w:pPr>
      <w:r w:rsidRPr="00DD6168">
        <w:rPr>
          <w:rFonts w:ascii="Times New Roman" w:eastAsia="Times New Roman" w:hAnsi="Times New Roman" w:cs="Times New Roman"/>
          <w:b/>
          <w:bCs/>
          <w:iCs/>
          <w:color w:val="800000"/>
          <w:spacing w:val="-10"/>
          <w:sz w:val="36"/>
          <w:szCs w:val="36"/>
          <w:lang w:eastAsia="ru-RU"/>
        </w:rPr>
        <w:t>СОВЕТ ДЕПУТАТОВ</w:t>
      </w:r>
    </w:p>
    <w:p w:rsidR="00DD6168" w:rsidRPr="00DD6168" w:rsidRDefault="00DD6168" w:rsidP="00DD6168">
      <w:pPr>
        <w:shd w:val="clear" w:color="auto" w:fill="FFFFFF"/>
        <w:autoSpaceDN w:val="0"/>
        <w:spacing w:after="120" w:line="240" w:lineRule="auto"/>
        <w:jc w:val="center"/>
        <w:rPr>
          <w:rFonts w:ascii="Times New Roman" w:eastAsia="Times New Roman" w:hAnsi="Times New Roman" w:cs="Times New Roman"/>
          <w:b/>
          <w:bCs/>
          <w:iCs/>
          <w:color w:val="800000"/>
          <w:spacing w:val="-9"/>
          <w:sz w:val="36"/>
          <w:szCs w:val="36"/>
          <w:lang w:eastAsia="ru-RU"/>
        </w:rPr>
      </w:pPr>
      <w:r w:rsidRPr="00DD6168">
        <w:rPr>
          <w:rFonts w:ascii="Times New Roman" w:eastAsia="Times New Roman" w:hAnsi="Times New Roman" w:cs="Times New Roman"/>
          <w:b/>
          <w:bCs/>
          <w:iCs/>
          <w:color w:val="800000"/>
          <w:spacing w:val="-9"/>
          <w:sz w:val="36"/>
          <w:szCs w:val="36"/>
          <w:lang w:eastAsia="ru-RU"/>
        </w:rPr>
        <w:t xml:space="preserve">МУНИЦИПАЛЬНОГО ОКРУГА </w:t>
      </w:r>
    </w:p>
    <w:p w:rsidR="00DD6168" w:rsidRPr="00DD6168" w:rsidRDefault="00DD6168" w:rsidP="00DD6168">
      <w:pPr>
        <w:shd w:val="clear" w:color="auto" w:fill="FFFFFF"/>
        <w:autoSpaceDN w:val="0"/>
        <w:spacing w:after="120" w:line="240" w:lineRule="auto"/>
        <w:jc w:val="center"/>
        <w:rPr>
          <w:rFonts w:ascii="Times New Roman" w:eastAsia="Times New Roman" w:hAnsi="Times New Roman" w:cs="Times New Roman"/>
          <w:iCs/>
          <w:color w:val="800000"/>
          <w:sz w:val="36"/>
          <w:szCs w:val="36"/>
          <w:lang w:eastAsia="ru-RU"/>
        </w:rPr>
      </w:pPr>
      <w:r w:rsidRPr="00DD6168">
        <w:rPr>
          <w:rFonts w:ascii="Times New Roman" w:eastAsia="Times New Roman" w:hAnsi="Times New Roman" w:cs="Times New Roman"/>
          <w:b/>
          <w:bCs/>
          <w:iCs/>
          <w:color w:val="800000"/>
          <w:spacing w:val="-9"/>
          <w:sz w:val="36"/>
          <w:szCs w:val="36"/>
          <w:lang w:eastAsia="ru-RU"/>
        </w:rPr>
        <w:t>БИРЮЛЕВО ВОСТОЧНОЕ</w:t>
      </w:r>
    </w:p>
    <w:p w:rsidR="00DD6168" w:rsidRPr="00DD6168" w:rsidRDefault="00DD6168" w:rsidP="00DD6168">
      <w:pPr>
        <w:shd w:val="clear" w:color="auto" w:fill="FFFFFF"/>
        <w:autoSpaceDN w:val="0"/>
        <w:spacing w:after="120" w:line="240" w:lineRule="auto"/>
        <w:ind w:left="11"/>
        <w:jc w:val="center"/>
        <w:rPr>
          <w:rFonts w:ascii="Times New Roman" w:eastAsia="Times New Roman" w:hAnsi="Times New Roman" w:cs="Times New Roman"/>
          <w:b/>
          <w:iCs/>
          <w:color w:val="800000"/>
          <w:spacing w:val="3"/>
          <w:position w:val="-7"/>
          <w:sz w:val="38"/>
          <w:szCs w:val="38"/>
          <w:lang w:eastAsia="ru-RU"/>
        </w:rPr>
      </w:pPr>
      <w:r w:rsidRPr="00DD6168">
        <w:rPr>
          <w:rFonts w:ascii="Times New Roman" w:eastAsia="Times New Roman" w:hAnsi="Times New Roman" w:cs="Times New Roman"/>
          <w:b/>
          <w:iCs/>
          <w:color w:val="800000"/>
          <w:spacing w:val="3"/>
          <w:position w:val="-7"/>
          <w:sz w:val="38"/>
          <w:szCs w:val="38"/>
          <w:lang w:eastAsia="ru-RU"/>
        </w:rPr>
        <w:t>РЕШЕНИЕ</w:t>
      </w:r>
    </w:p>
    <w:p w:rsidR="00DD6168" w:rsidRPr="00DD6168" w:rsidRDefault="00DD6168" w:rsidP="00DD6168">
      <w:pPr>
        <w:shd w:val="clear" w:color="auto" w:fill="FFFFFF"/>
        <w:autoSpaceDN w:val="0"/>
        <w:spacing w:after="120" w:line="350" w:lineRule="exact"/>
        <w:ind w:left="11"/>
        <w:rPr>
          <w:rFonts w:ascii="Times New Roman" w:eastAsia="Times New Roman" w:hAnsi="Times New Roman" w:cs="Times New Roman"/>
          <w:iCs/>
          <w:color w:val="800000"/>
          <w:sz w:val="28"/>
          <w:szCs w:val="28"/>
          <w:u w:val="single"/>
          <w:lang w:eastAsia="ru-RU"/>
        </w:rPr>
      </w:pPr>
    </w:p>
    <w:p w:rsidR="00DD6168" w:rsidRPr="00DD6168" w:rsidRDefault="00DD6168" w:rsidP="00DD6168">
      <w:pPr>
        <w:autoSpaceDN w:val="0"/>
        <w:spacing w:after="0" w:line="240" w:lineRule="auto"/>
        <w:ind w:right="5242"/>
        <w:jc w:val="both"/>
        <w:rPr>
          <w:rFonts w:ascii="Times New Roman" w:eastAsia="Calibri" w:hAnsi="Times New Roman" w:cs="Times New Roman"/>
          <w:b/>
          <w:iCs/>
          <w:color w:val="000000"/>
          <w:sz w:val="28"/>
          <w:szCs w:val="28"/>
        </w:rPr>
      </w:pPr>
      <w:r w:rsidRPr="00DD6168">
        <w:rPr>
          <w:rFonts w:ascii="Times New Roman" w:eastAsia="Times New Roman" w:hAnsi="Times New Roman" w:cs="Times New Roman"/>
          <w:iCs/>
          <w:color w:val="800000"/>
          <w:sz w:val="28"/>
          <w:szCs w:val="28"/>
          <w:u w:val="single"/>
          <w:lang w:eastAsia="ru-RU"/>
        </w:rPr>
        <w:t>22 июня 2021 года</w:t>
      </w:r>
      <w:r w:rsidRPr="00DD6168">
        <w:rPr>
          <w:rFonts w:ascii="Times New Roman" w:eastAsia="Times New Roman" w:hAnsi="Times New Roman" w:cs="Times New Roman"/>
          <w:iCs/>
          <w:color w:val="800000"/>
          <w:sz w:val="28"/>
          <w:szCs w:val="28"/>
          <w:lang w:eastAsia="ru-RU"/>
        </w:rPr>
        <w:t xml:space="preserve"> № </w:t>
      </w:r>
      <w:r>
        <w:rPr>
          <w:rFonts w:ascii="Times New Roman" w:eastAsia="Times New Roman" w:hAnsi="Times New Roman" w:cs="Times New Roman"/>
          <w:iCs/>
          <w:color w:val="800000"/>
          <w:sz w:val="28"/>
          <w:szCs w:val="28"/>
          <w:u w:val="single"/>
          <w:lang w:eastAsia="ru-RU"/>
        </w:rPr>
        <w:t>6/2</w:t>
      </w:r>
    </w:p>
    <w:p w:rsidR="00DD6168" w:rsidRPr="00DD6168" w:rsidRDefault="00DD6168" w:rsidP="00DD6168">
      <w:pPr>
        <w:autoSpaceDE w:val="0"/>
        <w:autoSpaceDN w:val="0"/>
        <w:adjustRightInd w:val="0"/>
        <w:spacing w:after="0" w:line="228" w:lineRule="auto"/>
        <w:rPr>
          <w:rFonts w:ascii="Times New Roman" w:eastAsia="Times New Roman" w:hAnsi="Times New Roman" w:cs="Times New Roman"/>
          <w:b/>
          <w:bCs/>
          <w:sz w:val="28"/>
          <w:szCs w:val="28"/>
          <w:lang w:eastAsia="ru-RU"/>
        </w:rPr>
      </w:pPr>
    </w:p>
    <w:p w:rsidR="00DD6168" w:rsidRPr="00DD6168" w:rsidRDefault="00DD6168" w:rsidP="00DD6168">
      <w:pPr>
        <w:tabs>
          <w:tab w:val="left" w:pos="4680"/>
        </w:tabs>
        <w:autoSpaceDE w:val="0"/>
        <w:autoSpaceDN w:val="0"/>
        <w:adjustRightInd w:val="0"/>
        <w:spacing w:after="0" w:line="228" w:lineRule="auto"/>
        <w:ind w:right="4675"/>
        <w:jc w:val="both"/>
        <w:rPr>
          <w:rFonts w:ascii="Times New Roman" w:eastAsia="Times New Roman" w:hAnsi="Times New Roman" w:cs="Times New Roman"/>
          <w:b/>
          <w:bCs/>
          <w:sz w:val="28"/>
          <w:szCs w:val="28"/>
          <w:lang w:eastAsia="ru-RU"/>
        </w:rPr>
      </w:pPr>
      <w:r w:rsidRPr="00DD6168">
        <w:rPr>
          <w:rFonts w:ascii="Times New Roman" w:eastAsia="Times New Roman" w:hAnsi="Times New Roman" w:cs="Times New Roman"/>
          <w:b/>
          <w:bCs/>
          <w:sz w:val="28"/>
          <w:szCs w:val="28"/>
          <w:lang w:eastAsia="ru-RU"/>
        </w:rPr>
        <w:t>О проекте решения Совета депутатов муниципального округа Бирюлево Восточное «О внесении изменений и дополнений в Устав муниципального округа Бирюлево Восточное»</w:t>
      </w:r>
    </w:p>
    <w:p w:rsidR="00DD6168" w:rsidRPr="00DD6168" w:rsidRDefault="00DD6168" w:rsidP="00DD616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p>
    <w:p w:rsidR="00DD6168" w:rsidRPr="00DD6168" w:rsidRDefault="00DD6168" w:rsidP="00DD616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Бирюлево Восточное решил:</w:t>
      </w:r>
    </w:p>
    <w:p w:rsidR="00DD6168" w:rsidRPr="00DD6168" w:rsidRDefault="00DD6168" w:rsidP="00DD616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1. Принять за основу проект решения Совета депутатов муниципального округа Бирюлево Восточное «О внесении изменений и дополнений в Устав муниципального округа Бирюлево Восточное» (далее – проект решения) (приложение 1).</w:t>
      </w:r>
    </w:p>
    <w:p w:rsidR="00DD6168" w:rsidRPr="00DD6168" w:rsidRDefault="00DD6168" w:rsidP="00DD61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2. Определить, что прием предложений граждан по проекту решения направляться посредством почтовой связи по адресу: 11547, г. Москва,                                    ул. Михневская, д. 5, кор. 1, по факсу: 8-499-218-25-41, по электронной почте: birvost@mail.</w:t>
      </w:r>
      <w:r w:rsidRPr="00DD6168">
        <w:rPr>
          <w:rFonts w:ascii="Times New Roman" w:eastAsia="Times New Roman" w:hAnsi="Times New Roman" w:cs="Times New Roman"/>
          <w:sz w:val="28"/>
          <w:szCs w:val="28"/>
          <w:lang w:val="en-US" w:eastAsia="ru-RU"/>
        </w:rPr>
        <w:t>ru</w:t>
      </w:r>
      <w:r w:rsidRPr="00DD6168">
        <w:rPr>
          <w:rFonts w:ascii="Times New Roman" w:eastAsia="Times New Roman" w:hAnsi="Times New Roman" w:cs="Times New Roman"/>
          <w:sz w:val="28"/>
          <w:szCs w:val="28"/>
          <w:lang w:eastAsia="ru-RU"/>
        </w:rPr>
        <w:t>, а также представляться лично по адресу г. Москва,                        ул. Михневская, д. 5, кор. 1  с 15.07.2021  по  04.08.2021 года.</w:t>
      </w:r>
    </w:p>
    <w:p w:rsidR="00DD6168" w:rsidRPr="00DD6168" w:rsidRDefault="00DD6168" w:rsidP="00DD61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Контактное лицо Орлова Ирина Петровна. </w:t>
      </w:r>
    </w:p>
    <w:p w:rsidR="00DD6168" w:rsidRPr="00DD6168" w:rsidRDefault="00DD6168" w:rsidP="00DD61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3. Назначить на 16.08.2021 года с 17 ч. 00 мин. до 17 ч. 30 мин. в помещении аппарата Совета депутатов муниципального округа Бирюлево Восточное, расположенном по адресу: г. Москва, ул. Михневская, дом 5, корп.1, каб. № 11, публичные слушания по проекту решения. </w:t>
      </w:r>
    </w:p>
    <w:p w:rsidR="00DD6168" w:rsidRPr="00DD6168" w:rsidRDefault="00DD6168" w:rsidP="00DD616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DD6168" w:rsidRPr="00DD6168" w:rsidRDefault="00DD6168" w:rsidP="00DD616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  5. Опубликовать в бюллетене «Московский муниципальный вестник»:</w:t>
      </w:r>
    </w:p>
    <w:p w:rsidR="00DD6168" w:rsidRPr="00DD6168" w:rsidRDefault="00DD6168" w:rsidP="00DD6168">
      <w:pPr>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  1) настоящее решение;</w:t>
      </w:r>
    </w:p>
    <w:p w:rsidR="00DD6168" w:rsidRPr="00DD6168" w:rsidRDefault="00DD6168" w:rsidP="00DD61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         2) Порядок учета предложений граждан по проекту решения Совета депутатов муниципального округа Бирюлево Восточное</w:t>
      </w:r>
      <w:r w:rsidRPr="00DD6168">
        <w:rPr>
          <w:rFonts w:ascii="Times New Roman" w:eastAsia="Times New Roman" w:hAnsi="Times New Roman" w:cs="Times New Roman"/>
          <w:b/>
          <w:sz w:val="28"/>
          <w:szCs w:val="28"/>
          <w:lang w:eastAsia="ru-RU"/>
        </w:rPr>
        <w:t xml:space="preserve"> </w:t>
      </w:r>
      <w:r w:rsidRPr="00DD6168">
        <w:rPr>
          <w:rFonts w:ascii="Times New Roman" w:eastAsia="Times New Roman" w:hAnsi="Times New Roman" w:cs="Times New Roman"/>
          <w:sz w:val="28"/>
          <w:szCs w:val="28"/>
          <w:lang w:eastAsia="ru-RU"/>
        </w:rPr>
        <w:t>о внесении изменений и дополнений в Устав муниципального округа Бирюлево Восточное утвержденный решением Совета депутатов муниципального округа Бирюлево Восточное от 05 марта 2013 года № МСБВ-01-02-20;</w:t>
      </w:r>
    </w:p>
    <w:p w:rsidR="00DD6168" w:rsidRDefault="00DD6168" w:rsidP="00DD61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6168" w:rsidRDefault="00DD6168" w:rsidP="00DD61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lastRenderedPageBreak/>
        <w:t xml:space="preserve">3) Порядок организации и проведения публичных слушаний в </w:t>
      </w:r>
    </w:p>
    <w:p w:rsidR="00DD6168" w:rsidRPr="00DD6168" w:rsidRDefault="00DD6168" w:rsidP="00DD61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муниципальном округе Бирюлево Восточное в городе Москве, утвержденный решением Совета депутатов муниципального округа Бирюлево Восточное от 23 октября 2014 № СДБВ-01-02-77.</w:t>
      </w:r>
    </w:p>
    <w:p w:rsidR="00DD6168" w:rsidRPr="00DD6168" w:rsidRDefault="00DD6168" w:rsidP="00DD6168">
      <w:pPr>
        <w:autoSpaceDE w:val="0"/>
        <w:autoSpaceDN w:val="0"/>
        <w:adjustRightInd w:val="0"/>
        <w:spacing w:after="0" w:line="228" w:lineRule="auto"/>
        <w:jc w:val="both"/>
        <w:rPr>
          <w:rFonts w:ascii="Times New Roman" w:eastAsia="Times New Roman" w:hAnsi="Times New Roman" w:cs="Times New Roman"/>
          <w:sz w:val="28"/>
          <w:szCs w:val="28"/>
          <w:lang w:eastAsia="ru-RU"/>
        </w:rPr>
      </w:pPr>
    </w:p>
    <w:p w:rsidR="00DD6168" w:rsidRPr="00DD6168" w:rsidRDefault="00DD6168" w:rsidP="00DD6168">
      <w:pPr>
        <w:autoSpaceDE w:val="0"/>
        <w:autoSpaceDN w:val="0"/>
        <w:adjustRightInd w:val="0"/>
        <w:spacing w:after="0" w:line="228" w:lineRule="auto"/>
        <w:jc w:val="both"/>
        <w:rPr>
          <w:rFonts w:ascii="Times New Roman" w:eastAsia="Times New Roman" w:hAnsi="Times New Roman" w:cs="Times New Roman"/>
          <w:sz w:val="28"/>
          <w:szCs w:val="28"/>
          <w:lang w:eastAsia="ru-RU"/>
        </w:rPr>
      </w:pPr>
    </w:p>
    <w:p w:rsidR="00DD6168" w:rsidRPr="00DD6168" w:rsidRDefault="00DD6168" w:rsidP="00DD6168">
      <w:pPr>
        <w:autoSpaceDE w:val="0"/>
        <w:autoSpaceDN w:val="0"/>
        <w:adjustRightInd w:val="0"/>
        <w:spacing w:after="0" w:line="228" w:lineRule="auto"/>
        <w:jc w:val="both"/>
        <w:rPr>
          <w:rFonts w:ascii="Times New Roman" w:eastAsia="Times New Roman" w:hAnsi="Times New Roman" w:cs="Times New Roman"/>
          <w:b/>
          <w:sz w:val="28"/>
          <w:szCs w:val="28"/>
          <w:lang w:eastAsia="ru-RU"/>
        </w:rPr>
      </w:pPr>
      <w:r w:rsidRPr="00DD6168">
        <w:rPr>
          <w:rFonts w:ascii="Times New Roman" w:eastAsia="Times New Roman" w:hAnsi="Times New Roman" w:cs="Times New Roman"/>
          <w:b/>
          <w:sz w:val="28"/>
          <w:szCs w:val="28"/>
          <w:lang w:eastAsia="ru-RU"/>
        </w:rPr>
        <w:t xml:space="preserve">Глава муниципального округа        </w:t>
      </w:r>
    </w:p>
    <w:p w:rsidR="00DD6168" w:rsidRPr="00DD6168" w:rsidRDefault="00DD6168" w:rsidP="00DD6168">
      <w:pPr>
        <w:autoSpaceDE w:val="0"/>
        <w:autoSpaceDN w:val="0"/>
        <w:adjustRightInd w:val="0"/>
        <w:spacing w:after="0" w:line="228" w:lineRule="auto"/>
        <w:jc w:val="both"/>
        <w:rPr>
          <w:rFonts w:ascii="Times New Roman" w:eastAsia="Times New Roman" w:hAnsi="Times New Roman" w:cs="Times New Roman"/>
          <w:b/>
          <w:sz w:val="28"/>
          <w:szCs w:val="28"/>
          <w:lang w:eastAsia="ru-RU"/>
        </w:rPr>
      </w:pPr>
      <w:r w:rsidRPr="00DD6168">
        <w:rPr>
          <w:rFonts w:ascii="Times New Roman" w:eastAsia="Times New Roman" w:hAnsi="Times New Roman" w:cs="Times New Roman"/>
          <w:b/>
          <w:sz w:val="28"/>
          <w:szCs w:val="28"/>
          <w:lang w:eastAsia="ru-RU"/>
        </w:rPr>
        <w:t>Бирюлево Восточное                                                               М.Ю. Кузина</w:t>
      </w:r>
    </w:p>
    <w:p w:rsidR="00DD6168" w:rsidRPr="00DD6168" w:rsidRDefault="00DD6168" w:rsidP="00DD61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D6168" w:rsidRPr="00DD6168" w:rsidRDefault="00DD6168" w:rsidP="00DD61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p>
    <w:p w:rsidR="00DD6168" w:rsidRP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Приложение 1</w:t>
      </w:r>
    </w:p>
    <w:p w:rsidR="00DD6168" w:rsidRP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к решению Совета депутатов муниципального округа Бирюлево Восточное </w:t>
      </w:r>
    </w:p>
    <w:p w:rsidR="00DD6168" w:rsidRPr="00EC5F8A"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u w:val="single"/>
          <w:lang w:eastAsia="ru-RU"/>
        </w:rPr>
      </w:pPr>
      <w:r w:rsidRPr="00EC5F8A">
        <w:rPr>
          <w:rFonts w:ascii="Times New Roman" w:eastAsia="Times New Roman" w:hAnsi="Times New Roman" w:cs="Times New Roman"/>
          <w:sz w:val="28"/>
          <w:szCs w:val="28"/>
          <w:u w:val="single"/>
          <w:lang w:eastAsia="ru-RU"/>
        </w:rPr>
        <w:t xml:space="preserve">от </w:t>
      </w:r>
      <w:r w:rsidR="00EC5F8A" w:rsidRPr="00EC5F8A">
        <w:rPr>
          <w:rFonts w:ascii="Times New Roman" w:eastAsia="Times New Roman" w:hAnsi="Times New Roman" w:cs="Times New Roman"/>
          <w:sz w:val="28"/>
          <w:szCs w:val="28"/>
          <w:u w:val="single"/>
          <w:lang w:eastAsia="ru-RU"/>
        </w:rPr>
        <w:t>22 июня 2021 года № 6</w:t>
      </w:r>
      <w:r w:rsidR="00EC5F8A">
        <w:rPr>
          <w:rFonts w:ascii="Times New Roman" w:eastAsia="Times New Roman" w:hAnsi="Times New Roman" w:cs="Times New Roman"/>
          <w:sz w:val="28"/>
          <w:szCs w:val="28"/>
          <w:u w:val="single"/>
          <w:lang w:eastAsia="ru-RU"/>
        </w:rPr>
        <w:t>/</w:t>
      </w:r>
      <w:r w:rsidR="00EC5F8A" w:rsidRPr="00EC5F8A">
        <w:rPr>
          <w:rFonts w:ascii="Times New Roman" w:eastAsia="Times New Roman" w:hAnsi="Times New Roman" w:cs="Times New Roman"/>
          <w:sz w:val="28"/>
          <w:szCs w:val="28"/>
          <w:u w:val="single"/>
          <w:lang w:eastAsia="ru-RU"/>
        </w:rPr>
        <w:t>2</w:t>
      </w:r>
    </w:p>
    <w:p w:rsidR="00DD6168" w:rsidRPr="00DD6168" w:rsidRDefault="00DD6168" w:rsidP="00DD61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D6168" w:rsidRPr="00DD6168" w:rsidRDefault="00DD6168" w:rsidP="00DD61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D6168" w:rsidRPr="00DD6168" w:rsidRDefault="00DD6168" w:rsidP="00DD61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6168">
        <w:rPr>
          <w:rFonts w:ascii="Times New Roman" w:eastAsia="Times New Roman" w:hAnsi="Times New Roman" w:cs="Times New Roman"/>
          <w:b/>
          <w:bCs/>
          <w:sz w:val="28"/>
          <w:szCs w:val="28"/>
          <w:lang w:eastAsia="ru-RU"/>
        </w:rPr>
        <w:t>СОВЕТ ДЕПУТАТОВ</w:t>
      </w:r>
    </w:p>
    <w:p w:rsidR="00DD6168" w:rsidRPr="00DD6168" w:rsidRDefault="00DD6168" w:rsidP="00DD61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6168">
        <w:rPr>
          <w:rFonts w:ascii="Times New Roman" w:eastAsia="Times New Roman" w:hAnsi="Times New Roman" w:cs="Times New Roman"/>
          <w:b/>
          <w:bCs/>
          <w:sz w:val="28"/>
          <w:szCs w:val="28"/>
          <w:lang w:eastAsia="ru-RU"/>
        </w:rPr>
        <w:t>муниципального округа</w:t>
      </w:r>
    </w:p>
    <w:p w:rsidR="00DD6168" w:rsidRPr="00DD6168" w:rsidRDefault="00DD6168" w:rsidP="00DD61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6168">
        <w:rPr>
          <w:rFonts w:ascii="Times New Roman" w:eastAsia="Times New Roman" w:hAnsi="Times New Roman" w:cs="Times New Roman"/>
          <w:b/>
          <w:bCs/>
          <w:sz w:val="28"/>
          <w:szCs w:val="28"/>
          <w:lang w:eastAsia="ru-RU"/>
        </w:rPr>
        <w:t>Бирюлево Восточное</w:t>
      </w:r>
    </w:p>
    <w:p w:rsidR="00DD6168" w:rsidRPr="00DD6168" w:rsidRDefault="00DD6168" w:rsidP="00DD6168">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D6168" w:rsidRPr="00DD6168" w:rsidRDefault="00DD6168" w:rsidP="00DD6168">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DD6168">
        <w:rPr>
          <w:rFonts w:ascii="Times New Roman" w:eastAsia="Times New Roman" w:hAnsi="Times New Roman" w:cs="Times New Roman"/>
          <w:b/>
          <w:bCs/>
          <w:sz w:val="28"/>
          <w:szCs w:val="28"/>
          <w:lang w:eastAsia="ru-RU"/>
        </w:rPr>
        <w:t>Проект</w:t>
      </w:r>
    </w:p>
    <w:p w:rsidR="00DD6168" w:rsidRPr="00DD6168" w:rsidRDefault="00DD6168" w:rsidP="00DD616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DD6168" w:rsidRPr="00DD6168" w:rsidRDefault="00DD6168" w:rsidP="00DD61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6168">
        <w:rPr>
          <w:rFonts w:ascii="Times New Roman" w:eastAsia="Times New Roman" w:hAnsi="Times New Roman" w:cs="Times New Roman"/>
          <w:b/>
          <w:bCs/>
          <w:sz w:val="28"/>
          <w:szCs w:val="28"/>
          <w:lang w:eastAsia="ru-RU"/>
        </w:rPr>
        <w:t>РЕШЕНИЕ</w:t>
      </w:r>
    </w:p>
    <w:p w:rsidR="00DD6168" w:rsidRPr="00DD6168" w:rsidRDefault="00DD6168" w:rsidP="00DD61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D6168" w:rsidRPr="00DD6168" w:rsidRDefault="00DD6168" w:rsidP="00DD616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D6168">
        <w:rPr>
          <w:rFonts w:ascii="Times New Roman" w:eastAsia="Times New Roman" w:hAnsi="Times New Roman" w:cs="Times New Roman"/>
          <w:bCs/>
          <w:sz w:val="28"/>
          <w:szCs w:val="28"/>
          <w:lang w:eastAsia="ru-RU"/>
        </w:rPr>
        <w:t>__ ____________ 20__ года №_____________</w:t>
      </w:r>
    </w:p>
    <w:p w:rsidR="00DD6168" w:rsidRPr="00DD6168" w:rsidRDefault="00DD6168" w:rsidP="00DD6168">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D6168" w:rsidRPr="00DD6168" w:rsidRDefault="00DD6168" w:rsidP="00DD6168">
      <w:pPr>
        <w:tabs>
          <w:tab w:val="left" w:pos="4860"/>
        </w:tabs>
        <w:autoSpaceDE w:val="0"/>
        <w:autoSpaceDN w:val="0"/>
        <w:adjustRightInd w:val="0"/>
        <w:spacing w:after="0" w:line="240" w:lineRule="auto"/>
        <w:ind w:right="4495"/>
        <w:jc w:val="both"/>
        <w:rPr>
          <w:rFonts w:ascii="Times New Roman" w:eastAsia="Times New Roman" w:hAnsi="Times New Roman" w:cs="Times New Roman"/>
          <w:b/>
          <w:bCs/>
          <w:sz w:val="28"/>
          <w:szCs w:val="28"/>
          <w:lang w:eastAsia="ru-RU"/>
        </w:rPr>
      </w:pPr>
      <w:r w:rsidRPr="00DD6168">
        <w:rPr>
          <w:rFonts w:ascii="Times New Roman" w:eastAsia="Times New Roman" w:hAnsi="Times New Roman" w:cs="Times New Roman"/>
          <w:b/>
          <w:bCs/>
          <w:sz w:val="28"/>
          <w:szCs w:val="28"/>
          <w:lang w:eastAsia="ru-RU"/>
        </w:rPr>
        <w:t>О внесении изменений и дополнений в Устав муниципального округа Бирюлево Восточное</w:t>
      </w:r>
    </w:p>
    <w:p w:rsidR="00DD6168" w:rsidRPr="00DD6168" w:rsidRDefault="00DD6168" w:rsidP="00DD61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1A0F" w:rsidRDefault="00FD1A0F" w:rsidP="00DD616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D6168">
        <w:rPr>
          <w:rFonts w:ascii="Times New Roman" w:eastAsia="Times New Roman" w:hAnsi="Times New Roman" w:cs="Times New Roman"/>
          <w:bCs/>
          <w:sz w:val="28"/>
          <w:szCs w:val="28"/>
          <w:lang w:eastAsia="ru-RU"/>
        </w:rPr>
        <w:t>На основании пункта 1 части 10 статьи 35 Ф</w:t>
      </w:r>
      <w:r w:rsidRPr="00DD6168">
        <w:rPr>
          <w:rFonts w:ascii="Times New Roman" w:eastAsia="Calibri" w:hAnsi="Times New Roman" w:cs="Times New Roman"/>
          <w:bCs/>
          <w:sz w:val="28"/>
          <w:szCs w:val="28"/>
          <w:lang w:eastAsia="ru-RU"/>
        </w:rPr>
        <w:t xml:space="preserve">едерального закона </w:t>
      </w:r>
      <w:r w:rsidRPr="00DD6168">
        <w:rPr>
          <w:rFonts w:ascii="Times New Roman" w:eastAsia="Times New Roman" w:hAnsi="Times New Roman" w:cs="Times New Roman"/>
          <w:bCs/>
          <w:sz w:val="28"/>
          <w:szCs w:val="28"/>
          <w:lang w:eastAsia="ru-RU"/>
        </w:rPr>
        <w:t>от 6 октября 2003 года № 131-ФЗ «Об общих принципах организации местного самоуправления в Российской Федерации» Совет депутатов муниципального округа Бирюлево Восточное решил:</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1. Внести в Устав муниципального округа Бирюлево Восточное следующие изменения и дополнения:</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 1) подпункт 7 пункта 7 статьи 8 изложить в следующей редакции:</w:t>
      </w:r>
    </w:p>
    <w:p w:rsidR="00DD6168" w:rsidRPr="00DD6168" w:rsidRDefault="00DD6168" w:rsidP="00DD616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«7)</w:t>
      </w:r>
      <w:r w:rsidRPr="00DD6168">
        <w:rPr>
          <w:rFonts w:ascii="Arial" w:eastAsia="Times New Roman" w:hAnsi="Arial" w:cs="Arial"/>
          <w:sz w:val="28"/>
          <w:szCs w:val="28"/>
          <w:lang w:eastAsia="ru-RU"/>
        </w:rPr>
        <w:t> </w:t>
      </w:r>
      <w:r w:rsidRPr="00DD6168">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2) статью 9 дополнить пунктом 4 следующего содержания:</w:t>
      </w:r>
    </w:p>
    <w:p w:rsidR="00FD1A0F" w:rsidRDefault="00DD6168" w:rsidP="00FD1A0F">
      <w:pPr>
        <w:autoSpaceDE w:val="0"/>
        <w:autoSpaceDN w:val="0"/>
        <w:adjustRightInd w:val="0"/>
        <w:spacing w:after="0" w:line="240" w:lineRule="auto"/>
        <w:ind w:firstLine="851"/>
        <w:jc w:val="both"/>
        <w:rPr>
          <w:rFonts w:ascii="Times New Roman" w:eastAsia="Calibri" w:hAnsi="Times New Roman" w:cs="Times New Roman"/>
          <w:sz w:val="28"/>
          <w:szCs w:val="28"/>
        </w:rPr>
      </w:pPr>
      <w:r w:rsidRPr="00DD6168">
        <w:rPr>
          <w:rFonts w:ascii="Times New Roman" w:eastAsia="Times New Roman" w:hAnsi="Times New Roman" w:cs="Times New Roman"/>
          <w:bCs/>
          <w:sz w:val="28"/>
          <w:szCs w:val="28"/>
          <w:lang w:eastAsia="ru-RU"/>
        </w:rPr>
        <w:t>«4. </w:t>
      </w:r>
      <w:r w:rsidRPr="00DD6168">
        <w:rPr>
          <w:rFonts w:ascii="Times New Roman" w:eastAsia="Calibri" w:hAnsi="Times New Roman" w:cs="Times New Roman"/>
          <w:sz w:val="28"/>
          <w:szCs w:val="28"/>
        </w:rPr>
        <w:t>Депутату, осуществляющему свои полномочия на непостоянной основе, в связи с таким осуществлением гарантируется сохранение места</w:t>
      </w:r>
    </w:p>
    <w:p w:rsidR="00DD6168" w:rsidRPr="00FD1A0F" w:rsidRDefault="00DD6168" w:rsidP="00FD1A0F">
      <w:pPr>
        <w:autoSpaceDE w:val="0"/>
        <w:autoSpaceDN w:val="0"/>
        <w:adjustRightInd w:val="0"/>
        <w:spacing w:after="0" w:line="240" w:lineRule="auto"/>
        <w:jc w:val="both"/>
        <w:rPr>
          <w:rFonts w:ascii="Times New Roman" w:eastAsia="Calibri" w:hAnsi="Times New Roman" w:cs="Times New Roman"/>
          <w:sz w:val="28"/>
          <w:szCs w:val="28"/>
        </w:rPr>
      </w:pPr>
      <w:r w:rsidRPr="00DD6168">
        <w:rPr>
          <w:rFonts w:ascii="Times New Roman" w:eastAsia="Calibri" w:hAnsi="Times New Roman" w:cs="Times New Roman"/>
          <w:sz w:val="28"/>
          <w:szCs w:val="28"/>
        </w:rPr>
        <w:lastRenderedPageBreak/>
        <w:t>работы (должности) на период, продолжительность которог</w:t>
      </w:r>
      <w:r w:rsidR="00FD1A0F">
        <w:rPr>
          <w:rFonts w:ascii="Times New Roman" w:eastAsia="Calibri" w:hAnsi="Times New Roman" w:cs="Times New Roman"/>
          <w:sz w:val="28"/>
          <w:szCs w:val="28"/>
        </w:rPr>
        <w:t xml:space="preserve">о составляет в совокупности 3 </w:t>
      </w:r>
      <w:r w:rsidRPr="00DD6168">
        <w:rPr>
          <w:rFonts w:ascii="Times New Roman" w:eastAsia="Calibri" w:hAnsi="Times New Roman" w:cs="Times New Roman"/>
          <w:sz w:val="28"/>
          <w:szCs w:val="28"/>
        </w:rPr>
        <w:t xml:space="preserve">рабочих </w:t>
      </w:r>
      <w:r w:rsidR="00FD1A0F" w:rsidRPr="00FD1A0F">
        <w:rPr>
          <w:rFonts w:ascii="Times New Roman" w:eastAsia="Calibri" w:hAnsi="Times New Roman" w:cs="Times New Roman"/>
          <w:sz w:val="28"/>
          <w:szCs w:val="28"/>
        </w:rPr>
        <w:t xml:space="preserve">дня </w:t>
      </w:r>
      <w:r w:rsidRPr="00DD6168">
        <w:rPr>
          <w:rFonts w:ascii="Times New Roman" w:eastAsia="Calibri" w:hAnsi="Times New Roman" w:cs="Times New Roman"/>
          <w:sz w:val="28"/>
          <w:szCs w:val="28"/>
        </w:rPr>
        <w:t>в месяц.»;</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 3) подпункт 9 пункта 2 статьи 11 изложить в следующей редакции:</w:t>
      </w:r>
    </w:p>
    <w:p w:rsidR="00DD6168" w:rsidRPr="00DD6168" w:rsidRDefault="00DD6168" w:rsidP="00DD6168">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DD6168">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4) пункт 4 статьи 14 изложить в следующей редакции:</w:t>
      </w:r>
    </w:p>
    <w:p w:rsidR="00DD6168" w:rsidRPr="00DD6168" w:rsidRDefault="00DD6168" w:rsidP="00DD6168">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«4. Полномочия заместителя Председателя Совета депутатов прекращаются досрочно:</w:t>
      </w:r>
    </w:p>
    <w:p w:rsidR="00DD6168" w:rsidRPr="00DD6168" w:rsidRDefault="00DD6168" w:rsidP="00DD6168">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1) на основании личного заявления;</w:t>
      </w:r>
    </w:p>
    <w:p w:rsidR="00DD6168" w:rsidRPr="00DD6168" w:rsidRDefault="00DD6168" w:rsidP="00DD6168">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DD6168" w:rsidRPr="00DD6168" w:rsidRDefault="00DD6168" w:rsidP="00DD6168">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DD6168" w:rsidRPr="00DD6168" w:rsidRDefault="00DD6168" w:rsidP="00DD6168">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4) в случаях и в порядке, установленных пунктами 7 и 8 статьи 8 настоящего Устава.»;</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5) в пункте 5 статьи 17 слова «стажу муниципальной службы или работы по специальности, направлению подготовки, необходимым» заменить словом «необходимому»;</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6) в пункте 8 статьи 20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7) дополнить статьей 28.1 следующего содержания:</w:t>
      </w:r>
    </w:p>
    <w:p w:rsidR="00FD1A0F" w:rsidRDefault="00FD1A0F" w:rsidP="00FD1A0F">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DD6168" w:rsidRPr="00DD6168" w:rsidRDefault="00DD6168" w:rsidP="00FD1A0F">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bCs/>
          <w:sz w:val="28"/>
          <w:szCs w:val="28"/>
          <w:lang w:eastAsia="ru-RU"/>
        </w:rPr>
        <w:t>«</w:t>
      </w:r>
      <w:r w:rsidRPr="00DD6168">
        <w:rPr>
          <w:rFonts w:ascii="Times New Roman" w:eastAsia="Times New Roman" w:hAnsi="Times New Roman" w:cs="Times New Roman"/>
          <w:b/>
          <w:bCs/>
          <w:sz w:val="28"/>
          <w:szCs w:val="28"/>
          <w:lang w:eastAsia="ru-RU"/>
        </w:rPr>
        <w:t>Статья 28.1. Инициативные проекты</w:t>
      </w:r>
    </w:p>
    <w:p w:rsidR="00FD1A0F" w:rsidRDefault="00FD1A0F" w:rsidP="00DD6168">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DD6168" w:rsidRPr="00DD6168" w:rsidRDefault="00DD6168" w:rsidP="00DD6168">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DD6168" w:rsidRPr="00DD6168" w:rsidRDefault="00DD6168" w:rsidP="00DD6168">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lastRenderedPageBreak/>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1" w:name="p1361"/>
      <w:bookmarkStart w:id="2" w:name="p1362"/>
      <w:bookmarkEnd w:id="1"/>
      <w:bookmarkEnd w:id="2"/>
      <w:r w:rsidRPr="00DD6168">
        <w:rPr>
          <w:rFonts w:ascii="Times New Roman" w:eastAsia="Times New Roman" w:hAnsi="Times New Roman" w:cs="Times New Roman"/>
          <w:sz w:val="28"/>
          <w:szCs w:val="28"/>
          <w:lang w:eastAsia="ru-RU"/>
        </w:rPr>
        <w:t>»;</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8) в статье 31:</w:t>
      </w:r>
    </w:p>
    <w:p w:rsidR="00DD6168" w:rsidRPr="00DD6168" w:rsidRDefault="00DD6168" w:rsidP="00DD6168">
      <w:pPr>
        <w:autoSpaceDE w:val="0"/>
        <w:autoSpaceDN w:val="0"/>
        <w:adjustRightInd w:val="0"/>
        <w:spacing w:after="0" w:line="240" w:lineRule="auto"/>
        <w:ind w:firstLine="851"/>
        <w:jc w:val="both"/>
        <w:rPr>
          <w:rFonts w:ascii="Verdana" w:eastAsia="Times New Roman" w:hAnsi="Verdana" w:cs="Times New Roman"/>
          <w:sz w:val="21"/>
          <w:szCs w:val="21"/>
          <w:lang w:eastAsia="ru-RU"/>
        </w:rPr>
      </w:pPr>
      <w:r w:rsidRPr="00DD6168">
        <w:rPr>
          <w:rFonts w:ascii="Times New Roman" w:eastAsia="Times New Roman" w:hAnsi="Times New Roman" w:cs="Times New Roman"/>
          <w:sz w:val="28"/>
          <w:szCs w:val="28"/>
          <w:lang w:eastAsia="ru-RU"/>
        </w:rPr>
        <w:t>8.1)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8.2) пункт 2 дополнить абзацем следующего содержания:</w:t>
      </w:r>
    </w:p>
    <w:p w:rsidR="00DD6168" w:rsidRPr="00DD6168" w:rsidRDefault="00DD6168" w:rsidP="00DD6168">
      <w:pPr>
        <w:autoSpaceDE w:val="0"/>
        <w:autoSpaceDN w:val="0"/>
        <w:adjustRightInd w:val="0"/>
        <w:spacing w:after="0" w:line="240" w:lineRule="auto"/>
        <w:ind w:firstLine="851"/>
        <w:jc w:val="both"/>
        <w:outlineLvl w:val="1"/>
        <w:rPr>
          <w:rFonts w:ascii="Verdana" w:eastAsia="Times New Roman" w:hAnsi="Verdana" w:cs="Times New Roman"/>
          <w:sz w:val="28"/>
          <w:szCs w:val="28"/>
          <w:lang w:eastAsia="ru-RU"/>
        </w:rPr>
      </w:pPr>
      <w:r w:rsidRPr="00DD6168">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8.3) в пункте 10 после слова «определяются» дополнить словами «</w:t>
      </w:r>
      <w:r w:rsidRPr="00DD6168">
        <w:rPr>
          <w:rFonts w:ascii="Times New Roman" w:eastAsia="Times New Roman" w:hAnsi="Times New Roman" w:cs="Times New Roman"/>
          <w:bCs/>
          <w:sz w:val="28"/>
          <w:szCs w:val="28"/>
          <w:lang w:eastAsia="ru-RU"/>
        </w:rPr>
        <w:t>Федеральным законом «Об общих принципах организации местного самоуправления в Российской Федерации»,»;</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 9) в подпункте 2 пункта 1 статьи 35 после слова «установленных» дополнить словами «федеральными законами и»;</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10) в пункте 2 статьи 36 слова «правовыми актами города Москвы» заменить словами «федеральными законами, законами города Москвы»;</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11) пункт 2 статьи 37 изложить в следующей редакции:</w:t>
      </w:r>
    </w:p>
    <w:p w:rsidR="00DD6168" w:rsidRPr="00DD6168" w:rsidRDefault="00DD6168" w:rsidP="00DD6168">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Calibri" w:hAnsi="Times New Roman" w:cs="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DD6168">
        <w:rPr>
          <w:rFonts w:ascii="Times New Roman" w:eastAsia="Calibri" w:hAnsi="Times New Roman" w:cs="Times New Roman"/>
          <w:sz w:val="28"/>
          <w:szCs w:val="28"/>
          <w:lang w:eastAsia="ru-RU"/>
        </w:rPr>
        <w:t>от 21 июля 2005 года № 97-ФЗ «О государственной регистрации уставов муниципальных образований».</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DD6168">
        <w:rPr>
          <w:rFonts w:ascii="Times New Roman" w:eastAsia="Times New Roman" w:hAnsi="Times New Roman" w:cs="Times New Roman"/>
          <w:sz w:val="28"/>
          <w:szCs w:val="28"/>
          <w:lang w:eastAsia="ru-RU"/>
        </w:rPr>
        <w:t xml:space="preserve">3. Опубликовать настоящее решение после государственной регистрации в бюллетене «Московский муниципальный вестник» и </w:t>
      </w:r>
      <w:r w:rsidRPr="00DD6168">
        <w:rPr>
          <w:rFonts w:ascii="Times New Roman" w:eastAsia="Calibri" w:hAnsi="Times New Roman" w:cs="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DD6168">
        <w:rPr>
          <w:rFonts w:ascii="Times New Roman" w:eastAsia="Times New Roman" w:hAnsi="Times New Roman" w:cs="Times New Roman"/>
          <w:i/>
          <w:sz w:val="28"/>
          <w:szCs w:val="28"/>
          <w:lang w:eastAsia="ru-RU"/>
        </w:rPr>
        <w:t>.</w:t>
      </w:r>
    </w:p>
    <w:p w:rsidR="00DD6168" w:rsidRPr="00DD6168" w:rsidRDefault="00DD6168" w:rsidP="00DD61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4. Настоящее решение вступает в силу после его официального опубликования. </w:t>
      </w:r>
    </w:p>
    <w:p w:rsidR="00DD6168" w:rsidRPr="00DD6168" w:rsidRDefault="00DD6168" w:rsidP="00DD616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D6168" w:rsidRPr="00DD6168" w:rsidRDefault="00DD6168" w:rsidP="00DD616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D6168">
        <w:rPr>
          <w:rFonts w:ascii="Times New Roman" w:eastAsia="Times New Roman" w:hAnsi="Times New Roman" w:cs="Times New Roman"/>
          <w:b/>
          <w:sz w:val="28"/>
          <w:szCs w:val="28"/>
          <w:lang w:eastAsia="ru-RU"/>
        </w:rPr>
        <w:t xml:space="preserve">Глава муниципального округа </w:t>
      </w:r>
    </w:p>
    <w:p w:rsidR="00DD6168" w:rsidRPr="00DD6168" w:rsidRDefault="00DD6168" w:rsidP="00DD61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b/>
          <w:sz w:val="28"/>
          <w:szCs w:val="28"/>
          <w:lang w:eastAsia="ru-RU"/>
        </w:rPr>
        <w:t>Бирюлево Восточное</w:t>
      </w:r>
      <w:r w:rsidRPr="00DD6168">
        <w:rPr>
          <w:rFonts w:ascii="Times New Roman" w:eastAsia="Times New Roman" w:hAnsi="Times New Roman" w:cs="Times New Roman"/>
          <w:b/>
          <w:sz w:val="28"/>
          <w:szCs w:val="28"/>
          <w:lang w:eastAsia="ru-RU"/>
        </w:rPr>
        <w:tab/>
      </w:r>
      <w:r w:rsidRPr="00DD6168">
        <w:rPr>
          <w:rFonts w:ascii="Times New Roman" w:eastAsia="Times New Roman" w:hAnsi="Times New Roman" w:cs="Times New Roman"/>
          <w:b/>
          <w:sz w:val="28"/>
          <w:szCs w:val="28"/>
          <w:lang w:eastAsia="ru-RU"/>
        </w:rPr>
        <w:tab/>
      </w:r>
      <w:r w:rsidRPr="00DD6168">
        <w:rPr>
          <w:rFonts w:ascii="Times New Roman" w:eastAsia="Times New Roman" w:hAnsi="Times New Roman" w:cs="Times New Roman"/>
          <w:b/>
          <w:sz w:val="28"/>
          <w:szCs w:val="28"/>
          <w:lang w:eastAsia="ru-RU"/>
        </w:rPr>
        <w:tab/>
      </w:r>
      <w:r w:rsidRPr="00DD6168">
        <w:rPr>
          <w:rFonts w:ascii="Times New Roman" w:eastAsia="Times New Roman" w:hAnsi="Times New Roman" w:cs="Times New Roman"/>
          <w:b/>
          <w:sz w:val="28"/>
          <w:szCs w:val="28"/>
          <w:lang w:eastAsia="ru-RU"/>
        </w:rPr>
        <w:tab/>
      </w:r>
      <w:r w:rsidRPr="00DD6168">
        <w:rPr>
          <w:rFonts w:ascii="Times New Roman" w:eastAsia="Times New Roman" w:hAnsi="Times New Roman" w:cs="Times New Roman"/>
          <w:b/>
          <w:sz w:val="28"/>
          <w:szCs w:val="28"/>
          <w:lang w:eastAsia="ru-RU"/>
        </w:rPr>
        <w:tab/>
      </w:r>
      <w:r w:rsidRPr="00DD6168">
        <w:rPr>
          <w:rFonts w:ascii="Times New Roman" w:eastAsia="Times New Roman" w:hAnsi="Times New Roman" w:cs="Times New Roman"/>
          <w:b/>
          <w:sz w:val="28"/>
          <w:szCs w:val="28"/>
          <w:lang w:eastAsia="ru-RU"/>
        </w:rPr>
        <w:tab/>
      </w:r>
      <w:r w:rsidRPr="00DD6168">
        <w:rPr>
          <w:rFonts w:ascii="Times New Roman" w:eastAsia="Times New Roman" w:hAnsi="Times New Roman" w:cs="Times New Roman"/>
          <w:b/>
          <w:sz w:val="28"/>
          <w:szCs w:val="28"/>
          <w:lang w:eastAsia="ru-RU"/>
        </w:rPr>
        <w:tab/>
        <w:t>М.Ю. Кузина</w:t>
      </w:r>
      <w:r w:rsidRPr="00DD6168">
        <w:rPr>
          <w:rFonts w:ascii="Times New Roman" w:eastAsia="Times New Roman" w:hAnsi="Times New Roman" w:cs="Times New Roman"/>
          <w:sz w:val="28"/>
          <w:szCs w:val="28"/>
          <w:lang w:eastAsia="ru-RU"/>
        </w:rPr>
        <w:t xml:space="preserve"> </w:t>
      </w:r>
    </w:p>
    <w:p w:rsidR="00DD6168" w:rsidRPr="00DD6168" w:rsidRDefault="00DD6168" w:rsidP="00DD61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6168" w:rsidRPr="00DD6168" w:rsidRDefault="00DD6168" w:rsidP="00DD61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lastRenderedPageBreak/>
        <w:tab/>
      </w:r>
      <w:r w:rsidRPr="00DD6168">
        <w:rPr>
          <w:rFonts w:ascii="Times New Roman" w:eastAsia="Times New Roman" w:hAnsi="Times New Roman" w:cs="Times New Roman"/>
          <w:sz w:val="28"/>
          <w:szCs w:val="28"/>
          <w:lang w:eastAsia="ru-RU"/>
        </w:rPr>
        <w:tab/>
      </w:r>
      <w:r w:rsidRPr="00DD6168">
        <w:rPr>
          <w:rFonts w:ascii="Times New Roman" w:eastAsia="Times New Roman" w:hAnsi="Times New Roman" w:cs="Times New Roman"/>
          <w:sz w:val="28"/>
          <w:szCs w:val="28"/>
          <w:lang w:eastAsia="ru-RU"/>
        </w:rPr>
        <w:tab/>
      </w:r>
      <w:r w:rsidRPr="00DD6168">
        <w:rPr>
          <w:rFonts w:ascii="Times New Roman" w:eastAsia="Times New Roman" w:hAnsi="Times New Roman" w:cs="Times New Roman"/>
          <w:sz w:val="28"/>
          <w:szCs w:val="28"/>
          <w:lang w:eastAsia="ru-RU"/>
        </w:rPr>
        <w:tab/>
      </w:r>
      <w:r w:rsidRPr="00DD6168">
        <w:rPr>
          <w:rFonts w:ascii="Times New Roman" w:eastAsia="Times New Roman" w:hAnsi="Times New Roman" w:cs="Times New Roman"/>
          <w:sz w:val="28"/>
          <w:szCs w:val="28"/>
          <w:lang w:eastAsia="ru-RU"/>
        </w:rPr>
        <w:tab/>
      </w:r>
      <w:r w:rsidRPr="00DD6168">
        <w:rPr>
          <w:rFonts w:ascii="Times New Roman" w:eastAsia="Times New Roman" w:hAnsi="Times New Roman" w:cs="Times New Roman"/>
          <w:sz w:val="28"/>
          <w:szCs w:val="28"/>
          <w:lang w:eastAsia="ru-RU"/>
        </w:rPr>
        <w:tab/>
        <w:t xml:space="preserve">        </w:t>
      </w:r>
    </w:p>
    <w:p w:rsidR="00FD1A0F" w:rsidRDefault="00DD6168" w:rsidP="00DD61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ab/>
      </w:r>
      <w:r w:rsidRPr="00DD6168">
        <w:rPr>
          <w:rFonts w:ascii="Times New Roman" w:eastAsia="Times New Roman" w:hAnsi="Times New Roman" w:cs="Times New Roman"/>
          <w:sz w:val="28"/>
          <w:szCs w:val="28"/>
          <w:lang w:eastAsia="ru-RU"/>
        </w:rPr>
        <w:tab/>
      </w:r>
      <w:r w:rsidRPr="00DD6168">
        <w:rPr>
          <w:rFonts w:ascii="Times New Roman" w:eastAsia="Times New Roman" w:hAnsi="Times New Roman" w:cs="Times New Roman"/>
          <w:sz w:val="28"/>
          <w:szCs w:val="28"/>
          <w:lang w:eastAsia="ru-RU"/>
        </w:rPr>
        <w:tab/>
      </w:r>
      <w:r w:rsidRPr="00DD6168">
        <w:rPr>
          <w:rFonts w:ascii="Times New Roman" w:eastAsia="Times New Roman" w:hAnsi="Times New Roman" w:cs="Times New Roman"/>
          <w:sz w:val="28"/>
          <w:szCs w:val="28"/>
          <w:lang w:eastAsia="ru-RU"/>
        </w:rPr>
        <w:tab/>
      </w:r>
      <w:r w:rsidRPr="00DD6168">
        <w:rPr>
          <w:rFonts w:ascii="Times New Roman" w:eastAsia="Times New Roman" w:hAnsi="Times New Roman" w:cs="Times New Roman"/>
          <w:sz w:val="28"/>
          <w:szCs w:val="28"/>
          <w:lang w:eastAsia="ru-RU"/>
        </w:rPr>
        <w:tab/>
      </w:r>
      <w:r w:rsidRPr="00DD6168">
        <w:rPr>
          <w:rFonts w:ascii="Times New Roman" w:eastAsia="Times New Roman" w:hAnsi="Times New Roman" w:cs="Times New Roman"/>
          <w:sz w:val="28"/>
          <w:szCs w:val="28"/>
          <w:lang w:eastAsia="ru-RU"/>
        </w:rPr>
        <w:tab/>
        <w:t xml:space="preserve">        </w:t>
      </w:r>
    </w:p>
    <w:p w:rsidR="00FD1A0F" w:rsidRDefault="00FD1A0F" w:rsidP="00DD61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1A0F" w:rsidRDefault="00FD1A0F" w:rsidP="00DD61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6168" w:rsidRPr="00DD6168" w:rsidRDefault="00DD6168" w:rsidP="00FD1A0F">
      <w:pPr>
        <w:autoSpaceDE w:val="0"/>
        <w:autoSpaceDN w:val="0"/>
        <w:adjustRightInd w:val="0"/>
        <w:spacing w:after="0" w:line="240" w:lineRule="auto"/>
        <w:ind w:left="4152" w:firstLine="708"/>
        <w:jc w:val="both"/>
        <w:rPr>
          <w:rFonts w:ascii="Times New Roman" w:eastAsia="Times New Roman" w:hAnsi="Times New Roman" w:cs="Times New Roman"/>
          <w:b/>
          <w:sz w:val="28"/>
          <w:szCs w:val="28"/>
          <w:lang w:eastAsia="ru-RU"/>
        </w:rPr>
      </w:pPr>
      <w:r w:rsidRPr="00DD6168">
        <w:rPr>
          <w:rFonts w:ascii="Times New Roman" w:eastAsia="Times New Roman" w:hAnsi="Times New Roman" w:cs="Times New Roman"/>
          <w:sz w:val="28"/>
          <w:szCs w:val="28"/>
          <w:lang w:eastAsia="ru-RU"/>
        </w:rPr>
        <w:t>Приложение 2</w:t>
      </w:r>
    </w:p>
    <w:p w:rsidR="00DD6168" w:rsidRPr="00DD6168" w:rsidRDefault="00DD6168" w:rsidP="00DD6168">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к решению Совета депутатов муниципального округа Бирюлево Восточное </w:t>
      </w:r>
    </w:p>
    <w:p w:rsidR="00EC5F8A" w:rsidRPr="00EC5F8A" w:rsidRDefault="00EC5F8A" w:rsidP="00EC5F8A">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u w:val="single"/>
          <w:lang w:eastAsia="ru-RU"/>
        </w:rPr>
      </w:pPr>
      <w:r w:rsidRPr="00EC5F8A">
        <w:rPr>
          <w:rFonts w:ascii="Times New Roman" w:eastAsia="Times New Roman" w:hAnsi="Times New Roman" w:cs="Times New Roman"/>
          <w:sz w:val="28"/>
          <w:szCs w:val="28"/>
          <w:u w:val="single"/>
          <w:lang w:eastAsia="ru-RU"/>
        </w:rPr>
        <w:t>от 22 июня 2021 года № 6</w:t>
      </w:r>
      <w:r>
        <w:rPr>
          <w:rFonts w:ascii="Times New Roman" w:eastAsia="Times New Roman" w:hAnsi="Times New Roman" w:cs="Times New Roman"/>
          <w:sz w:val="28"/>
          <w:szCs w:val="28"/>
          <w:u w:val="single"/>
          <w:lang w:eastAsia="ru-RU"/>
        </w:rPr>
        <w:t>/</w:t>
      </w:r>
      <w:r w:rsidRPr="00EC5F8A">
        <w:rPr>
          <w:rFonts w:ascii="Times New Roman" w:eastAsia="Times New Roman" w:hAnsi="Times New Roman" w:cs="Times New Roman"/>
          <w:sz w:val="28"/>
          <w:szCs w:val="28"/>
          <w:u w:val="single"/>
          <w:lang w:eastAsia="ru-RU"/>
        </w:rPr>
        <w:t>2</w:t>
      </w:r>
    </w:p>
    <w:p w:rsidR="00DD6168" w:rsidRPr="00DD6168" w:rsidRDefault="00DD6168" w:rsidP="00DD6168">
      <w:pPr>
        <w:autoSpaceDE w:val="0"/>
        <w:autoSpaceDN w:val="0"/>
        <w:spacing w:after="0" w:line="240" w:lineRule="auto"/>
        <w:jc w:val="center"/>
        <w:rPr>
          <w:rFonts w:ascii="Times New Roman" w:eastAsia="Times New Roman" w:hAnsi="Times New Roman" w:cs="Times New Roman"/>
          <w:sz w:val="28"/>
          <w:szCs w:val="28"/>
          <w:lang w:eastAsia="ru-RU"/>
        </w:rPr>
      </w:pPr>
    </w:p>
    <w:p w:rsidR="00DD6168" w:rsidRPr="00DD6168" w:rsidRDefault="00DD6168" w:rsidP="00DD6168">
      <w:pPr>
        <w:autoSpaceDE w:val="0"/>
        <w:autoSpaceDN w:val="0"/>
        <w:spacing w:after="0" w:line="240" w:lineRule="auto"/>
        <w:jc w:val="center"/>
        <w:rPr>
          <w:rFonts w:ascii="Times New Roman" w:eastAsia="Times New Roman" w:hAnsi="Times New Roman" w:cs="Times New Roman"/>
          <w:b/>
          <w:sz w:val="28"/>
          <w:szCs w:val="28"/>
          <w:lang w:eastAsia="ru-RU"/>
        </w:rPr>
      </w:pPr>
      <w:r w:rsidRPr="00DD6168">
        <w:rPr>
          <w:rFonts w:ascii="Times New Roman" w:eastAsia="Times New Roman" w:hAnsi="Times New Roman" w:cs="Times New Roman"/>
          <w:b/>
          <w:sz w:val="28"/>
          <w:szCs w:val="28"/>
          <w:lang w:eastAsia="ru-RU"/>
        </w:rPr>
        <w:t xml:space="preserve">Состав </w:t>
      </w:r>
    </w:p>
    <w:p w:rsidR="00DD6168" w:rsidRPr="00DD6168" w:rsidRDefault="00DD6168" w:rsidP="00DD6168">
      <w:pPr>
        <w:autoSpaceDE w:val="0"/>
        <w:autoSpaceDN w:val="0"/>
        <w:spacing w:after="0" w:line="240" w:lineRule="auto"/>
        <w:jc w:val="center"/>
        <w:rPr>
          <w:rFonts w:ascii="Times New Roman" w:eastAsia="Times New Roman" w:hAnsi="Times New Roman" w:cs="Times New Roman"/>
          <w:b/>
          <w:sz w:val="28"/>
          <w:szCs w:val="28"/>
          <w:lang w:eastAsia="ru-RU"/>
        </w:rPr>
      </w:pPr>
      <w:r w:rsidRPr="00DD6168">
        <w:rPr>
          <w:rFonts w:ascii="Times New Roman" w:eastAsia="Times New Roman" w:hAnsi="Times New Roman" w:cs="Times New Roman"/>
          <w:b/>
          <w:sz w:val="28"/>
          <w:szCs w:val="28"/>
          <w:lang w:eastAsia="ru-RU"/>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Бирюлево Восточное  «О внесении изменений и дополнений в Устав муниципального округа Бирюлево Восточное»</w:t>
      </w:r>
    </w:p>
    <w:p w:rsidR="00DD6168" w:rsidRPr="00DD6168" w:rsidRDefault="00DD6168" w:rsidP="00DD6168">
      <w:pPr>
        <w:autoSpaceDE w:val="0"/>
        <w:autoSpaceDN w:val="0"/>
        <w:spacing w:after="0" w:line="240" w:lineRule="auto"/>
        <w:jc w:val="center"/>
        <w:rPr>
          <w:rFonts w:ascii="Times New Roman" w:eastAsia="Times New Roman" w:hAnsi="Times New Roman" w:cs="Times New Roman"/>
          <w:sz w:val="28"/>
          <w:szCs w:val="28"/>
          <w:lang w:eastAsia="ru-RU"/>
        </w:rPr>
      </w:pPr>
    </w:p>
    <w:tbl>
      <w:tblPr>
        <w:tblW w:w="9941" w:type="dxa"/>
        <w:tblLook w:val="01E0" w:firstRow="1" w:lastRow="1" w:firstColumn="1" w:lastColumn="1" w:noHBand="0" w:noVBand="0"/>
      </w:tblPr>
      <w:tblGrid>
        <w:gridCol w:w="5070"/>
        <w:gridCol w:w="4871"/>
      </w:tblGrid>
      <w:tr w:rsidR="00DD6168" w:rsidRPr="00DD6168" w:rsidTr="005023E3">
        <w:tc>
          <w:tcPr>
            <w:tcW w:w="5070" w:type="dxa"/>
          </w:tcPr>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Руководитель рабочей группы:</w:t>
            </w:r>
          </w:p>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Кузина Марина Юрьевна</w:t>
            </w:r>
          </w:p>
        </w:tc>
        <w:tc>
          <w:tcPr>
            <w:tcW w:w="4871" w:type="dxa"/>
          </w:tcPr>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глава муниципального округа Бирюлево Восточное</w:t>
            </w:r>
          </w:p>
        </w:tc>
      </w:tr>
      <w:tr w:rsidR="00DD6168" w:rsidRPr="00DD6168" w:rsidTr="005023E3">
        <w:tc>
          <w:tcPr>
            <w:tcW w:w="5070" w:type="dxa"/>
          </w:tcPr>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tc>
        <w:tc>
          <w:tcPr>
            <w:tcW w:w="4871" w:type="dxa"/>
          </w:tcPr>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tc>
      </w:tr>
      <w:tr w:rsidR="00DD6168" w:rsidRPr="00DD6168" w:rsidTr="005023E3">
        <w:tc>
          <w:tcPr>
            <w:tcW w:w="5070" w:type="dxa"/>
          </w:tcPr>
          <w:p w:rsidR="00DD6168" w:rsidRPr="00927EAC" w:rsidRDefault="00DD6168" w:rsidP="00DD6168">
            <w:pPr>
              <w:autoSpaceDE w:val="0"/>
              <w:autoSpaceDN w:val="0"/>
              <w:spacing w:after="0" w:line="240" w:lineRule="auto"/>
              <w:rPr>
                <w:rFonts w:ascii="Times New Roman" w:eastAsia="Times New Roman" w:hAnsi="Times New Roman" w:cs="Times New Roman"/>
                <w:sz w:val="28"/>
                <w:szCs w:val="28"/>
                <w:lang w:eastAsia="ru-RU"/>
              </w:rPr>
            </w:pPr>
            <w:r w:rsidRPr="00927EAC">
              <w:rPr>
                <w:rFonts w:ascii="Times New Roman" w:eastAsia="Times New Roman" w:hAnsi="Times New Roman" w:cs="Times New Roman"/>
                <w:sz w:val="28"/>
                <w:szCs w:val="28"/>
                <w:lang w:eastAsia="ru-RU"/>
              </w:rPr>
              <w:t>Заместитель руководителя рабочей группы:</w:t>
            </w:r>
          </w:p>
          <w:p w:rsidR="00DD6168" w:rsidRPr="00927EAC" w:rsidRDefault="00927EAC" w:rsidP="00DD6168">
            <w:pPr>
              <w:autoSpaceDE w:val="0"/>
              <w:autoSpaceDN w:val="0"/>
              <w:spacing w:after="0" w:line="240" w:lineRule="auto"/>
              <w:rPr>
                <w:rFonts w:ascii="Times New Roman" w:eastAsia="Times New Roman" w:hAnsi="Times New Roman" w:cs="Times New Roman"/>
                <w:sz w:val="28"/>
                <w:szCs w:val="28"/>
                <w:lang w:eastAsia="ru-RU"/>
              </w:rPr>
            </w:pPr>
            <w:r w:rsidRPr="00927EAC">
              <w:rPr>
                <w:rFonts w:ascii="Times New Roman" w:eastAsia="Times New Roman" w:hAnsi="Times New Roman" w:cs="Times New Roman"/>
                <w:sz w:val="28"/>
                <w:szCs w:val="28"/>
                <w:lang w:eastAsia="ru-RU"/>
              </w:rPr>
              <w:t>Зайнетдинов Марат Валерьевич</w:t>
            </w:r>
          </w:p>
        </w:tc>
        <w:tc>
          <w:tcPr>
            <w:tcW w:w="4871" w:type="dxa"/>
          </w:tcPr>
          <w:p w:rsidR="00DD6168" w:rsidRPr="00927EAC"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927EAC" w:rsidRPr="00927EAC" w:rsidRDefault="00927EAC" w:rsidP="00927EAC">
            <w:pPr>
              <w:autoSpaceDE w:val="0"/>
              <w:autoSpaceDN w:val="0"/>
              <w:spacing w:after="0" w:line="240" w:lineRule="auto"/>
              <w:rPr>
                <w:rFonts w:ascii="Times New Roman" w:eastAsia="Times New Roman" w:hAnsi="Times New Roman" w:cs="Times New Roman"/>
                <w:sz w:val="28"/>
                <w:szCs w:val="28"/>
                <w:lang w:eastAsia="ru-RU"/>
              </w:rPr>
            </w:pPr>
            <w:r w:rsidRPr="00927EAC">
              <w:rPr>
                <w:rFonts w:ascii="Times New Roman" w:eastAsia="Times New Roman" w:hAnsi="Times New Roman" w:cs="Times New Roman"/>
                <w:sz w:val="28"/>
                <w:szCs w:val="28"/>
                <w:lang w:eastAsia="ru-RU"/>
              </w:rPr>
              <w:t>- депутат Совета депутатов муниципального округа Бирюлево Восточное</w:t>
            </w:r>
          </w:p>
          <w:p w:rsidR="00DD6168" w:rsidRPr="00927EAC"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tc>
      </w:tr>
      <w:tr w:rsidR="00DD6168" w:rsidRPr="00DD6168" w:rsidTr="005023E3">
        <w:tc>
          <w:tcPr>
            <w:tcW w:w="5070" w:type="dxa"/>
          </w:tcPr>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tc>
        <w:tc>
          <w:tcPr>
            <w:tcW w:w="4871" w:type="dxa"/>
          </w:tcPr>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tc>
      </w:tr>
      <w:tr w:rsidR="00DD6168" w:rsidRPr="00DD6168" w:rsidTr="005023E3">
        <w:tc>
          <w:tcPr>
            <w:tcW w:w="5070" w:type="dxa"/>
          </w:tcPr>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Члены рабочей группы:</w:t>
            </w:r>
          </w:p>
          <w:p w:rsidR="00DD6168" w:rsidRPr="00927EAC" w:rsidRDefault="00927EAC" w:rsidP="00DD6168">
            <w:pPr>
              <w:autoSpaceDE w:val="0"/>
              <w:autoSpaceDN w:val="0"/>
              <w:spacing w:after="0" w:line="240" w:lineRule="auto"/>
              <w:rPr>
                <w:rFonts w:ascii="Times New Roman" w:eastAsia="Times New Roman" w:hAnsi="Times New Roman" w:cs="Times New Roman"/>
                <w:sz w:val="28"/>
                <w:szCs w:val="28"/>
                <w:lang w:eastAsia="ru-RU"/>
              </w:rPr>
            </w:pPr>
            <w:r w:rsidRPr="00927EAC">
              <w:rPr>
                <w:rFonts w:ascii="Times New Roman" w:eastAsia="Times New Roman" w:hAnsi="Times New Roman" w:cs="Times New Roman"/>
                <w:sz w:val="28"/>
                <w:szCs w:val="28"/>
                <w:lang w:eastAsia="ru-RU"/>
              </w:rPr>
              <w:t>Рытов Сергей Владимирович</w:t>
            </w:r>
          </w:p>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927EAC" w:rsidRDefault="00927EAC" w:rsidP="00DD6168">
            <w:pPr>
              <w:autoSpaceDE w:val="0"/>
              <w:autoSpaceDN w:val="0"/>
              <w:spacing w:after="0" w:line="240" w:lineRule="auto"/>
              <w:rPr>
                <w:rFonts w:ascii="Times New Roman" w:eastAsia="Times New Roman" w:hAnsi="Times New Roman" w:cs="Times New Roman"/>
                <w:color w:val="FF0000"/>
                <w:sz w:val="28"/>
                <w:szCs w:val="28"/>
                <w:lang w:eastAsia="ru-RU"/>
              </w:rPr>
            </w:pPr>
          </w:p>
          <w:p w:rsidR="00927EAC" w:rsidRDefault="00927EAC" w:rsidP="00DD6168">
            <w:pPr>
              <w:autoSpaceDE w:val="0"/>
              <w:autoSpaceDN w:val="0"/>
              <w:spacing w:after="0" w:line="240" w:lineRule="auto"/>
              <w:rPr>
                <w:rFonts w:ascii="Times New Roman" w:eastAsia="Times New Roman" w:hAnsi="Times New Roman" w:cs="Times New Roman"/>
                <w:color w:val="FF0000"/>
                <w:sz w:val="28"/>
                <w:szCs w:val="28"/>
                <w:lang w:eastAsia="ru-RU"/>
              </w:rPr>
            </w:pPr>
          </w:p>
          <w:p w:rsidR="00DD6168" w:rsidRPr="00927EAC" w:rsidRDefault="00927EAC" w:rsidP="00DD6168">
            <w:pPr>
              <w:autoSpaceDE w:val="0"/>
              <w:autoSpaceDN w:val="0"/>
              <w:spacing w:after="0" w:line="240" w:lineRule="auto"/>
              <w:rPr>
                <w:rFonts w:ascii="Times New Roman" w:eastAsia="Times New Roman" w:hAnsi="Times New Roman" w:cs="Times New Roman"/>
                <w:sz w:val="28"/>
                <w:szCs w:val="28"/>
                <w:lang w:eastAsia="ru-RU"/>
              </w:rPr>
            </w:pPr>
            <w:r w:rsidRPr="00927EAC">
              <w:rPr>
                <w:rFonts w:ascii="Times New Roman" w:eastAsia="Times New Roman" w:hAnsi="Times New Roman" w:cs="Times New Roman"/>
                <w:sz w:val="28"/>
                <w:szCs w:val="28"/>
                <w:lang w:eastAsia="ru-RU"/>
              </w:rPr>
              <w:t>Антонова лариса Петровна</w:t>
            </w:r>
          </w:p>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927EAC" w:rsidRDefault="00927EAC" w:rsidP="00DD6168">
            <w:pPr>
              <w:autoSpaceDE w:val="0"/>
              <w:autoSpaceDN w:val="0"/>
              <w:spacing w:after="0" w:line="240" w:lineRule="auto"/>
              <w:rPr>
                <w:rFonts w:ascii="Times New Roman" w:eastAsia="Times New Roman" w:hAnsi="Times New Roman" w:cs="Times New Roman"/>
                <w:sz w:val="28"/>
                <w:szCs w:val="28"/>
                <w:lang w:eastAsia="ru-RU"/>
              </w:rPr>
            </w:pPr>
          </w:p>
          <w:p w:rsidR="00DD6168" w:rsidRPr="00DD6168" w:rsidRDefault="00927EAC" w:rsidP="00DD6168">
            <w:pPr>
              <w:autoSpaceDE w:val="0"/>
              <w:autoSpaceDN w:val="0"/>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Ильясов Харис Нябиуллович</w:t>
            </w:r>
            <w:r w:rsidR="00DD6168" w:rsidRPr="00DD6168">
              <w:rPr>
                <w:rFonts w:ascii="Times New Roman" w:eastAsia="Times New Roman" w:hAnsi="Times New Roman" w:cs="Times New Roman"/>
                <w:color w:val="FF0000"/>
                <w:sz w:val="28"/>
                <w:szCs w:val="28"/>
                <w:lang w:eastAsia="ru-RU"/>
              </w:rPr>
              <w:t xml:space="preserve">  </w:t>
            </w:r>
          </w:p>
        </w:tc>
        <w:tc>
          <w:tcPr>
            <w:tcW w:w="4871" w:type="dxa"/>
          </w:tcPr>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депутат Совета депутатов муниципального округа Бирюлево Восточное</w:t>
            </w:r>
          </w:p>
          <w:p w:rsidR="00927EAC" w:rsidRPr="00DD6168" w:rsidRDefault="00927EAC" w:rsidP="00DD6168">
            <w:pPr>
              <w:autoSpaceDE w:val="0"/>
              <w:autoSpaceDN w:val="0"/>
              <w:spacing w:after="0" w:line="240" w:lineRule="auto"/>
              <w:rPr>
                <w:rFonts w:ascii="Times New Roman" w:eastAsia="Times New Roman" w:hAnsi="Times New Roman" w:cs="Times New Roman"/>
                <w:sz w:val="28"/>
                <w:szCs w:val="28"/>
                <w:lang w:eastAsia="ru-RU"/>
              </w:rPr>
            </w:pPr>
          </w:p>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xml:space="preserve">- депутат Совета депутатов муниципального округа Бирюлево Восточное </w:t>
            </w:r>
          </w:p>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r w:rsidRPr="00DD6168">
              <w:rPr>
                <w:rFonts w:ascii="Times New Roman" w:eastAsia="Times New Roman" w:hAnsi="Times New Roman" w:cs="Times New Roman"/>
                <w:sz w:val="28"/>
                <w:szCs w:val="28"/>
                <w:lang w:eastAsia="ru-RU"/>
              </w:rPr>
              <w:t>- депутат Совета депутатов муниципального округа Бирюлево Восточное</w:t>
            </w:r>
          </w:p>
        </w:tc>
      </w:tr>
      <w:tr w:rsidR="00DD6168" w:rsidRPr="00DD6168" w:rsidTr="005023E3">
        <w:tc>
          <w:tcPr>
            <w:tcW w:w="5070" w:type="dxa"/>
          </w:tcPr>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tc>
        <w:tc>
          <w:tcPr>
            <w:tcW w:w="4871" w:type="dxa"/>
          </w:tcPr>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tc>
      </w:tr>
      <w:tr w:rsidR="00DD6168" w:rsidRPr="00DD6168" w:rsidTr="005023E3">
        <w:tc>
          <w:tcPr>
            <w:tcW w:w="5070" w:type="dxa"/>
          </w:tcPr>
          <w:p w:rsidR="00DD6168" w:rsidRPr="00927EAC" w:rsidRDefault="00DD6168" w:rsidP="00DD6168">
            <w:pPr>
              <w:autoSpaceDE w:val="0"/>
              <w:autoSpaceDN w:val="0"/>
              <w:spacing w:after="0" w:line="240" w:lineRule="auto"/>
              <w:rPr>
                <w:rFonts w:ascii="Times New Roman" w:eastAsia="Times New Roman" w:hAnsi="Times New Roman" w:cs="Times New Roman"/>
                <w:sz w:val="28"/>
                <w:szCs w:val="28"/>
                <w:lang w:eastAsia="ru-RU"/>
              </w:rPr>
            </w:pPr>
            <w:r w:rsidRPr="00927EAC">
              <w:rPr>
                <w:rFonts w:ascii="Times New Roman" w:eastAsia="Times New Roman" w:hAnsi="Times New Roman" w:cs="Times New Roman"/>
                <w:sz w:val="28"/>
                <w:szCs w:val="28"/>
                <w:lang w:eastAsia="ru-RU"/>
              </w:rPr>
              <w:t>Секретарь рабочей группы:</w:t>
            </w:r>
          </w:p>
          <w:p w:rsidR="00DD6168" w:rsidRPr="00927EAC" w:rsidRDefault="00927EAC" w:rsidP="00DD6168">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Кулаева Марина Владимировна</w:t>
            </w:r>
          </w:p>
        </w:tc>
        <w:tc>
          <w:tcPr>
            <w:tcW w:w="4871" w:type="dxa"/>
          </w:tcPr>
          <w:p w:rsidR="00DD6168" w:rsidRPr="00927EAC"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DD6168" w:rsidRPr="00DD6168" w:rsidRDefault="00927EAC" w:rsidP="00927EAC">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Юрисконсульт-консультант </w:t>
            </w:r>
            <w:r w:rsidR="00DD6168" w:rsidRPr="00927EAC">
              <w:rPr>
                <w:rFonts w:ascii="Times New Roman" w:eastAsia="Times New Roman" w:hAnsi="Times New Roman" w:cs="Times New Roman"/>
                <w:sz w:val="28"/>
                <w:szCs w:val="28"/>
                <w:lang w:eastAsia="ru-RU"/>
              </w:rPr>
              <w:t>аппарата Совета депутатов муниципального округа Бирюлево Восточное</w:t>
            </w:r>
          </w:p>
        </w:tc>
      </w:tr>
    </w:tbl>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DD6168" w:rsidRPr="00DD6168" w:rsidRDefault="00DD6168" w:rsidP="00DD6168">
      <w:pPr>
        <w:autoSpaceDE w:val="0"/>
        <w:autoSpaceDN w:val="0"/>
        <w:spacing w:after="0" w:line="240" w:lineRule="auto"/>
        <w:jc w:val="both"/>
        <w:rPr>
          <w:rFonts w:ascii="Times New Roman" w:eastAsia="Times New Roman" w:hAnsi="Times New Roman" w:cs="Times New Roman"/>
          <w:bCs/>
          <w:sz w:val="28"/>
          <w:szCs w:val="28"/>
          <w:lang w:eastAsia="ru-RU"/>
        </w:rPr>
      </w:pPr>
    </w:p>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DD6168" w:rsidRPr="00DD6168" w:rsidRDefault="00DD6168" w:rsidP="00DD61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DD6168" w:rsidRPr="00DD6168" w:rsidRDefault="00DD6168" w:rsidP="00DD6168">
      <w:pPr>
        <w:autoSpaceDE w:val="0"/>
        <w:autoSpaceDN w:val="0"/>
        <w:spacing w:after="0" w:line="240" w:lineRule="auto"/>
        <w:rPr>
          <w:rFonts w:ascii="Times New Roman" w:eastAsia="Times New Roman" w:hAnsi="Times New Roman" w:cs="Times New Roman"/>
          <w:sz w:val="28"/>
          <w:szCs w:val="28"/>
          <w:lang w:eastAsia="ru-RU"/>
        </w:rPr>
      </w:pPr>
    </w:p>
    <w:p w:rsidR="00DB50FF" w:rsidRDefault="00DB50FF"/>
    <w:sectPr w:rsidR="00DB50FF" w:rsidSect="00CA4100">
      <w:headerReference w:type="default" r:id="rId6"/>
      <w:pgSz w:w="11906" w:h="16838"/>
      <w:pgMar w:top="709" w:right="850" w:bottom="426"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94" w:rsidRDefault="00695794" w:rsidP="00DD6168">
      <w:pPr>
        <w:spacing w:after="0" w:line="240" w:lineRule="auto"/>
      </w:pPr>
      <w:r>
        <w:separator/>
      </w:r>
    </w:p>
  </w:endnote>
  <w:endnote w:type="continuationSeparator" w:id="0">
    <w:p w:rsidR="00695794" w:rsidRDefault="00695794" w:rsidP="00DD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94" w:rsidRDefault="00695794" w:rsidP="00DD6168">
      <w:pPr>
        <w:spacing w:after="0" w:line="240" w:lineRule="auto"/>
      </w:pPr>
      <w:r>
        <w:separator/>
      </w:r>
    </w:p>
  </w:footnote>
  <w:footnote w:type="continuationSeparator" w:id="0">
    <w:p w:rsidR="00695794" w:rsidRDefault="00695794" w:rsidP="00DD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8D" w:rsidRPr="003B1B8D" w:rsidRDefault="00245B82">
    <w:pPr>
      <w:pStyle w:val="a6"/>
      <w:jc w:val="center"/>
      <w:rPr>
        <w:sz w:val="24"/>
        <w:szCs w:val="24"/>
      </w:rPr>
    </w:pPr>
    <w:r w:rsidRPr="003B1B8D">
      <w:rPr>
        <w:sz w:val="24"/>
        <w:szCs w:val="24"/>
      </w:rPr>
      <w:fldChar w:fldCharType="begin"/>
    </w:r>
    <w:r w:rsidRPr="003B1B8D">
      <w:rPr>
        <w:sz w:val="24"/>
        <w:szCs w:val="24"/>
      </w:rPr>
      <w:instrText>PAGE   \* MERGEFORMAT</w:instrText>
    </w:r>
    <w:r w:rsidRPr="003B1B8D">
      <w:rPr>
        <w:sz w:val="24"/>
        <w:szCs w:val="24"/>
      </w:rPr>
      <w:fldChar w:fldCharType="separate"/>
    </w:r>
    <w:r w:rsidR="00691655">
      <w:rPr>
        <w:noProof/>
        <w:sz w:val="24"/>
        <w:szCs w:val="24"/>
      </w:rPr>
      <w:t>2</w:t>
    </w:r>
    <w:r w:rsidRPr="003B1B8D">
      <w:rPr>
        <w:sz w:val="24"/>
        <w:szCs w:val="24"/>
      </w:rPr>
      <w:fldChar w:fldCharType="end"/>
    </w:r>
  </w:p>
  <w:p w:rsidR="003B1B8D" w:rsidRDefault="0069579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68"/>
    <w:rsid w:val="000F3412"/>
    <w:rsid w:val="001B4AA1"/>
    <w:rsid w:val="0023126F"/>
    <w:rsid w:val="00245B82"/>
    <w:rsid w:val="00691655"/>
    <w:rsid w:val="00695794"/>
    <w:rsid w:val="006D2C12"/>
    <w:rsid w:val="00927EAC"/>
    <w:rsid w:val="00DB50FF"/>
    <w:rsid w:val="00DD328E"/>
    <w:rsid w:val="00DD6168"/>
    <w:rsid w:val="00EC5F8A"/>
    <w:rsid w:val="00FD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80584-C675-467A-962E-9D79315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D616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D6168"/>
    <w:rPr>
      <w:rFonts w:ascii="Times New Roman" w:eastAsia="Times New Roman" w:hAnsi="Times New Roman" w:cs="Times New Roman"/>
      <w:sz w:val="20"/>
      <w:szCs w:val="20"/>
      <w:lang w:eastAsia="ru-RU"/>
    </w:rPr>
  </w:style>
  <w:style w:type="character" w:styleId="a5">
    <w:name w:val="footnote reference"/>
    <w:semiHidden/>
    <w:rsid w:val="00DD6168"/>
    <w:rPr>
      <w:vertAlign w:val="superscript"/>
    </w:rPr>
  </w:style>
  <w:style w:type="paragraph" w:styleId="a6">
    <w:name w:val="header"/>
    <w:basedOn w:val="a"/>
    <w:link w:val="a7"/>
    <w:uiPriority w:val="99"/>
    <w:unhideWhenUsed/>
    <w:rsid w:val="00DD6168"/>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DD6168"/>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DD61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D6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2021-06-21T08:41:00Z</cp:lastPrinted>
  <dcterms:created xsi:type="dcterms:W3CDTF">2021-07-16T09:04:00Z</dcterms:created>
  <dcterms:modified xsi:type="dcterms:W3CDTF">2021-07-16T09:04:00Z</dcterms:modified>
</cp:coreProperties>
</file>