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6" w:rsidRPr="00A676EF" w:rsidRDefault="00EE16A6" w:rsidP="00EE16A6">
      <w:pPr>
        <w:shd w:val="clear" w:color="auto" w:fill="FFFFFF"/>
        <w:spacing w:before="614" w:line="538" w:lineRule="exact"/>
        <w:jc w:val="center"/>
        <w:rPr>
          <w:sz w:val="32"/>
          <w:szCs w:val="32"/>
        </w:rPr>
      </w:pPr>
      <w:r w:rsidRPr="00A676EF">
        <w:rPr>
          <w:sz w:val="32"/>
          <w:szCs w:val="32"/>
        </w:rPr>
        <w:t>АППАРАТ СОВЕТА ДЕПУТАТОВ</w:t>
      </w:r>
    </w:p>
    <w:p w:rsidR="00EE16A6" w:rsidRPr="00A676EF" w:rsidRDefault="00EE16A6" w:rsidP="00EE16A6">
      <w:pPr>
        <w:shd w:val="clear" w:color="auto" w:fill="FFFFFF"/>
        <w:spacing w:before="120" w:line="538" w:lineRule="exact"/>
        <w:ind w:left="-709"/>
        <w:jc w:val="center"/>
        <w:rPr>
          <w:sz w:val="32"/>
          <w:szCs w:val="32"/>
        </w:rPr>
      </w:pPr>
      <w:r w:rsidRPr="00A676EF">
        <w:rPr>
          <w:sz w:val="32"/>
          <w:szCs w:val="32"/>
        </w:rPr>
        <w:t>МУНИЦИПАЛЬНОГО ОКРУГА БИРЮЛЕВО ВОСТОЧНОЕ</w:t>
      </w:r>
    </w:p>
    <w:p w:rsidR="00EE16A6" w:rsidRPr="00A676EF" w:rsidRDefault="00EE16A6" w:rsidP="00EE16A6">
      <w:pPr>
        <w:jc w:val="center"/>
        <w:rPr>
          <w:sz w:val="32"/>
          <w:szCs w:val="32"/>
        </w:rPr>
      </w:pPr>
      <w:r w:rsidRPr="00A676EF">
        <w:rPr>
          <w:sz w:val="32"/>
          <w:szCs w:val="32"/>
        </w:rPr>
        <w:t>РАСПОРЯЖЕНИЕ</w:t>
      </w:r>
    </w:p>
    <w:p w:rsidR="00EE16A6" w:rsidRPr="00A676EF" w:rsidRDefault="00EE16A6" w:rsidP="00EE16A6">
      <w:pPr>
        <w:rPr>
          <w:color w:val="000000"/>
          <w:sz w:val="32"/>
          <w:szCs w:val="32"/>
          <w:u w:val="single"/>
        </w:rPr>
      </w:pPr>
    </w:p>
    <w:p w:rsidR="00EE16A6" w:rsidRPr="00A676EF" w:rsidRDefault="00EE16A6" w:rsidP="00EE16A6">
      <w:pPr>
        <w:rPr>
          <w:b/>
          <w:sz w:val="28"/>
        </w:rPr>
      </w:pPr>
      <w:r>
        <w:rPr>
          <w:color w:val="000000"/>
          <w:sz w:val="28"/>
          <w:szCs w:val="28"/>
          <w:u w:val="single"/>
        </w:rPr>
        <w:t>14.10</w:t>
      </w:r>
      <w:bookmarkStart w:id="0" w:name="_GoBack"/>
      <w:bookmarkEnd w:id="0"/>
      <w:r w:rsidRPr="00A676EF">
        <w:rPr>
          <w:color w:val="000000"/>
          <w:sz w:val="28"/>
          <w:szCs w:val="28"/>
          <w:u w:val="single"/>
        </w:rPr>
        <w:t xml:space="preserve">.2019 </w:t>
      </w:r>
      <w:r w:rsidRPr="00A676E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>02-01-07-</w:t>
      </w:r>
      <w:r>
        <w:rPr>
          <w:color w:val="000000"/>
          <w:sz w:val="28"/>
          <w:szCs w:val="28"/>
          <w:u w:val="single"/>
        </w:rPr>
        <w:t>14</w:t>
      </w:r>
    </w:p>
    <w:p w:rsidR="004335DA" w:rsidRPr="00EE16A6" w:rsidRDefault="007741AB" w:rsidP="00EE16A6">
      <w:pPr>
        <w:pStyle w:val="a3"/>
        <w:keepNext/>
        <w:keepLines/>
        <w:tabs>
          <w:tab w:val="left" w:pos="3168"/>
        </w:tabs>
        <w:spacing w:before="0" w:beforeAutospacing="0" w:after="0" w:afterAutospacing="0"/>
        <w:ind w:right="4744"/>
        <w:jc w:val="both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ab/>
      </w:r>
    </w:p>
    <w:p w:rsidR="008723DB" w:rsidRPr="00A1388C" w:rsidRDefault="00022718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B050"/>
          <w:sz w:val="28"/>
          <w:szCs w:val="28"/>
        </w:rPr>
      </w:pPr>
      <w:r w:rsidRPr="006C57FD">
        <w:rPr>
          <w:rStyle w:val="a4"/>
          <w:color w:val="000000"/>
          <w:sz w:val="28"/>
          <w:szCs w:val="28"/>
        </w:rPr>
        <w:t>О</w:t>
      </w:r>
      <w:r w:rsidR="00876342">
        <w:rPr>
          <w:rStyle w:val="a4"/>
          <w:color w:val="000000"/>
          <w:sz w:val="28"/>
          <w:szCs w:val="28"/>
        </w:rPr>
        <w:t xml:space="preserve">б утверждении </w:t>
      </w:r>
      <w:r w:rsidR="00F058EC">
        <w:rPr>
          <w:rStyle w:val="a4"/>
          <w:color w:val="000000"/>
          <w:sz w:val="28"/>
          <w:szCs w:val="28"/>
        </w:rPr>
        <w:t>Положени</w:t>
      </w:r>
      <w:r w:rsidR="00876342">
        <w:rPr>
          <w:rStyle w:val="a4"/>
          <w:color w:val="000000"/>
          <w:sz w:val="28"/>
          <w:szCs w:val="28"/>
        </w:rPr>
        <w:t>я</w:t>
      </w:r>
      <w:r w:rsidR="00F058EC">
        <w:rPr>
          <w:rStyle w:val="a4"/>
          <w:color w:val="000000"/>
          <w:sz w:val="28"/>
          <w:szCs w:val="28"/>
        </w:rPr>
        <w:t xml:space="preserve"> о </w:t>
      </w:r>
      <w:r>
        <w:rPr>
          <w:rStyle w:val="a4"/>
          <w:color w:val="000000"/>
          <w:sz w:val="28"/>
          <w:szCs w:val="28"/>
        </w:rPr>
        <w:t>внутренне</w:t>
      </w:r>
      <w:r w:rsidR="008723DB">
        <w:rPr>
          <w:rStyle w:val="a4"/>
          <w:color w:val="000000"/>
          <w:sz w:val="28"/>
          <w:szCs w:val="28"/>
        </w:rPr>
        <w:t>м</w:t>
      </w:r>
      <w:r>
        <w:rPr>
          <w:rStyle w:val="a4"/>
          <w:color w:val="000000"/>
          <w:sz w:val="28"/>
          <w:szCs w:val="28"/>
        </w:rPr>
        <w:t xml:space="preserve"> муниципально</w:t>
      </w:r>
      <w:r w:rsidR="008723DB">
        <w:rPr>
          <w:rStyle w:val="a4"/>
          <w:color w:val="000000"/>
          <w:sz w:val="28"/>
          <w:szCs w:val="28"/>
        </w:rPr>
        <w:t>м</w:t>
      </w:r>
      <w:r>
        <w:rPr>
          <w:rStyle w:val="a4"/>
          <w:color w:val="000000"/>
          <w:sz w:val="28"/>
          <w:szCs w:val="28"/>
        </w:rPr>
        <w:t xml:space="preserve"> финансово</w:t>
      </w:r>
      <w:r w:rsidR="008723DB">
        <w:rPr>
          <w:rStyle w:val="a4"/>
          <w:color w:val="000000"/>
          <w:sz w:val="28"/>
          <w:szCs w:val="28"/>
        </w:rPr>
        <w:t>м</w:t>
      </w:r>
      <w:r>
        <w:rPr>
          <w:rStyle w:val="a4"/>
          <w:color w:val="000000"/>
          <w:sz w:val="28"/>
          <w:szCs w:val="28"/>
        </w:rPr>
        <w:t xml:space="preserve"> контрол</w:t>
      </w:r>
      <w:r w:rsidR="008723DB">
        <w:rPr>
          <w:rStyle w:val="a4"/>
          <w:color w:val="000000"/>
          <w:sz w:val="28"/>
          <w:szCs w:val="28"/>
        </w:rPr>
        <w:t>е</w:t>
      </w:r>
      <w:r>
        <w:rPr>
          <w:rStyle w:val="a4"/>
          <w:color w:val="000000"/>
          <w:sz w:val="28"/>
          <w:szCs w:val="28"/>
        </w:rPr>
        <w:t xml:space="preserve"> в </w:t>
      </w:r>
      <w:r w:rsidR="00451630">
        <w:rPr>
          <w:rStyle w:val="a4"/>
          <w:color w:val="000000"/>
          <w:sz w:val="28"/>
          <w:szCs w:val="28"/>
        </w:rPr>
        <w:t xml:space="preserve">аппарате Совета депутатов муниципального округа </w:t>
      </w:r>
      <w:r w:rsidR="00E82078">
        <w:rPr>
          <w:rStyle w:val="a4"/>
          <w:color w:val="000000"/>
          <w:sz w:val="28"/>
          <w:szCs w:val="28"/>
        </w:rPr>
        <w:t>Бирюлево Восточное</w:t>
      </w:r>
      <w:r w:rsidR="00AF14AD">
        <w:rPr>
          <w:rStyle w:val="a4"/>
          <w:color w:val="000000"/>
          <w:sz w:val="28"/>
          <w:szCs w:val="28"/>
        </w:rPr>
        <w:t xml:space="preserve"> </w:t>
      </w:r>
      <w:r w:rsidR="008723DB">
        <w:rPr>
          <w:rStyle w:val="a4"/>
          <w:color w:val="000000"/>
          <w:sz w:val="28"/>
          <w:szCs w:val="28"/>
        </w:rPr>
        <w:t>в сфере</w:t>
      </w:r>
      <w:r w:rsidR="00F058EC">
        <w:rPr>
          <w:rStyle w:val="a4"/>
          <w:color w:val="000000"/>
          <w:sz w:val="28"/>
          <w:szCs w:val="28"/>
        </w:rPr>
        <w:t xml:space="preserve"> </w:t>
      </w:r>
      <w:r w:rsidR="008723DB">
        <w:rPr>
          <w:rStyle w:val="a4"/>
          <w:color w:val="000000"/>
          <w:sz w:val="28"/>
          <w:szCs w:val="28"/>
        </w:rPr>
        <w:t>бюджетных правоотношений</w:t>
      </w:r>
    </w:p>
    <w:p w:rsidR="00022718" w:rsidRDefault="00022718" w:rsidP="000227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</w:p>
    <w:p w:rsidR="007741AB" w:rsidRDefault="007741AB" w:rsidP="000227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3473" w:rsidRDefault="004E7BEA" w:rsidP="00903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E9070A">
        <w:rPr>
          <w:sz w:val="28"/>
          <w:szCs w:val="28"/>
        </w:rPr>
        <w:t>ей</w:t>
      </w:r>
      <w:r>
        <w:rPr>
          <w:sz w:val="28"/>
          <w:szCs w:val="28"/>
        </w:rPr>
        <w:t xml:space="preserve"> 26</w:t>
      </w:r>
      <w:r w:rsidR="002224E0">
        <w:rPr>
          <w:sz w:val="28"/>
          <w:szCs w:val="28"/>
        </w:rPr>
        <w:t>9</w:t>
      </w:r>
      <w:r w:rsidR="00903473">
        <w:rPr>
          <w:sz w:val="28"/>
          <w:szCs w:val="28"/>
        </w:rPr>
        <w:t>.2</w:t>
      </w:r>
      <w:r w:rsidR="004A074C">
        <w:rPr>
          <w:sz w:val="28"/>
          <w:szCs w:val="28"/>
        </w:rPr>
        <w:t xml:space="preserve"> п.3.</w:t>
      </w:r>
      <w:r w:rsidR="00022718" w:rsidRPr="00A447E1">
        <w:rPr>
          <w:sz w:val="28"/>
          <w:szCs w:val="28"/>
        </w:rPr>
        <w:t xml:space="preserve"> Бюджетного кодекса Российской Федерации</w:t>
      </w:r>
      <w:r w:rsidR="002224E0">
        <w:rPr>
          <w:sz w:val="28"/>
          <w:szCs w:val="28"/>
        </w:rPr>
        <w:t>,</w:t>
      </w:r>
      <w:r w:rsidR="00022718" w:rsidRPr="00A447E1">
        <w:rPr>
          <w:sz w:val="28"/>
          <w:szCs w:val="28"/>
        </w:rPr>
        <w:t xml:space="preserve"> </w:t>
      </w:r>
      <w:r w:rsidR="00903473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округа Бирюлево Восточное:</w:t>
      </w:r>
    </w:p>
    <w:p w:rsidR="00022718" w:rsidRDefault="00022718" w:rsidP="0090347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</w:t>
      </w:r>
      <w:r w:rsidR="008723DB">
        <w:rPr>
          <w:color w:val="000000"/>
          <w:sz w:val="28"/>
          <w:szCs w:val="28"/>
        </w:rPr>
        <w:t>Положение</w:t>
      </w:r>
      <w:r w:rsidR="004A074C">
        <w:rPr>
          <w:color w:val="000000"/>
          <w:sz w:val="28"/>
          <w:szCs w:val="28"/>
        </w:rPr>
        <w:t xml:space="preserve"> </w:t>
      </w:r>
      <w:r w:rsidR="008723DB">
        <w:rPr>
          <w:color w:val="000000"/>
          <w:sz w:val="28"/>
          <w:szCs w:val="28"/>
        </w:rPr>
        <w:t>о</w:t>
      </w:r>
      <w:r w:rsidR="004A07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внутренне</w:t>
      </w:r>
      <w:r w:rsidR="008723D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муниципально</w:t>
      </w:r>
      <w:r w:rsidR="008723D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финансово</w:t>
      </w:r>
      <w:r w:rsidR="008723D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контрол</w:t>
      </w:r>
      <w:r w:rsidR="008723D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</w:t>
      </w:r>
      <w:r w:rsidR="00451630">
        <w:rPr>
          <w:color w:val="000000"/>
          <w:sz w:val="28"/>
          <w:szCs w:val="28"/>
        </w:rPr>
        <w:t>аппарате Совета депутатов муниципального округа</w:t>
      </w:r>
      <w:r>
        <w:rPr>
          <w:color w:val="000000"/>
          <w:sz w:val="28"/>
          <w:szCs w:val="28"/>
        </w:rPr>
        <w:t xml:space="preserve"> </w:t>
      </w:r>
      <w:r w:rsidR="00E82078">
        <w:rPr>
          <w:sz w:val="28"/>
          <w:szCs w:val="28"/>
        </w:rPr>
        <w:t>Бирюлево Восточное</w:t>
      </w:r>
      <w:r w:rsidR="005A62C8">
        <w:rPr>
          <w:color w:val="000000"/>
          <w:sz w:val="28"/>
          <w:szCs w:val="28"/>
        </w:rPr>
        <w:t xml:space="preserve"> </w:t>
      </w:r>
      <w:r w:rsidR="00951D26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>.</w:t>
      </w:r>
      <w:r w:rsidR="00E9070A">
        <w:rPr>
          <w:color w:val="000000"/>
          <w:sz w:val="28"/>
          <w:szCs w:val="28"/>
        </w:rPr>
        <w:t xml:space="preserve"> </w:t>
      </w:r>
    </w:p>
    <w:p w:rsidR="008723DB" w:rsidRDefault="008723DB" w:rsidP="008723D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2. В связи с принятием данного распоряжения признать утратившим силу Распоряжение от 05.12.2018 № 02-01-07-13 «О внутреннем муниципальном финансовом контроле в муниципальном округе Бирюлево Восточное».</w:t>
      </w:r>
    </w:p>
    <w:p w:rsidR="00022718" w:rsidRPr="00451630" w:rsidRDefault="004A074C" w:rsidP="000227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723DB">
        <w:rPr>
          <w:rFonts w:ascii="Times New Roman" w:hAnsi="Times New Roman" w:cs="Times New Roman"/>
          <w:bCs/>
          <w:sz w:val="28"/>
          <w:szCs w:val="28"/>
        </w:rPr>
        <w:t>3</w:t>
      </w:r>
      <w:r w:rsidR="00022718" w:rsidRPr="00EC4B9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630">
        <w:rPr>
          <w:rFonts w:ascii="Times New Roman" w:hAnsi="Times New Roman" w:cs="Times New Roman"/>
          <w:sz w:val="28"/>
          <w:szCs w:val="28"/>
        </w:rPr>
        <w:t>Настоящее распоряжение р</w:t>
      </w:r>
      <w:r w:rsidR="00F97FD0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муниципального округа </w:t>
      </w:r>
      <w:r w:rsidR="00E82078">
        <w:rPr>
          <w:rFonts w:ascii="Times New Roman" w:hAnsi="Times New Roman" w:cs="Times New Roman"/>
          <w:sz w:val="28"/>
          <w:szCs w:val="28"/>
        </w:rPr>
        <w:t>Бирюлево Восточное</w:t>
      </w:r>
      <w:r w:rsidR="0045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630">
        <w:rPr>
          <w:rFonts w:ascii="Times New Roman" w:hAnsi="Times New Roman" w:cs="Times New Roman"/>
          <w:sz w:val="28"/>
          <w:szCs w:val="28"/>
          <w:lang w:val="en-US"/>
        </w:rPr>
        <w:t>mrbv</w:t>
      </w:r>
      <w:proofErr w:type="spellEnd"/>
      <w:r w:rsidR="00F97F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16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1630" w:rsidRPr="00451630">
        <w:rPr>
          <w:rFonts w:ascii="Times New Roman" w:hAnsi="Times New Roman" w:cs="Times New Roman"/>
          <w:sz w:val="28"/>
          <w:szCs w:val="28"/>
        </w:rPr>
        <w:t>.</w:t>
      </w:r>
    </w:p>
    <w:p w:rsidR="00022718" w:rsidRDefault="004A074C" w:rsidP="00022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23DB">
        <w:rPr>
          <w:sz w:val="28"/>
          <w:szCs w:val="28"/>
        </w:rPr>
        <w:t>4</w:t>
      </w:r>
      <w:r w:rsidR="00022718" w:rsidRPr="00E3528C">
        <w:rPr>
          <w:sz w:val="28"/>
          <w:szCs w:val="28"/>
        </w:rPr>
        <w:t>. Настоящее </w:t>
      </w:r>
      <w:r w:rsidR="00022718">
        <w:rPr>
          <w:sz w:val="28"/>
          <w:szCs w:val="28"/>
        </w:rPr>
        <w:t>распоряжение</w:t>
      </w:r>
      <w:r w:rsidR="00022718" w:rsidRPr="00E3528C">
        <w:rPr>
          <w:sz w:val="28"/>
          <w:szCs w:val="28"/>
        </w:rPr>
        <w:t> вступает в силу со дня</w:t>
      </w:r>
      <w:r w:rsidR="00022718">
        <w:rPr>
          <w:sz w:val="28"/>
          <w:szCs w:val="28"/>
        </w:rPr>
        <w:t xml:space="preserve"> его подписания</w:t>
      </w:r>
      <w:r w:rsidR="00022718" w:rsidRPr="00E3528C">
        <w:rPr>
          <w:sz w:val="28"/>
          <w:szCs w:val="28"/>
        </w:rPr>
        <w:t>.</w:t>
      </w:r>
    </w:p>
    <w:p w:rsidR="00ED3E1D" w:rsidRPr="005A62C8" w:rsidRDefault="004A074C" w:rsidP="005E4060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723DB">
        <w:rPr>
          <w:color w:val="000000"/>
          <w:sz w:val="28"/>
          <w:szCs w:val="28"/>
        </w:rPr>
        <w:t>5</w:t>
      </w:r>
      <w:r w:rsidR="00022718" w:rsidRPr="00E3528C">
        <w:rPr>
          <w:color w:val="000000"/>
          <w:sz w:val="28"/>
          <w:szCs w:val="28"/>
        </w:rPr>
        <w:t xml:space="preserve">. Контроль за выполнением настоящего </w:t>
      </w:r>
      <w:r w:rsidR="00022718">
        <w:rPr>
          <w:color w:val="000000"/>
          <w:sz w:val="28"/>
          <w:szCs w:val="28"/>
        </w:rPr>
        <w:t>распоряжения</w:t>
      </w:r>
      <w:r w:rsidR="005A62C8">
        <w:rPr>
          <w:color w:val="000000"/>
          <w:sz w:val="28"/>
          <w:szCs w:val="28"/>
        </w:rPr>
        <w:t xml:space="preserve"> </w:t>
      </w:r>
      <w:r w:rsidR="00022718">
        <w:rPr>
          <w:color w:val="000000"/>
          <w:sz w:val="28"/>
          <w:szCs w:val="28"/>
        </w:rPr>
        <w:t xml:space="preserve">возложить на </w:t>
      </w:r>
      <w:r w:rsidR="00E82078">
        <w:rPr>
          <w:color w:val="000000"/>
          <w:sz w:val="28"/>
          <w:szCs w:val="28"/>
        </w:rPr>
        <w:t>главу</w:t>
      </w:r>
      <w:r w:rsidR="005A62C8" w:rsidRPr="005A62C8">
        <w:rPr>
          <w:color w:val="000000"/>
          <w:sz w:val="28"/>
          <w:szCs w:val="28"/>
        </w:rPr>
        <w:t xml:space="preserve"> муниципального округа </w:t>
      </w:r>
      <w:r w:rsidR="00E82078">
        <w:rPr>
          <w:sz w:val="28"/>
          <w:szCs w:val="28"/>
        </w:rPr>
        <w:t>Бирюлево Восточное</w:t>
      </w:r>
      <w:r w:rsidR="005A62C8">
        <w:rPr>
          <w:b/>
          <w:sz w:val="28"/>
          <w:szCs w:val="28"/>
        </w:rPr>
        <w:t xml:space="preserve"> </w:t>
      </w:r>
      <w:r w:rsidR="00E82078">
        <w:rPr>
          <w:b/>
          <w:sz w:val="28"/>
          <w:szCs w:val="28"/>
        </w:rPr>
        <w:t>Кузину Марину Юрьевну.</w:t>
      </w:r>
    </w:p>
    <w:p w:rsidR="005E4060" w:rsidRDefault="005E4060" w:rsidP="000227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70F59" w:rsidRDefault="00E82078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  <w:sectPr w:rsidR="00570F59" w:rsidSect="007741AB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  <w:color w:val="000000"/>
          <w:sz w:val="28"/>
          <w:szCs w:val="28"/>
        </w:rPr>
        <w:t>Глава</w:t>
      </w:r>
      <w:r w:rsidR="005A62C8">
        <w:rPr>
          <w:b/>
          <w:color w:val="000000"/>
          <w:sz w:val="28"/>
          <w:szCs w:val="28"/>
        </w:rPr>
        <w:t xml:space="preserve"> муниципального округа</w:t>
      </w:r>
      <w:r w:rsidR="00126DD5">
        <w:rPr>
          <w:b/>
          <w:color w:val="000000"/>
          <w:sz w:val="28"/>
          <w:szCs w:val="28"/>
        </w:rPr>
        <w:t xml:space="preserve">                                                   </w:t>
      </w:r>
      <w:r>
        <w:rPr>
          <w:b/>
          <w:color w:val="000000"/>
          <w:sz w:val="28"/>
          <w:szCs w:val="28"/>
        </w:rPr>
        <w:t>М.Ю. Кузина</w:t>
      </w:r>
    </w:p>
    <w:p w:rsidR="00570F59" w:rsidRDefault="00570F59" w:rsidP="00022718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022718" w:rsidRPr="00F21194" w:rsidRDefault="00951D26" w:rsidP="00022718">
      <w:pPr>
        <w:pStyle w:val="a3"/>
        <w:spacing w:before="0" w:beforeAutospacing="0" w:after="0" w:afterAutospacing="0"/>
        <w:ind w:left="4248" w:firstLine="708"/>
        <w:jc w:val="both"/>
        <w:rPr>
          <w:bCs/>
          <w:sz w:val="28"/>
          <w:szCs w:val="28"/>
        </w:rPr>
      </w:pPr>
      <w:r w:rsidRPr="00F21194">
        <w:rPr>
          <w:color w:val="000000"/>
          <w:sz w:val="28"/>
          <w:szCs w:val="28"/>
        </w:rPr>
        <w:t xml:space="preserve">Приложение </w:t>
      </w:r>
    </w:p>
    <w:p w:rsidR="00022718" w:rsidRPr="00F21194" w:rsidRDefault="00022718" w:rsidP="00E82078">
      <w:pPr>
        <w:pStyle w:val="a3"/>
        <w:spacing w:before="0" w:beforeAutospacing="0" w:after="0" w:afterAutospacing="0"/>
        <w:ind w:left="4962" w:hanging="6"/>
        <w:rPr>
          <w:color w:val="000000" w:themeColor="text1"/>
          <w:sz w:val="28"/>
          <w:szCs w:val="28"/>
        </w:rPr>
      </w:pPr>
      <w:r w:rsidRPr="00F21194">
        <w:rPr>
          <w:color w:val="000000"/>
          <w:sz w:val="28"/>
          <w:szCs w:val="28"/>
        </w:rPr>
        <w:t xml:space="preserve">к распоряжению </w:t>
      </w:r>
      <w:r w:rsidR="00E82078" w:rsidRPr="00F21194">
        <w:rPr>
          <w:color w:val="000000"/>
          <w:sz w:val="28"/>
          <w:szCs w:val="28"/>
        </w:rPr>
        <w:t>аппарата Совета</w:t>
      </w:r>
      <w:r w:rsidR="00E82078" w:rsidRPr="00F21194">
        <w:rPr>
          <w:color w:val="000000"/>
          <w:sz w:val="26"/>
          <w:szCs w:val="26"/>
        </w:rPr>
        <w:t xml:space="preserve"> </w:t>
      </w:r>
      <w:r w:rsidR="00E82078" w:rsidRPr="00F21194">
        <w:rPr>
          <w:color w:val="000000"/>
          <w:sz w:val="28"/>
          <w:szCs w:val="28"/>
        </w:rPr>
        <w:t xml:space="preserve">депутатов </w:t>
      </w:r>
      <w:r w:rsidRPr="00F21194">
        <w:rPr>
          <w:color w:val="000000"/>
          <w:sz w:val="28"/>
          <w:szCs w:val="28"/>
        </w:rPr>
        <w:t>муниципального округа</w:t>
      </w:r>
    </w:p>
    <w:p w:rsidR="00F97FD0" w:rsidRPr="00E9315C" w:rsidRDefault="00E82078" w:rsidP="00022718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 w:rsidRPr="00E9315C">
        <w:rPr>
          <w:sz w:val="28"/>
          <w:szCs w:val="28"/>
        </w:rPr>
        <w:t>Бирюлево Восточное</w:t>
      </w:r>
      <w:r w:rsidR="005A62C8" w:rsidRPr="00E9315C">
        <w:rPr>
          <w:color w:val="000000"/>
          <w:sz w:val="28"/>
          <w:szCs w:val="28"/>
        </w:rPr>
        <w:t xml:space="preserve"> </w:t>
      </w:r>
    </w:p>
    <w:p w:rsidR="00022718" w:rsidRPr="00ED3E1D" w:rsidRDefault="00022718" w:rsidP="00022718">
      <w:pPr>
        <w:pStyle w:val="a3"/>
        <w:spacing w:before="0" w:beforeAutospacing="0" w:after="0" w:afterAutospacing="0"/>
        <w:ind w:left="4956"/>
        <w:rPr>
          <w:color w:val="000000"/>
          <w:sz w:val="26"/>
          <w:szCs w:val="26"/>
        </w:rPr>
      </w:pPr>
      <w:r w:rsidRPr="00ED3E1D">
        <w:rPr>
          <w:color w:val="000000"/>
          <w:sz w:val="26"/>
          <w:szCs w:val="26"/>
        </w:rPr>
        <w:t xml:space="preserve">от </w:t>
      </w:r>
      <w:r w:rsidR="00EE16A6">
        <w:rPr>
          <w:color w:val="000000"/>
          <w:sz w:val="26"/>
          <w:szCs w:val="26"/>
        </w:rPr>
        <w:t>14.10.2019</w:t>
      </w:r>
      <w:r w:rsidR="00961133" w:rsidRPr="00ED3E1D">
        <w:rPr>
          <w:color w:val="000000"/>
          <w:sz w:val="26"/>
          <w:szCs w:val="26"/>
        </w:rPr>
        <w:t xml:space="preserve"> № </w:t>
      </w:r>
      <w:r w:rsidR="00EE16A6">
        <w:rPr>
          <w:color w:val="000000"/>
          <w:sz w:val="26"/>
          <w:szCs w:val="26"/>
        </w:rPr>
        <w:t>02-01-07-14</w:t>
      </w:r>
    </w:p>
    <w:p w:rsidR="00022718" w:rsidRDefault="00022718" w:rsidP="00022718">
      <w:pPr>
        <w:pStyle w:val="a3"/>
        <w:spacing w:before="0" w:beforeAutospacing="0" w:after="0" w:afterAutospacing="0"/>
        <w:ind w:left="4500" w:firstLine="708"/>
        <w:jc w:val="both"/>
        <w:rPr>
          <w:b/>
          <w:color w:val="000000"/>
          <w:sz w:val="28"/>
          <w:szCs w:val="28"/>
        </w:rPr>
      </w:pPr>
    </w:p>
    <w:p w:rsidR="00022718" w:rsidRDefault="00022718" w:rsidP="0002271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70F59" w:rsidRDefault="00570F59" w:rsidP="000227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0F59" w:rsidRDefault="00570F59" w:rsidP="000227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2718" w:rsidRPr="00F21194" w:rsidRDefault="00022718" w:rsidP="000227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21194">
        <w:rPr>
          <w:color w:val="000000"/>
          <w:sz w:val="28"/>
          <w:szCs w:val="28"/>
        </w:rPr>
        <w:t>ПОЛОЖЕНИЕ</w:t>
      </w:r>
    </w:p>
    <w:p w:rsidR="00022718" w:rsidRPr="00F21194" w:rsidRDefault="00022718" w:rsidP="000227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21194">
        <w:rPr>
          <w:color w:val="000000"/>
          <w:sz w:val="28"/>
          <w:szCs w:val="28"/>
        </w:rPr>
        <w:t xml:space="preserve">О </w:t>
      </w:r>
      <w:proofErr w:type="gramStart"/>
      <w:r w:rsidRPr="00F21194">
        <w:rPr>
          <w:color w:val="000000"/>
          <w:sz w:val="28"/>
          <w:szCs w:val="28"/>
        </w:rPr>
        <w:t>ВНУТРЕННЕМ  МУНИЦИПАЛЬНОМ</w:t>
      </w:r>
      <w:proofErr w:type="gramEnd"/>
      <w:r w:rsidRPr="00F21194">
        <w:rPr>
          <w:color w:val="000000"/>
          <w:sz w:val="28"/>
          <w:szCs w:val="28"/>
        </w:rPr>
        <w:t xml:space="preserve"> ФИНАНСОВОМ КОНТРОЛЕ В </w:t>
      </w:r>
      <w:r w:rsidR="00E82078" w:rsidRPr="00F21194">
        <w:rPr>
          <w:color w:val="000000"/>
          <w:sz w:val="28"/>
          <w:szCs w:val="28"/>
        </w:rPr>
        <w:t xml:space="preserve">АППАРАТЕ СОВЕТА ДЕПУТАТОВ </w:t>
      </w:r>
      <w:r w:rsidR="00F97FD0" w:rsidRPr="00F21194">
        <w:rPr>
          <w:color w:val="000000"/>
          <w:sz w:val="28"/>
          <w:szCs w:val="28"/>
        </w:rPr>
        <w:t xml:space="preserve"> МУНИЦИПАЛЬНОГО ОКРУГА </w:t>
      </w:r>
      <w:r w:rsidR="00E82078" w:rsidRPr="00F21194">
        <w:rPr>
          <w:color w:val="000000"/>
          <w:sz w:val="28"/>
          <w:szCs w:val="28"/>
        </w:rPr>
        <w:t>БИРЮЛЕВО ВОСТОЧНОЕ</w:t>
      </w:r>
    </w:p>
    <w:p w:rsidR="00022718" w:rsidRPr="00F21194" w:rsidRDefault="00022718" w:rsidP="0002271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2718" w:rsidRPr="00F21194" w:rsidRDefault="00022718" w:rsidP="000227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21194">
        <w:rPr>
          <w:color w:val="000000"/>
          <w:sz w:val="28"/>
          <w:szCs w:val="28"/>
        </w:rPr>
        <w:t>1.  Общие положения</w:t>
      </w:r>
    </w:p>
    <w:p w:rsidR="00022718" w:rsidRDefault="00022718" w:rsidP="00636A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03473" w:rsidRDefault="00022718" w:rsidP="00636A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7187">
        <w:rPr>
          <w:sz w:val="28"/>
          <w:szCs w:val="28"/>
        </w:rPr>
        <w:t>1.</w:t>
      </w:r>
      <w:r>
        <w:rPr>
          <w:sz w:val="28"/>
          <w:szCs w:val="28"/>
        </w:rPr>
        <w:t>1. Настоящее Положение</w:t>
      </w:r>
      <w:r w:rsidR="00F97FD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порядок осуществления</w:t>
      </w:r>
      <w:r w:rsidRPr="00187187">
        <w:rPr>
          <w:sz w:val="28"/>
          <w:szCs w:val="28"/>
        </w:rPr>
        <w:t xml:space="preserve"> внутреннего муниципального финансового контроля </w:t>
      </w:r>
      <w:r>
        <w:rPr>
          <w:sz w:val="28"/>
          <w:szCs w:val="28"/>
        </w:rPr>
        <w:t xml:space="preserve">в </w:t>
      </w:r>
      <w:r w:rsidR="00E82078">
        <w:rPr>
          <w:sz w:val="28"/>
          <w:szCs w:val="28"/>
        </w:rPr>
        <w:t>аппарат</w:t>
      </w:r>
      <w:r w:rsidR="00126DD5">
        <w:rPr>
          <w:sz w:val="28"/>
          <w:szCs w:val="28"/>
        </w:rPr>
        <w:t>е</w:t>
      </w:r>
      <w:r w:rsidR="00E82078">
        <w:rPr>
          <w:sz w:val="28"/>
          <w:szCs w:val="28"/>
        </w:rPr>
        <w:t xml:space="preserve"> Совета депутатов</w:t>
      </w:r>
      <w:r w:rsidR="00F97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r w:rsidR="00E82078">
        <w:rPr>
          <w:sz w:val="28"/>
          <w:szCs w:val="28"/>
        </w:rPr>
        <w:t>Бирюлево Восточное</w:t>
      </w:r>
      <w:r w:rsidR="00F97FD0">
        <w:rPr>
          <w:sz w:val="28"/>
          <w:szCs w:val="28"/>
        </w:rPr>
        <w:t xml:space="preserve"> </w:t>
      </w:r>
      <w:r w:rsidR="00421718">
        <w:rPr>
          <w:sz w:val="28"/>
          <w:szCs w:val="28"/>
        </w:rPr>
        <w:t>в сфере бюджетных правоотношений</w:t>
      </w:r>
      <w:r w:rsidR="00903473">
        <w:rPr>
          <w:sz w:val="28"/>
          <w:szCs w:val="28"/>
        </w:rPr>
        <w:t>.</w:t>
      </w:r>
      <w:r w:rsidR="00421718">
        <w:rPr>
          <w:sz w:val="28"/>
          <w:szCs w:val="28"/>
        </w:rPr>
        <w:t xml:space="preserve"> </w:t>
      </w:r>
    </w:p>
    <w:p w:rsidR="00421718" w:rsidRDefault="00AB265E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</w:t>
      </w:r>
      <w:r w:rsidR="002224E0">
        <w:rPr>
          <w:rStyle w:val="a4"/>
          <w:b w:val="0"/>
          <w:sz w:val="28"/>
          <w:szCs w:val="28"/>
        </w:rPr>
        <w:t>2</w:t>
      </w:r>
      <w:r>
        <w:rPr>
          <w:rStyle w:val="a4"/>
          <w:b w:val="0"/>
          <w:sz w:val="28"/>
          <w:szCs w:val="28"/>
        </w:rPr>
        <w:t>. Целями внутреннего муниципального финансового контроля являются:</w:t>
      </w:r>
    </w:p>
    <w:p w:rsidR="00AB265E" w:rsidRDefault="00AB265E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оценка целевого и эффективного использования средств бюджета муниципального округа </w:t>
      </w:r>
      <w:r w:rsidR="00E82078">
        <w:rPr>
          <w:rStyle w:val="a4"/>
          <w:b w:val="0"/>
          <w:sz w:val="28"/>
          <w:szCs w:val="28"/>
        </w:rPr>
        <w:t>Бирюлево Восточное</w:t>
      </w:r>
      <w:r>
        <w:rPr>
          <w:rStyle w:val="a4"/>
          <w:b w:val="0"/>
          <w:sz w:val="28"/>
          <w:szCs w:val="28"/>
        </w:rPr>
        <w:t>;</w:t>
      </w:r>
    </w:p>
    <w:p w:rsidR="008D4E88" w:rsidRDefault="00AB265E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оценка соблюдения бюджетного законодательства и иных </w:t>
      </w:r>
      <w:r w:rsidR="008D4E88">
        <w:rPr>
          <w:rStyle w:val="a4"/>
          <w:b w:val="0"/>
          <w:sz w:val="28"/>
          <w:szCs w:val="28"/>
        </w:rPr>
        <w:t>нормативных актов, регулирующих бюджетные правоотношения;</w:t>
      </w:r>
    </w:p>
    <w:p w:rsidR="00AB265E" w:rsidRDefault="00903473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контроль над полнотой и своевременностью формирования и исполнения бюджета муниципального округа Бирюлево Восточное;</w:t>
      </w:r>
    </w:p>
    <w:p w:rsidR="008D4E88" w:rsidRDefault="008D4E88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подготовка и организация осуществления мер, направленных на повышение результативности (эффективности) </w:t>
      </w:r>
      <w:r w:rsidR="00ED3E1D">
        <w:rPr>
          <w:rStyle w:val="a4"/>
          <w:b w:val="0"/>
          <w:sz w:val="28"/>
          <w:szCs w:val="28"/>
        </w:rPr>
        <w:t>использования бюджетных средств.</w:t>
      </w:r>
    </w:p>
    <w:p w:rsidR="00D60826" w:rsidRDefault="00D60826" w:rsidP="002945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255E">
        <w:rPr>
          <w:sz w:val="28"/>
          <w:szCs w:val="28"/>
        </w:rPr>
        <w:t>1</w:t>
      </w:r>
      <w:r>
        <w:rPr>
          <w:sz w:val="28"/>
          <w:szCs w:val="28"/>
        </w:rPr>
        <w:t xml:space="preserve">. Функции органа внутреннего муниципального финансового контроля осуществляет </w:t>
      </w:r>
      <w:r w:rsidR="00E82078">
        <w:rPr>
          <w:sz w:val="28"/>
          <w:szCs w:val="28"/>
        </w:rPr>
        <w:t>глава</w:t>
      </w:r>
      <w:r w:rsidR="00126DD5">
        <w:rPr>
          <w:sz w:val="28"/>
          <w:szCs w:val="28"/>
        </w:rPr>
        <w:t xml:space="preserve"> муниципального округа</w:t>
      </w:r>
      <w:r w:rsidR="000F255E">
        <w:rPr>
          <w:sz w:val="28"/>
          <w:szCs w:val="28"/>
        </w:rPr>
        <w:t xml:space="preserve"> (далее – орган</w:t>
      </w:r>
      <w:r w:rsidR="000F255E" w:rsidRPr="000F255E">
        <w:rPr>
          <w:sz w:val="28"/>
          <w:szCs w:val="28"/>
        </w:rPr>
        <w:t xml:space="preserve"> </w:t>
      </w:r>
      <w:r w:rsidR="000F255E">
        <w:rPr>
          <w:sz w:val="28"/>
          <w:szCs w:val="28"/>
        </w:rPr>
        <w:t>внутреннего муниципального финансового контроля)</w:t>
      </w:r>
      <w:r>
        <w:rPr>
          <w:sz w:val="28"/>
          <w:szCs w:val="28"/>
        </w:rPr>
        <w:t>.</w:t>
      </w:r>
    </w:p>
    <w:p w:rsidR="00FA4122" w:rsidRDefault="00FA4122" w:rsidP="006863A1">
      <w:pPr>
        <w:pStyle w:val="a3"/>
        <w:ind w:firstLine="709"/>
        <w:jc w:val="center"/>
        <w:rPr>
          <w:b/>
          <w:sz w:val="28"/>
          <w:szCs w:val="28"/>
        </w:rPr>
      </w:pPr>
    </w:p>
    <w:p w:rsidR="006863A1" w:rsidRPr="006863A1" w:rsidRDefault="000F255E" w:rsidP="006863A1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63A1" w:rsidRPr="006863A1">
        <w:rPr>
          <w:b/>
          <w:sz w:val="28"/>
          <w:szCs w:val="28"/>
        </w:rPr>
        <w:t xml:space="preserve">. Методы внутреннего </w:t>
      </w:r>
      <w:r w:rsidR="00D60826">
        <w:rPr>
          <w:b/>
          <w:sz w:val="28"/>
          <w:szCs w:val="28"/>
        </w:rPr>
        <w:t>муниципального финансового контроля</w:t>
      </w:r>
    </w:p>
    <w:p w:rsidR="00FA4122" w:rsidRDefault="002224E0" w:rsidP="000760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55E" w:rsidRDefault="000760E1" w:rsidP="000760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255E">
        <w:rPr>
          <w:sz w:val="28"/>
          <w:szCs w:val="28"/>
        </w:rPr>
        <w:t>2</w:t>
      </w:r>
      <w:r>
        <w:rPr>
          <w:sz w:val="28"/>
          <w:szCs w:val="28"/>
        </w:rPr>
        <w:t>.1. Деятельность по внутреннему муниципальному финансовому контролю осуществляется посредством проведения проверок, обследований (контрольных мероприятий).</w:t>
      </w:r>
      <w:r>
        <w:rPr>
          <w:sz w:val="28"/>
          <w:szCs w:val="28"/>
        </w:rPr>
        <w:tab/>
      </w:r>
    </w:p>
    <w:p w:rsidR="000760E1" w:rsidRDefault="000F255E" w:rsidP="000760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60E1">
        <w:rPr>
          <w:sz w:val="28"/>
          <w:szCs w:val="28"/>
        </w:rPr>
        <w:t xml:space="preserve">.2. Проверка - совершение контрольных действий по документальному и фактическому изучению законности отдельных финансовых и хозяйственных </w:t>
      </w:r>
      <w:r w:rsidR="000760E1">
        <w:rPr>
          <w:sz w:val="28"/>
          <w:szCs w:val="28"/>
        </w:rPr>
        <w:lastRenderedPageBreak/>
        <w:t xml:space="preserve">операций, достоверности бюджетного (бухгалтерского) учёта и бюджетной (бухгалтерской) отчётности, а также </w:t>
      </w:r>
      <w:r w:rsidR="000760E1">
        <w:rPr>
          <w:color w:val="000000" w:themeColor="text1"/>
          <w:sz w:val="28"/>
          <w:szCs w:val="28"/>
        </w:rPr>
        <w:t xml:space="preserve">контроль за соблюдением бюджетного законодательства Российской Федерации в </w:t>
      </w:r>
      <w:r w:rsidR="000760E1">
        <w:rPr>
          <w:sz w:val="28"/>
          <w:szCs w:val="28"/>
        </w:rPr>
        <w:t xml:space="preserve">аппарате Совета депутатов муниципального округа Бирюлево Восточное за определённый период. Проверки подразделяются на плановые и внеплановые. </w:t>
      </w:r>
    </w:p>
    <w:p w:rsidR="000760E1" w:rsidRDefault="000760E1" w:rsidP="000760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Проверки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проводятся </w:t>
      </w:r>
      <w:r>
        <w:rPr>
          <w:color w:val="000000" w:themeColor="text1"/>
          <w:sz w:val="28"/>
          <w:szCs w:val="28"/>
        </w:rPr>
        <w:t xml:space="preserve">не более </w:t>
      </w:r>
      <w:r>
        <w:rPr>
          <w:sz w:val="28"/>
          <w:szCs w:val="28"/>
        </w:rPr>
        <w:t>1 раза в год. По результатам проведения проверки оформляется акт проверки.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0826" w:rsidRPr="00126DD5" w:rsidRDefault="000760E1" w:rsidP="000760E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6618" w:rsidRPr="00126DD5">
        <w:rPr>
          <w:sz w:val="28"/>
          <w:szCs w:val="28"/>
        </w:rPr>
        <w:t xml:space="preserve"> </w:t>
      </w:r>
    </w:p>
    <w:p w:rsidR="00D60826" w:rsidRDefault="00890483" w:rsidP="00D608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0826">
        <w:rPr>
          <w:b/>
          <w:sz w:val="28"/>
          <w:szCs w:val="28"/>
        </w:rPr>
        <w:t>. Полномочия органа внутреннего муниципального финансового контроля</w:t>
      </w:r>
    </w:p>
    <w:p w:rsidR="00D60826" w:rsidRDefault="00D60826" w:rsidP="00D608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B490D" w:rsidRDefault="00890483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0826">
        <w:rPr>
          <w:sz w:val="28"/>
          <w:szCs w:val="28"/>
        </w:rPr>
        <w:t xml:space="preserve">.1. </w:t>
      </w:r>
      <w:r w:rsidR="00147725">
        <w:rPr>
          <w:sz w:val="28"/>
          <w:szCs w:val="28"/>
        </w:rPr>
        <w:t xml:space="preserve">Полномочиями </w:t>
      </w:r>
      <w:r w:rsidR="00D60826">
        <w:rPr>
          <w:sz w:val="28"/>
          <w:szCs w:val="28"/>
        </w:rPr>
        <w:t>органа внутреннего муни</w:t>
      </w:r>
      <w:r w:rsidR="00147725">
        <w:rPr>
          <w:sz w:val="28"/>
          <w:szCs w:val="28"/>
        </w:rPr>
        <w:t>ципального финансового контроля</w:t>
      </w:r>
      <w:r w:rsidR="00E82078">
        <w:rPr>
          <w:sz w:val="28"/>
          <w:szCs w:val="28"/>
        </w:rPr>
        <w:t xml:space="preserve"> </w:t>
      </w:r>
      <w:r w:rsidR="000F255E">
        <w:rPr>
          <w:sz w:val="28"/>
          <w:szCs w:val="28"/>
        </w:rPr>
        <w:t>в</w:t>
      </w:r>
      <w:r w:rsidR="000F255E" w:rsidRPr="00206862">
        <w:rPr>
          <w:color w:val="000000" w:themeColor="text1"/>
          <w:sz w:val="28"/>
          <w:szCs w:val="28"/>
        </w:rPr>
        <w:t xml:space="preserve"> сфере бюджетных правоотношений</w:t>
      </w:r>
      <w:r w:rsidR="000F255E">
        <w:rPr>
          <w:sz w:val="28"/>
          <w:szCs w:val="28"/>
        </w:rPr>
        <w:t xml:space="preserve"> яв</w:t>
      </w:r>
      <w:r w:rsidR="000B490D">
        <w:rPr>
          <w:sz w:val="28"/>
          <w:szCs w:val="28"/>
        </w:rPr>
        <w:t>ляются:</w:t>
      </w:r>
    </w:p>
    <w:p w:rsidR="00D60826" w:rsidRPr="00206862" w:rsidRDefault="00D60826" w:rsidP="00D6082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6862">
        <w:rPr>
          <w:color w:val="000000" w:themeColor="text1"/>
          <w:sz w:val="28"/>
          <w:szCs w:val="28"/>
        </w:rPr>
        <w:t xml:space="preserve">- </w:t>
      </w:r>
      <w:r w:rsidR="00147725" w:rsidRPr="00206862">
        <w:rPr>
          <w:color w:val="000000" w:themeColor="text1"/>
          <w:sz w:val="28"/>
          <w:szCs w:val="28"/>
        </w:rPr>
        <w:t xml:space="preserve">контроль </w:t>
      </w:r>
      <w:r w:rsidRPr="00206862">
        <w:rPr>
          <w:color w:val="000000" w:themeColor="text1"/>
          <w:sz w:val="28"/>
          <w:szCs w:val="28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60826" w:rsidRPr="00BE2EA0" w:rsidRDefault="00D60826" w:rsidP="00D6082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E2EA0">
        <w:rPr>
          <w:color w:val="000000" w:themeColor="text1"/>
          <w:sz w:val="28"/>
          <w:szCs w:val="28"/>
        </w:rPr>
        <w:t xml:space="preserve">- </w:t>
      </w:r>
      <w:r w:rsidR="00147725" w:rsidRPr="00BE2EA0">
        <w:rPr>
          <w:color w:val="000000" w:themeColor="text1"/>
          <w:sz w:val="28"/>
          <w:szCs w:val="28"/>
        </w:rPr>
        <w:t xml:space="preserve">контроль </w:t>
      </w:r>
      <w:r w:rsidRPr="00BE2EA0">
        <w:rPr>
          <w:color w:val="000000" w:themeColor="text1"/>
          <w:sz w:val="28"/>
          <w:szCs w:val="28"/>
        </w:rPr>
        <w:t>за полнотой и достоверностью отчётности;</w:t>
      </w:r>
    </w:p>
    <w:p w:rsidR="00E774A6" w:rsidRDefault="00E774A6" w:rsidP="00890483">
      <w:pPr>
        <w:tabs>
          <w:tab w:val="left" w:pos="22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4A6" w:rsidRDefault="00890483" w:rsidP="00D106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94CCF">
        <w:rPr>
          <w:b/>
          <w:sz w:val="28"/>
          <w:szCs w:val="28"/>
        </w:rPr>
        <w:t>.</w:t>
      </w:r>
      <w:r w:rsidR="003A06D9">
        <w:rPr>
          <w:b/>
          <w:sz w:val="28"/>
          <w:szCs w:val="28"/>
        </w:rPr>
        <w:t xml:space="preserve"> Права</w:t>
      </w:r>
      <w:r w:rsidR="00A60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обязанности </w:t>
      </w:r>
      <w:r w:rsidR="00973DF7">
        <w:rPr>
          <w:b/>
          <w:sz w:val="28"/>
          <w:szCs w:val="28"/>
        </w:rPr>
        <w:t>органа внутреннего муниципального финансового контроля.</w:t>
      </w:r>
    </w:p>
    <w:p w:rsidR="00973DF7" w:rsidRDefault="00973DF7" w:rsidP="00D106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74E0" w:rsidRDefault="00890483" w:rsidP="001F7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EA4">
        <w:rPr>
          <w:sz w:val="28"/>
          <w:szCs w:val="28"/>
        </w:rPr>
        <w:t>.1</w:t>
      </w:r>
      <w:r w:rsidR="001F74E0">
        <w:rPr>
          <w:sz w:val="28"/>
          <w:szCs w:val="28"/>
        </w:rPr>
        <w:t>.</w:t>
      </w:r>
      <w:r w:rsidR="00D1068A">
        <w:rPr>
          <w:sz w:val="28"/>
          <w:szCs w:val="28"/>
        </w:rPr>
        <w:t xml:space="preserve">  </w:t>
      </w:r>
      <w:r w:rsidR="000F255E">
        <w:rPr>
          <w:sz w:val="28"/>
          <w:szCs w:val="28"/>
        </w:rPr>
        <w:t>О</w:t>
      </w:r>
      <w:r w:rsidR="00E57606">
        <w:rPr>
          <w:sz w:val="28"/>
          <w:szCs w:val="28"/>
        </w:rPr>
        <w:t>рган</w:t>
      </w:r>
      <w:r w:rsidR="00D1068A">
        <w:rPr>
          <w:sz w:val="28"/>
          <w:szCs w:val="28"/>
        </w:rPr>
        <w:t xml:space="preserve"> внутреннего муниципального финансового контроля, имеет право:</w:t>
      </w:r>
    </w:p>
    <w:p w:rsidR="00D1068A" w:rsidRPr="00D1068A" w:rsidRDefault="00D1068A" w:rsidP="00D106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99271"/>
      <w:r>
        <w:rPr>
          <w:rFonts w:eastAsiaTheme="minorHAnsi"/>
          <w:sz w:val="28"/>
          <w:szCs w:val="28"/>
          <w:lang w:eastAsia="en-US"/>
        </w:rPr>
        <w:t>-</w:t>
      </w:r>
      <w:r w:rsidRPr="00D1068A">
        <w:rPr>
          <w:rFonts w:eastAsiaTheme="minorHAnsi"/>
          <w:sz w:val="28"/>
          <w:szCs w:val="28"/>
          <w:lang w:eastAsia="en-US"/>
        </w:rPr>
        <w:t xml:space="preserve">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bookmarkEnd w:id="1"/>
    <w:p w:rsidR="00397EA4" w:rsidRDefault="00D1068A" w:rsidP="00D106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57606">
        <w:rPr>
          <w:rFonts w:eastAsiaTheme="minorHAnsi"/>
          <w:sz w:val="28"/>
          <w:szCs w:val="28"/>
          <w:lang w:eastAsia="en-US"/>
        </w:rPr>
        <w:t>давать</w:t>
      </w:r>
      <w:r w:rsidRPr="00D1068A">
        <w:rPr>
          <w:rFonts w:eastAsiaTheme="minorHAnsi"/>
          <w:sz w:val="28"/>
          <w:szCs w:val="28"/>
          <w:lang w:eastAsia="en-US"/>
        </w:rPr>
        <w:t xml:space="preserve"> обязательные для исполнения </w:t>
      </w:r>
      <w:r w:rsidR="00E57606">
        <w:rPr>
          <w:rFonts w:eastAsiaTheme="minorHAnsi"/>
          <w:sz w:val="28"/>
          <w:szCs w:val="28"/>
          <w:lang w:eastAsia="en-US"/>
        </w:rPr>
        <w:t>поручения</w:t>
      </w:r>
      <w:r w:rsidR="00397EA4">
        <w:rPr>
          <w:rFonts w:eastAsiaTheme="minorHAnsi"/>
          <w:sz w:val="28"/>
          <w:szCs w:val="28"/>
          <w:lang w:eastAsia="en-US"/>
        </w:rPr>
        <w:t xml:space="preserve"> с целью устранения выявленных нарушений</w:t>
      </w:r>
      <w:r w:rsidRPr="00D1068A">
        <w:rPr>
          <w:rFonts w:eastAsiaTheme="minorHAnsi"/>
          <w:sz w:val="28"/>
          <w:szCs w:val="28"/>
          <w:lang w:eastAsia="en-US"/>
        </w:rPr>
        <w:t xml:space="preserve"> законодательства Российской Федерации </w:t>
      </w:r>
      <w:r w:rsidR="00F645E9">
        <w:rPr>
          <w:rFonts w:eastAsiaTheme="minorHAnsi"/>
          <w:sz w:val="28"/>
          <w:szCs w:val="28"/>
          <w:lang w:eastAsia="en-US"/>
        </w:rPr>
        <w:t xml:space="preserve">в сфере бюджетных правоотношений </w:t>
      </w:r>
      <w:r w:rsidRPr="00D1068A">
        <w:rPr>
          <w:rFonts w:eastAsiaTheme="minorHAnsi"/>
          <w:sz w:val="28"/>
          <w:szCs w:val="28"/>
          <w:lang w:eastAsia="en-US"/>
        </w:rPr>
        <w:t xml:space="preserve">и </w:t>
      </w:r>
      <w:r w:rsidR="002774A0" w:rsidRPr="002774A0">
        <w:rPr>
          <w:rFonts w:eastAsiaTheme="minorHAnsi"/>
          <w:sz w:val="28"/>
          <w:szCs w:val="28"/>
          <w:lang w:eastAsia="en-US"/>
        </w:rPr>
        <w:t>сфере закупок товаров, работ, услуг для обеспечения муниципальных нужд</w:t>
      </w:r>
      <w:r w:rsidR="00397EA4">
        <w:rPr>
          <w:rFonts w:eastAsiaTheme="minorHAnsi"/>
          <w:sz w:val="28"/>
          <w:szCs w:val="28"/>
          <w:lang w:eastAsia="en-US"/>
        </w:rPr>
        <w:t>;</w:t>
      </w:r>
    </w:p>
    <w:p w:rsidR="00397EA4" w:rsidRDefault="00397EA4" w:rsidP="00D106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получать устные и письменные объяснения от должностных лиц </w:t>
      </w:r>
      <w:r w:rsidR="00E82078" w:rsidRPr="00CA7E71">
        <w:rPr>
          <w:rFonts w:eastAsiaTheme="minorHAnsi"/>
          <w:sz w:val="28"/>
          <w:szCs w:val="28"/>
          <w:lang w:eastAsia="en-US"/>
        </w:rPr>
        <w:t>аппарат</w:t>
      </w:r>
      <w:r w:rsidR="00E9315C" w:rsidRPr="00CA7E71">
        <w:rPr>
          <w:rFonts w:eastAsiaTheme="minorHAnsi"/>
          <w:sz w:val="28"/>
          <w:szCs w:val="28"/>
          <w:lang w:eastAsia="en-US"/>
        </w:rPr>
        <w:t>а</w:t>
      </w:r>
      <w:r w:rsidR="00E82078">
        <w:rPr>
          <w:rFonts w:eastAsiaTheme="minorHAnsi"/>
          <w:sz w:val="28"/>
          <w:szCs w:val="28"/>
          <w:lang w:eastAsia="en-US"/>
        </w:rPr>
        <w:t xml:space="preserve"> 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округа </w:t>
      </w:r>
      <w:r w:rsidR="00E82078">
        <w:rPr>
          <w:rFonts w:eastAsiaTheme="minorHAnsi"/>
          <w:sz w:val="28"/>
          <w:szCs w:val="28"/>
          <w:lang w:eastAsia="en-US"/>
        </w:rPr>
        <w:t>Бирюлево Восточное</w:t>
      </w:r>
      <w:r>
        <w:rPr>
          <w:rFonts w:eastAsiaTheme="minorHAnsi"/>
          <w:sz w:val="28"/>
          <w:szCs w:val="28"/>
          <w:lang w:eastAsia="en-US"/>
        </w:rPr>
        <w:t xml:space="preserve"> по вопросам, возникающим в ходе осуществления внутреннего муниципального финансового контроля;</w:t>
      </w:r>
    </w:p>
    <w:p w:rsidR="00D1068A" w:rsidRDefault="00DD54EE" w:rsidP="00E576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D5160">
        <w:rPr>
          <w:rFonts w:eastAsiaTheme="minorHAnsi"/>
          <w:sz w:val="28"/>
          <w:szCs w:val="28"/>
          <w:lang w:eastAsia="en-US"/>
        </w:rPr>
        <w:t xml:space="preserve"> </w:t>
      </w:r>
      <w:r w:rsidR="00525551">
        <w:rPr>
          <w:rFonts w:eastAsiaTheme="minorHAnsi"/>
          <w:sz w:val="28"/>
          <w:szCs w:val="28"/>
          <w:lang w:eastAsia="en-US"/>
        </w:rPr>
        <w:t xml:space="preserve">привлекать </w:t>
      </w:r>
      <w:r w:rsidR="00A26E14">
        <w:rPr>
          <w:rFonts w:eastAsiaTheme="minorHAnsi"/>
          <w:sz w:val="28"/>
          <w:szCs w:val="28"/>
          <w:lang w:eastAsia="en-US"/>
        </w:rPr>
        <w:t xml:space="preserve">соответствующих специалистов, </w:t>
      </w:r>
      <w:r w:rsidR="00A26E14" w:rsidRPr="00A26E14">
        <w:rPr>
          <w:rFonts w:eastAsiaTheme="minorHAnsi"/>
          <w:sz w:val="28"/>
          <w:szCs w:val="28"/>
          <w:lang w:eastAsia="en-US"/>
        </w:rPr>
        <w:t>обладающих теоретическими знаниями и навыками</w:t>
      </w:r>
      <w:r w:rsidR="00A26E14">
        <w:rPr>
          <w:rFonts w:eastAsiaTheme="minorHAnsi"/>
          <w:sz w:val="28"/>
          <w:szCs w:val="28"/>
          <w:lang w:eastAsia="en-US"/>
        </w:rPr>
        <w:t>, для проведения внутреннего муниципального финансового контроля</w:t>
      </w:r>
      <w:r w:rsidR="003D5160">
        <w:rPr>
          <w:rFonts w:eastAsiaTheme="minorHAnsi"/>
          <w:sz w:val="28"/>
          <w:szCs w:val="28"/>
          <w:lang w:eastAsia="en-US"/>
        </w:rPr>
        <w:t>.</w:t>
      </w:r>
    </w:p>
    <w:p w:rsidR="00D60826" w:rsidRDefault="00890483" w:rsidP="00890483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5.2. </w:t>
      </w:r>
      <w:r w:rsidR="000F255E">
        <w:rPr>
          <w:rFonts w:eastAsiaTheme="minorHAnsi"/>
          <w:sz w:val="28"/>
          <w:szCs w:val="28"/>
          <w:lang w:eastAsia="en-US"/>
        </w:rPr>
        <w:t>О</w:t>
      </w:r>
      <w:r>
        <w:rPr>
          <w:sz w:val="28"/>
          <w:szCs w:val="28"/>
        </w:rPr>
        <w:t>рган внутреннего муниципального финансового контроля обязан:</w:t>
      </w:r>
    </w:p>
    <w:p w:rsidR="00890483" w:rsidRDefault="00890483" w:rsidP="00890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в установленной сфере деятельности;</w:t>
      </w:r>
    </w:p>
    <w:p w:rsidR="00890483" w:rsidRDefault="00890483" w:rsidP="00890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контрольные мероприятия;</w:t>
      </w:r>
    </w:p>
    <w:p w:rsidR="00890483" w:rsidRDefault="00890483" w:rsidP="00890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-при выявлении факта совершения действия, бездействия, содержащего признаки состава преступления, направлять </w:t>
      </w:r>
      <w:r w:rsidR="00996B17">
        <w:rPr>
          <w:sz w:val="28"/>
          <w:szCs w:val="28"/>
        </w:rPr>
        <w:t>в правоохранительные органы информацию о таком факте.</w:t>
      </w:r>
    </w:p>
    <w:p w:rsidR="00996B17" w:rsidRDefault="00996B17" w:rsidP="00890483">
      <w:pPr>
        <w:ind w:firstLine="708"/>
        <w:jc w:val="both"/>
        <w:rPr>
          <w:sz w:val="28"/>
          <w:szCs w:val="28"/>
        </w:rPr>
      </w:pPr>
    </w:p>
    <w:p w:rsidR="00996B17" w:rsidRDefault="000367C3" w:rsidP="008904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96B17" w:rsidRPr="00996B17">
        <w:rPr>
          <w:b/>
          <w:sz w:val="28"/>
          <w:szCs w:val="28"/>
        </w:rPr>
        <w:t xml:space="preserve">6. </w:t>
      </w:r>
      <w:r w:rsidR="00FA4122">
        <w:rPr>
          <w:b/>
          <w:sz w:val="28"/>
          <w:szCs w:val="28"/>
        </w:rPr>
        <w:t>Порядок проведения</w:t>
      </w:r>
      <w:r w:rsidR="00996B17" w:rsidRPr="00996B17">
        <w:rPr>
          <w:b/>
          <w:sz w:val="28"/>
          <w:szCs w:val="28"/>
        </w:rPr>
        <w:t xml:space="preserve"> контрольн</w:t>
      </w:r>
      <w:r w:rsidR="00FA4122">
        <w:rPr>
          <w:b/>
          <w:sz w:val="28"/>
          <w:szCs w:val="28"/>
        </w:rPr>
        <w:t>ого</w:t>
      </w:r>
      <w:r w:rsidR="00996B17" w:rsidRPr="00996B17">
        <w:rPr>
          <w:b/>
          <w:sz w:val="28"/>
          <w:szCs w:val="28"/>
        </w:rPr>
        <w:t xml:space="preserve"> мероприяти</w:t>
      </w:r>
      <w:r w:rsidR="00FA4122">
        <w:rPr>
          <w:b/>
          <w:sz w:val="28"/>
          <w:szCs w:val="28"/>
        </w:rPr>
        <w:t>я</w:t>
      </w:r>
    </w:p>
    <w:p w:rsidR="00996B17" w:rsidRPr="00996B17" w:rsidRDefault="00996B17" w:rsidP="00890483">
      <w:pPr>
        <w:ind w:firstLine="708"/>
        <w:jc w:val="both"/>
        <w:rPr>
          <w:sz w:val="28"/>
          <w:szCs w:val="28"/>
        </w:rPr>
      </w:pPr>
    </w:p>
    <w:p w:rsidR="000367C3" w:rsidRDefault="00FA4122" w:rsidP="000367C3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0367C3">
        <w:rPr>
          <w:rStyle w:val="a4"/>
          <w:b w:val="0"/>
          <w:bCs w:val="0"/>
          <w:sz w:val="28"/>
          <w:szCs w:val="28"/>
        </w:rPr>
        <w:t>6.1</w:t>
      </w:r>
      <w:r>
        <w:rPr>
          <w:rStyle w:val="a4"/>
          <w:bCs w:val="0"/>
          <w:sz w:val="28"/>
          <w:szCs w:val="28"/>
        </w:rPr>
        <w:t>.</w:t>
      </w:r>
      <w:r w:rsidR="000367C3" w:rsidRPr="000367C3">
        <w:rPr>
          <w:rStyle w:val="a4"/>
          <w:b w:val="0"/>
          <w:bCs w:val="0"/>
          <w:sz w:val="28"/>
          <w:szCs w:val="28"/>
        </w:rPr>
        <w:t xml:space="preserve"> </w:t>
      </w:r>
      <w:r w:rsidR="000367C3">
        <w:rPr>
          <w:rStyle w:val="a4"/>
          <w:b w:val="0"/>
          <w:bCs w:val="0"/>
          <w:sz w:val="28"/>
          <w:szCs w:val="28"/>
        </w:rPr>
        <w:t xml:space="preserve">Проверка проводится </w:t>
      </w:r>
      <w:r w:rsidR="000F255E">
        <w:rPr>
          <w:rFonts w:eastAsiaTheme="minorHAnsi"/>
          <w:sz w:val="28"/>
          <w:szCs w:val="28"/>
          <w:lang w:eastAsia="en-US"/>
        </w:rPr>
        <w:t xml:space="preserve">органом </w:t>
      </w:r>
      <w:r w:rsidR="000F255E">
        <w:rPr>
          <w:sz w:val="28"/>
          <w:szCs w:val="28"/>
        </w:rPr>
        <w:t>внутреннего муниципального финансового контроля</w:t>
      </w:r>
      <w:r w:rsidR="000367C3">
        <w:rPr>
          <w:rStyle w:val="a4"/>
          <w:b w:val="0"/>
          <w:bCs w:val="0"/>
          <w:sz w:val="28"/>
          <w:szCs w:val="28"/>
        </w:rPr>
        <w:t>.</w:t>
      </w:r>
    </w:p>
    <w:p w:rsidR="000367C3" w:rsidRDefault="000367C3" w:rsidP="000367C3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6.2. Проверка проводится на основании документов и информации, представленных субъектом контроля по запросу должностного лица органа контроля, а также документов и информации, полученных в результате анализа данных.</w:t>
      </w:r>
    </w:p>
    <w:p w:rsidR="000367C3" w:rsidRDefault="000367C3" w:rsidP="000367C3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Контрольные действия проводятся путем анализа финансовых, бухгалтерских, отчетных документов субъекта контроля с учетом устных и письменных объяснений лиц субъекта контроля. </w:t>
      </w:r>
    </w:p>
    <w:p w:rsidR="000367C3" w:rsidRDefault="000367C3" w:rsidP="000367C3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Контрольные действия по фактическому изучению проводятся путем осмотра, инвентаризации, наблюдения пересчета и других действий по контролю.</w:t>
      </w:r>
    </w:p>
    <w:p w:rsidR="00453BFF" w:rsidRDefault="00453BFF" w:rsidP="000367C3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6.3. Для осуществления внутреннего муниципального финансового контроля </w:t>
      </w:r>
      <w:r w:rsidR="000F255E">
        <w:rPr>
          <w:rStyle w:val="a4"/>
          <w:b w:val="0"/>
          <w:bCs w:val="0"/>
          <w:sz w:val="28"/>
          <w:szCs w:val="28"/>
        </w:rPr>
        <w:t>должностное лицо субъекта контроля</w:t>
      </w:r>
      <w:r>
        <w:rPr>
          <w:rStyle w:val="a4"/>
          <w:b w:val="0"/>
          <w:bCs w:val="0"/>
          <w:sz w:val="28"/>
          <w:szCs w:val="28"/>
        </w:rPr>
        <w:t xml:space="preserve"> обеспечивает доступ к информационным система и информационным технологиям в соответствии с законодательством Российской Федерации об информации.</w:t>
      </w:r>
    </w:p>
    <w:p w:rsidR="000367C3" w:rsidRPr="00B44775" w:rsidRDefault="00453BFF" w:rsidP="000367C3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6</w:t>
      </w:r>
      <w:r w:rsidR="000367C3">
        <w:rPr>
          <w:rStyle w:val="a4"/>
          <w:b w:val="0"/>
          <w:bCs w:val="0"/>
          <w:sz w:val="28"/>
          <w:szCs w:val="28"/>
        </w:rPr>
        <w:t>.</w:t>
      </w:r>
      <w:r>
        <w:rPr>
          <w:rStyle w:val="a4"/>
          <w:b w:val="0"/>
          <w:bCs w:val="0"/>
          <w:sz w:val="28"/>
          <w:szCs w:val="28"/>
        </w:rPr>
        <w:t>4</w:t>
      </w:r>
      <w:r w:rsidR="000367C3">
        <w:rPr>
          <w:rStyle w:val="a4"/>
          <w:b w:val="0"/>
          <w:bCs w:val="0"/>
          <w:sz w:val="28"/>
          <w:szCs w:val="28"/>
        </w:rPr>
        <w:t>. Срок проведения проверки не может превышать 20 рабочих дней со дня получения от субъекта контроля документов и информации по запросу.</w:t>
      </w:r>
    </w:p>
    <w:p w:rsidR="000367C3" w:rsidRDefault="000367C3" w:rsidP="000367C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96B17" w:rsidRPr="00996B17" w:rsidRDefault="00996B17" w:rsidP="00996B17">
      <w:pPr>
        <w:tabs>
          <w:tab w:val="left" w:pos="2964"/>
        </w:tabs>
        <w:ind w:firstLine="708"/>
        <w:jc w:val="both"/>
        <w:rPr>
          <w:rStyle w:val="a4"/>
          <w:bCs w:val="0"/>
          <w:sz w:val="28"/>
          <w:szCs w:val="28"/>
        </w:rPr>
      </w:pPr>
      <w:r w:rsidRPr="00996B17">
        <w:rPr>
          <w:rStyle w:val="a4"/>
          <w:bCs w:val="0"/>
          <w:sz w:val="28"/>
          <w:szCs w:val="28"/>
        </w:rPr>
        <w:tab/>
      </w:r>
    </w:p>
    <w:p w:rsidR="00022718" w:rsidRPr="00991F14" w:rsidRDefault="00996B17" w:rsidP="0002271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22718" w:rsidRPr="00991F14">
        <w:rPr>
          <w:b/>
          <w:sz w:val="28"/>
          <w:szCs w:val="28"/>
        </w:rPr>
        <w:t>. Планирование контрольной деятельности</w:t>
      </w:r>
    </w:p>
    <w:p w:rsidR="00022718" w:rsidRDefault="00022718" w:rsidP="0002271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22718" w:rsidRDefault="00E774A6" w:rsidP="00022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2718">
        <w:rPr>
          <w:sz w:val="28"/>
          <w:szCs w:val="28"/>
        </w:rPr>
        <w:t xml:space="preserve">.1. Контрольная деятельность при осуществлении внутреннего </w:t>
      </w:r>
      <w:r w:rsidR="007041CE">
        <w:rPr>
          <w:sz w:val="28"/>
          <w:szCs w:val="28"/>
        </w:rPr>
        <w:t xml:space="preserve">муниципального </w:t>
      </w:r>
      <w:r w:rsidR="00022718">
        <w:rPr>
          <w:sz w:val="28"/>
          <w:szCs w:val="28"/>
        </w:rPr>
        <w:t>финансового контроля подлежит планированию.</w:t>
      </w:r>
    </w:p>
    <w:p w:rsidR="00022718" w:rsidRDefault="00E774A6" w:rsidP="00022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E71">
        <w:rPr>
          <w:sz w:val="28"/>
          <w:szCs w:val="28"/>
        </w:rPr>
        <w:t>7</w:t>
      </w:r>
      <w:r w:rsidR="00022718" w:rsidRPr="00CA7E71">
        <w:rPr>
          <w:sz w:val="28"/>
          <w:szCs w:val="28"/>
        </w:rPr>
        <w:t xml:space="preserve">.2. Основанием для проведения плановой проверки является план контрольной деятельности. План контрольной деятельности составляется </w:t>
      </w:r>
      <w:r w:rsidR="009E42EA" w:rsidRPr="00CA7E71">
        <w:rPr>
          <w:sz w:val="28"/>
          <w:szCs w:val="28"/>
        </w:rPr>
        <w:t xml:space="preserve">и утверждается </w:t>
      </w:r>
      <w:r w:rsidR="00D64860" w:rsidRPr="00CA7E71">
        <w:rPr>
          <w:sz w:val="28"/>
          <w:szCs w:val="28"/>
        </w:rPr>
        <w:t>главой</w:t>
      </w:r>
      <w:r w:rsidR="00A60616" w:rsidRPr="00CA7E71">
        <w:rPr>
          <w:sz w:val="28"/>
          <w:szCs w:val="28"/>
        </w:rPr>
        <w:t xml:space="preserve"> </w:t>
      </w:r>
      <w:r w:rsidR="00D069E8">
        <w:rPr>
          <w:sz w:val="28"/>
          <w:szCs w:val="28"/>
        </w:rPr>
        <w:t xml:space="preserve">муниципального округа </w:t>
      </w:r>
      <w:r w:rsidR="00AF7913" w:rsidRPr="00CA7E71">
        <w:rPr>
          <w:sz w:val="28"/>
          <w:szCs w:val="28"/>
        </w:rPr>
        <w:t xml:space="preserve">до начала соответствующего </w:t>
      </w:r>
      <w:r w:rsidR="00985705" w:rsidRPr="00CA7E71">
        <w:rPr>
          <w:sz w:val="28"/>
          <w:szCs w:val="28"/>
        </w:rPr>
        <w:t>календарного</w:t>
      </w:r>
      <w:r w:rsidR="00AF7913" w:rsidRPr="00CA7E71">
        <w:rPr>
          <w:sz w:val="28"/>
          <w:szCs w:val="28"/>
        </w:rPr>
        <w:t xml:space="preserve"> года.</w:t>
      </w:r>
    </w:p>
    <w:p w:rsidR="00022718" w:rsidRDefault="00E774A6" w:rsidP="00022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2718">
        <w:rPr>
          <w:sz w:val="28"/>
          <w:szCs w:val="28"/>
        </w:rPr>
        <w:t>.3. План контрольной деятельно</w:t>
      </w:r>
      <w:r w:rsidR="00985705">
        <w:rPr>
          <w:sz w:val="28"/>
          <w:szCs w:val="28"/>
        </w:rPr>
        <w:t>сти представляет собой перечень контрольных мероприятий с указанием: предмета контрольных мероприятий, периода контрольных мероприятий и проверяемого периода.</w:t>
      </w:r>
    </w:p>
    <w:p w:rsidR="00BD21C0" w:rsidRDefault="00E774A6" w:rsidP="008E1B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022718">
        <w:rPr>
          <w:sz w:val="28"/>
          <w:szCs w:val="28"/>
        </w:rPr>
        <w:t xml:space="preserve">.4. Изменения в план контрольной деятельности </w:t>
      </w:r>
      <w:r w:rsidR="005578AC">
        <w:rPr>
          <w:sz w:val="28"/>
          <w:szCs w:val="28"/>
        </w:rPr>
        <w:t>могут вноси</w:t>
      </w:r>
      <w:r w:rsidR="00022718">
        <w:rPr>
          <w:sz w:val="28"/>
          <w:szCs w:val="28"/>
        </w:rPr>
        <w:t>т</w:t>
      </w:r>
      <w:r w:rsidR="005578AC">
        <w:rPr>
          <w:sz w:val="28"/>
          <w:szCs w:val="28"/>
        </w:rPr>
        <w:t>ь</w:t>
      </w:r>
      <w:r w:rsidR="00022718">
        <w:rPr>
          <w:sz w:val="28"/>
          <w:szCs w:val="28"/>
        </w:rPr>
        <w:t xml:space="preserve">ся </w:t>
      </w:r>
      <w:r w:rsidR="00D64860">
        <w:rPr>
          <w:sz w:val="28"/>
          <w:szCs w:val="28"/>
        </w:rPr>
        <w:t>главой</w:t>
      </w:r>
      <w:r w:rsidR="00A60616">
        <w:rPr>
          <w:sz w:val="28"/>
          <w:szCs w:val="28"/>
        </w:rPr>
        <w:t xml:space="preserve"> </w:t>
      </w:r>
      <w:r w:rsidR="00A036DD">
        <w:rPr>
          <w:sz w:val="28"/>
          <w:szCs w:val="28"/>
        </w:rPr>
        <w:t xml:space="preserve">муниципального округа </w:t>
      </w:r>
      <w:r w:rsidR="00022718">
        <w:rPr>
          <w:sz w:val="28"/>
          <w:szCs w:val="28"/>
        </w:rPr>
        <w:t>не менее чем за месяц до начала проведения плановых контрольных мероприятий.</w:t>
      </w:r>
    </w:p>
    <w:p w:rsidR="00996B17" w:rsidRPr="008E1B14" w:rsidRDefault="00996B17" w:rsidP="008E1B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7.5. Периодичность проведения плановых контрольных мероприятий в отношении одного объекта контроля и одной темы контроля составляет не более 1 раза в год.</w:t>
      </w:r>
    </w:p>
    <w:p w:rsidR="000644F1" w:rsidRDefault="000644F1" w:rsidP="008E1B1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22718" w:rsidRPr="00991F14" w:rsidRDefault="00E774A6" w:rsidP="0002271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22718" w:rsidRPr="00991F14">
        <w:rPr>
          <w:b/>
          <w:sz w:val="28"/>
          <w:szCs w:val="28"/>
        </w:rPr>
        <w:t>. Внеплановые контрольные мероприятия</w:t>
      </w:r>
    </w:p>
    <w:p w:rsidR="00022718" w:rsidRDefault="00022718" w:rsidP="0002271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22718" w:rsidRDefault="00E774A6" w:rsidP="00022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2718">
        <w:rPr>
          <w:sz w:val="28"/>
          <w:szCs w:val="28"/>
        </w:rPr>
        <w:t>.1.</w:t>
      </w:r>
      <w:r w:rsidR="000F255E" w:rsidRPr="000F255E">
        <w:rPr>
          <w:rFonts w:eastAsiaTheme="minorHAnsi"/>
          <w:sz w:val="28"/>
          <w:szCs w:val="28"/>
          <w:lang w:eastAsia="en-US"/>
        </w:rPr>
        <w:t xml:space="preserve"> </w:t>
      </w:r>
      <w:r w:rsidR="000F255E">
        <w:rPr>
          <w:rFonts w:eastAsiaTheme="minorHAnsi"/>
          <w:sz w:val="28"/>
          <w:szCs w:val="28"/>
          <w:lang w:eastAsia="en-US"/>
        </w:rPr>
        <w:t>П</w:t>
      </w:r>
      <w:r w:rsidR="00022718">
        <w:rPr>
          <w:sz w:val="28"/>
          <w:szCs w:val="28"/>
        </w:rPr>
        <w:t xml:space="preserve">ри осуществлении внутреннего </w:t>
      </w:r>
      <w:r w:rsidR="00195B25">
        <w:rPr>
          <w:sz w:val="28"/>
          <w:szCs w:val="28"/>
        </w:rPr>
        <w:t xml:space="preserve">муниципального финансового </w:t>
      </w:r>
      <w:r w:rsidR="00022718">
        <w:rPr>
          <w:sz w:val="28"/>
          <w:szCs w:val="28"/>
        </w:rPr>
        <w:t>контроля могут проводиться внеплановые контрольные мероприятия. Внеплановыми контрольными мероприятиями являются мероприятия, не включённые в план контрольной деятельности.</w:t>
      </w:r>
    </w:p>
    <w:p w:rsidR="00022718" w:rsidRDefault="00E774A6" w:rsidP="00022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2718">
        <w:rPr>
          <w:sz w:val="28"/>
          <w:szCs w:val="28"/>
        </w:rPr>
        <w:t>.2. Основания для проведения внеплановых контрольных мероприятий являются:</w:t>
      </w:r>
    </w:p>
    <w:p w:rsidR="00022718" w:rsidRDefault="00153E05" w:rsidP="00022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195B25">
        <w:rPr>
          <w:sz w:val="28"/>
          <w:szCs w:val="28"/>
        </w:rPr>
        <w:t>получение обращения, поступившего</w:t>
      </w:r>
      <w:r w:rsidR="00022718">
        <w:rPr>
          <w:sz w:val="28"/>
          <w:szCs w:val="28"/>
        </w:rPr>
        <w:t xml:space="preserve"> от правоохранительных органов и прокуратуры, указывающее на признаки наруше</w:t>
      </w:r>
      <w:r w:rsidR="00AF40EF">
        <w:rPr>
          <w:sz w:val="28"/>
          <w:szCs w:val="28"/>
        </w:rPr>
        <w:t xml:space="preserve">ния бюджетного законодательства и </w:t>
      </w:r>
      <w:r w:rsidR="00195B25">
        <w:rPr>
          <w:sz w:val="28"/>
          <w:szCs w:val="28"/>
        </w:rPr>
        <w:t xml:space="preserve">законодательства </w:t>
      </w:r>
      <w:r w:rsidR="00AF40EF">
        <w:rPr>
          <w:sz w:val="28"/>
          <w:szCs w:val="28"/>
        </w:rPr>
        <w:t>о контрактной системе в сфере закупок;</w:t>
      </w:r>
    </w:p>
    <w:p w:rsidR="00022718" w:rsidRDefault="00153E05" w:rsidP="00022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22718">
        <w:rPr>
          <w:sz w:val="28"/>
          <w:szCs w:val="28"/>
        </w:rPr>
        <w:t>поступившие сообщения и заявления граждан, обращения организаций, государственных органов, сообщения средств массовой информации, указывающие на признаки наруше</w:t>
      </w:r>
      <w:r w:rsidR="00AF40EF">
        <w:rPr>
          <w:sz w:val="28"/>
          <w:szCs w:val="28"/>
        </w:rPr>
        <w:t xml:space="preserve">ния бюджетного законодательства и </w:t>
      </w:r>
      <w:r w:rsidR="008C4788">
        <w:rPr>
          <w:sz w:val="28"/>
          <w:szCs w:val="28"/>
        </w:rPr>
        <w:t xml:space="preserve">законодательства </w:t>
      </w:r>
      <w:r w:rsidR="00AF40EF">
        <w:rPr>
          <w:sz w:val="28"/>
          <w:szCs w:val="28"/>
        </w:rPr>
        <w:t>о контрактной системе в сфере закупок;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E774A6">
        <w:rPr>
          <w:sz w:val="28"/>
          <w:szCs w:val="28"/>
        </w:rPr>
        <w:t>8</w:t>
      </w:r>
      <w:r w:rsidR="00022718">
        <w:rPr>
          <w:sz w:val="28"/>
          <w:szCs w:val="28"/>
        </w:rPr>
        <w:t xml:space="preserve">.3. Решение о проведении внепланового контрольного мероприятия принимается </w:t>
      </w:r>
      <w:r w:rsidR="00D64860">
        <w:rPr>
          <w:sz w:val="28"/>
          <w:szCs w:val="28"/>
        </w:rPr>
        <w:t>главой</w:t>
      </w:r>
      <w:r w:rsidR="00A60616">
        <w:rPr>
          <w:sz w:val="28"/>
          <w:szCs w:val="28"/>
        </w:rPr>
        <w:t xml:space="preserve"> </w:t>
      </w:r>
      <w:r w:rsidR="00A036DD">
        <w:rPr>
          <w:sz w:val="28"/>
          <w:szCs w:val="28"/>
        </w:rPr>
        <w:t>муниципального округа</w:t>
      </w:r>
      <w:r w:rsidR="00022718">
        <w:rPr>
          <w:sz w:val="28"/>
          <w:szCs w:val="28"/>
        </w:rPr>
        <w:t xml:space="preserve"> в </w:t>
      </w:r>
      <w:r w:rsidR="00B01C31">
        <w:rPr>
          <w:sz w:val="28"/>
          <w:szCs w:val="28"/>
        </w:rPr>
        <w:t>30-</w:t>
      </w:r>
      <w:r w:rsidR="00946EF6">
        <w:rPr>
          <w:sz w:val="28"/>
          <w:szCs w:val="28"/>
        </w:rPr>
        <w:t>дневный срок</w:t>
      </w:r>
      <w:r w:rsidR="00022718">
        <w:rPr>
          <w:sz w:val="28"/>
          <w:szCs w:val="28"/>
        </w:rPr>
        <w:t xml:space="preserve"> после возникновения основан</w:t>
      </w:r>
      <w:r w:rsidR="000644F1">
        <w:rPr>
          <w:sz w:val="28"/>
          <w:szCs w:val="28"/>
        </w:rPr>
        <w:t>ий, указанных в пункте 8</w:t>
      </w:r>
      <w:r w:rsidR="00022718">
        <w:rPr>
          <w:sz w:val="28"/>
          <w:szCs w:val="28"/>
        </w:rPr>
        <w:t xml:space="preserve">.2. настоящего Положения и </w:t>
      </w:r>
      <w:r w:rsidR="00022718" w:rsidRPr="00C56224">
        <w:rPr>
          <w:sz w:val="28"/>
          <w:szCs w:val="28"/>
        </w:rPr>
        <w:t xml:space="preserve">оформляется в виде распоряжения </w:t>
      </w:r>
      <w:r w:rsidR="00E82078">
        <w:rPr>
          <w:sz w:val="28"/>
          <w:szCs w:val="28"/>
        </w:rPr>
        <w:t>аппарат</w:t>
      </w:r>
      <w:r w:rsidR="00D64860">
        <w:rPr>
          <w:sz w:val="28"/>
          <w:szCs w:val="28"/>
        </w:rPr>
        <w:t>а</w:t>
      </w:r>
      <w:r w:rsidR="00E82078">
        <w:rPr>
          <w:sz w:val="28"/>
          <w:szCs w:val="28"/>
        </w:rPr>
        <w:t xml:space="preserve"> Совета депутатов </w:t>
      </w:r>
      <w:r w:rsidR="00022718" w:rsidRPr="00C56224">
        <w:rPr>
          <w:sz w:val="28"/>
          <w:szCs w:val="28"/>
        </w:rPr>
        <w:t xml:space="preserve">муниципального округа  </w:t>
      </w:r>
      <w:r w:rsidR="00E82078">
        <w:rPr>
          <w:sz w:val="28"/>
          <w:szCs w:val="28"/>
        </w:rPr>
        <w:t>Бирюлево Восточное</w:t>
      </w:r>
      <w:r w:rsidR="00022718" w:rsidRPr="00C56224">
        <w:rPr>
          <w:sz w:val="28"/>
          <w:szCs w:val="28"/>
        </w:rPr>
        <w:t>.</w:t>
      </w:r>
    </w:p>
    <w:p w:rsidR="00022718" w:rsidRDefault="00E774A6" w:rsidP="00022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2718">
        <w:rPr>
          <w:sz w:val="28"/>
          <w:szCs w:val="28"/>
        </w:rPr>
        <w:t>.4. При невозможности проведения контрольных мероприятий на основании обращения указанных лиц в текущем году проведение контрольных мероприятий включается в план контрольной деятельности на следующий год.</w:t>
      </w:r>
    </w:p>
    <w:p w:rsidR="009E42EA" w:rsidRPr="00BE2EC4" w:rsidRDefault="009E42EA" w:rsidP="0002271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</w:p>
    <w:p w:rsidR="00022718" w:rsidRPr="00393480" w:rsidRDefault="00E774A6" w:rsidP="00022718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9</w:t>
      </w:r>
      <w:r w:rsidR="00022718" w:rsidRPr="00991F14">
        <w:rPr>
          <w:rStyle w:val="a4"/>
          <w:sz w:val="28"/>
          <w:szCs w:val="28"/>
        </w:rPr>
        <w:t xml:space="preserve">. Результаты проведения внутреннего </w:t>
      </w:r>
      <w:r w:rsidR="00E51C6E">
        <w:rPr>
          <w:rStyle w:val="a4"/>
          <w:sz w:val="28"/>
          <w:szCs w:val="28"/>
        </w:rPr>
        <w:t xml:space="preserve">муниципального </w:t>
      </w:r>
      <w:r w:rsidR="00022718" w:rsidRPr="00991F14">
        <w:rPr>
          <w:rStyle w:val="a4"/>
          <w:sz w:val="28"/>
          <w:szCs w:val="28"/>
        </w:rPr>
        <w:t>финансового контроля</w:t>
      </w:r>
    </w:p>
    <w:p w:rsidR="00022718" w:rsidRDefault="00E774A6" w:rsidP="0002271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9</w:t>
      </w:r>
      <w:r w:rsidR="00195B25">
        <w:rPr>
          <w:rStyle w:val="a4"/>
          <w:b w:val="0"/>
          <w:sz w:val="28"/>
          <w:szCs w:val="28"/>
        </w:rPr>
        <w:t>.1. После проведения контрольного мероприятия</w:t>
      </w:r>
      <w:r w:rsidR="00022718">
        <w:rPr>
          <w:rStyle w:val="a4"/>
          <w:b w:val="0"/>
          <w:sz w:val="28"/>
          <w:szCs w:val="28"/>
        </w:rPr>
        <w:t xml:space="preserve"> </w:t>
      </w:r>
      <w:r w:rsidR="00D64860">
        <w:rPr>
          <w:rStyle w:val="a4"/>
          <w:b w:val="0"/>
          <w:sz w:val="28"/>
          <w:szCs w:val="28"/>
        </w:rPr>
        <w:t>глава</w:t>
      </w:r>
      <w:r w:rsidR="00A036DD">
        <w:rPr>
          <w:rStyle w:val="a4"/>
          <w:b w:val="0"/>
          <w:sz w:val="28"/>
          <w:szCs w:val="28"/>
        </w:rPr>
        <w:t xml:space="preserve"> муниципального округа </w:t>
      </w:r>
      <w:r w:rsidR="00022718">
        <w:rPr>
          <w:rStyle w:val="a4"/>
          <w:b w:val="0"/>
          <w:sz w:val="28"/>
          <w:szCs w:val="28"/>
        </w:rPr>
        <w:t>анализирует</w:t>
      </w:r>
      <w:r w:rsidR="00537040">
        <w:rPr>
          <w:rStyle w:val="a4"/>
          <w:b w:val="0"/>
          <w:sz w:val="28"/>
          <w:szCs w:val="28"/>
        </w:rPr>
        <w:t xml:space="preserve"> его</w:t>
      </w:r>
      <w:r w:rsidR="00195B25">
        <w:rPr>
          <w:rStyle w:val="a4"/>
          <w:b w:val="0"/>
          <w:sz w:val="28"/>
          <w:szCs w:val="28"/>
        </w:rPr>
        <w:t xml:space="preserve"> результаты и составляет акт</w:t>
      </w:r>
      <w:r w:rsidR="009740CB">
        <w:rPr>
          <w:rStyle w:val="a4"/>
          <w:b w:val="0"/>
          <w:sz w:val="28"/>
          <w:szCs w:val="28"/>
        </w:rPr>
        <w:t xml:space="preserve"> </w:t>
      </w:r>
      <w:r w:rsidR="006258E3">
        <w:rPr>
          <w:rStyle w:val="a4"/>
          <w:b w:val="0"/>
          <w:sz w:val="28"/>
          <w:szCs w:val="28"/>
        </w:rPr>
        <w:t>п</w:t>
      </w:r>
      <w:r w:rsidR="00704C41">
        <w:rPr>
          <w:rStyle w:val="a4"/>
          <w:b w:val="0"/>
          <w:sz w:val="28"/>
          <w:szCs w:val="28"/>
        </w:rPr>
        <w:t>роверки или заключение</w:t>
      </w:r>
      <w:r w:rsidR="00022718">
        <w:rPr>
          <w:rStyle w:val="a4"/>
          <w:b w:val="0"/>
          <w:sz w:val="28"/>
          <w:szCs w:val="28"/>
        </w:rPr>
        <w:t xml:space="preserve">. </w:t>
      </w:r>
    </w:p>
    <w:p w:rsidR="00022718" w:rsidRDefault="00E774A6" w:rsidP="0002271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9</w:t>
      </w:r>
      <w:r w:rsidR="00022718">
        <w:rPr>
          <w:rStyle w:val="a4"/>
          <w:b w:val="0"/>
          <w:sz w:val="28"/>
          <w:szCs w:val="28"/>
        </w:rPr>
        <w:t xml:space="preserve">.2. </w:t>
      </w:r>
      <w:r w:rsidR="00853A0D">
        <w:rPr>
          <w:rStyle w:val="a4"/>
          <w:b w:val="0"/>
          <w:sz w:val="28"/>
          <w:szCs w:val="28"/>
        </w:rPr>
        <w:t>В случае выявления нарушений</w:t>
      </w:r>
      <w:r w:rsidR="00946EF6">
        <w:rPr>
          <w:rStyle w:val="a4"/>
          <w:b w:val="0"/>
          <w:sz w:val="28"/>
          <w:szCs w:val="28"/>
        </w:rPr>
        <w:t>,</w:t>
      </w:r>
      <w:r w:rsidR="00853A0D">
        <w:rPr>
          <w:rStyle w:val="a4"/>
          <w:b w:val="0"/>
          <w:sz w:val="28"/>
          <w:szCs w:val="28"/>
        </w:rPr>
        <w:t xml:space="preserve"> ошибок, недостатков, искажений законодательства </w:t>
      </w:r>
      <w:r w:rsidR="00853A0D" w:rsidRPr="00853A0D">
        <w:rPr>
          <w:rStyle w:val="a4"/>
          <w:b w:val="0"/>
          <w:sz w:val="28"/>
          <w:szCs w:val="28"/>
        </w:rPr>
        <w:t>Российской Федерации и иных нормативных правовых актов в сфере бюджетных правоотношений и о контрактной системе в сфере закупок</w:t>
      </w:r>
      <w:r w:rsidR="00853A0D">
        <w:rPr>
          <w:rStyle w:val="a4"/>
          <w:b w:val="0"/>
          <w:sz w:val="28"/>
          <w:szCs w:val="28"/>
        </w:rPr>
        <w:t xml:space="preserve"> </w:t>
      </w:r>
      <w:r w:rsidR="00D64860">
        <w:rPr>
          <w:rStyle w:val="a4"/>
          <w:b w:val="0"/>
          <w:sz w:val="28"/>
          <w:szCs w:val="28"/>
        </w:rPr>
        <w:t>глава</w:t>
      </w:r>
      <w:r w:rsidR="00A036DD">
        <w:rPr>
          <w:rStyle w:val="a4"/>
          <w:b w:val="0"/>
          <w:sz w:val="28"/>
          <w:szCs w:val="28"/>
        </w:rPr>
        <w:t xml:space="preserve"> муниципального округа </w:t>
      </w:r>
      <w:r w:rsidR="00853A0D">
        <w:rPr>
          <w:rStyle w:val="a4"/>
          <w:b w:val="0"/>
          <w:sz w:val="28"/>
          <w:szCs w:val="28"/>
        </w:rPr>
        <w:t>на основании акта</w:t>
      </w:r>
      <w:r w:rsidR="009740CB">
        <w:rPr>
          <w:rStyle w:val="a4"/>
          <w:b w:val="0"/>
          <w:sz w:val="28"/>
          <w:szCs w:val="28"/>
        </w:rPr>
        <w:t xml:space="preserve"> </w:t>
      </w:r>
      <w:r w:rsidR="006258E3">
        <w:rPr>
          <w:rStyle w:val="a4"/>
          <w:b w:val="0"/>
          <w:sz w:val="28"/>
          <w:szCs w:val="28"/>
        </w:rPr>
        <w:t>п</w:t>
      </w:r>
      <w:r w:rsidR="00853A0D">
        <w:rPr>
          <w:rStyle w:val="a4"/>
          <w:b w:val="0"/>
          <w:sz w:val="28"/>
          <w:szCs w:val="28"/>
        </w:rPr>
        <w:t>роверки или заключения</w:t>
      </w:r>
      <w:r w:rsidR="009740CB">
        <w:rPr>
          <w:rStyle w:val="a4"/>
          <w:b w:val="0"/>
          <w:sz w:val="28"/>
          <w:szCs w:val="28"/>
        </w:rPr>
        <w:t xml:space="preserve"> </w:t>
      </w:r>
      <w:r w:rsidR="007B23A0">
        <w:rPr>
          <w:rStyle w:val="a4"/>
          <w:b w:val="0"/>
          <w:sz w:val="28"/>
          <w:szCs w:val="28"/>
        </w:rPr>
        <w:t>издаёт</w:t>
      </w:r>
      <w:r w:rsidR="009740CB">
        <w:rPr>
          <w:rStyle w:val="a4"/>
          <w:b w:val="0"/>
          <w:sz w:val="28"/>
          <w:szCs w:val="28"/>
        </w:rPr>
        <w:t xml:space="preserve"> </w:t>
      </w:r>
      <w:r w:rsidR="00704C41">
        <w:rPr>
          <w:rStyle w:val="a4"/>
          <w:b w:val="0"/>
          <w:sz w:val="28"/>
          <w:szCs w:val="28"/>
        </w:rPr>
        <w:t>распоряжение</w:t>
      </w:r>
      <w:r w:rsidR="007B23A0">
        <w:rPr>
          <w:rStyle w:val="a4"/>
          <w:b w:val="0"/>
          <w:sz w:val="28"/>
          <w:szCs w:val="28"/>
        </w:rPr>
        <w:t>, в котором должны быть указаны:</w:t>
      </w:r>
    </w:p>
    <w:p w:rsidR="007B23A0" w:rsidRDefault="007B23A0" w:rsidP="00022718">
      <w:pPr>
        <w:pStyle w:val="a3"/>
        <w:spacing w:before="0" w:beforeAutospacing="0" w:after="0" w:afterAutospacing="0"/>
        <w:ind w:firstLine="708"/>
        <w:jc w:val="both"/>
        <w:rPr>
          <w:rStyle w:val="FontStyle13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>
        <w:rPr>
          <w:rStyle w:val="FontStyle13"/>
          <w:sz w:val="28"/>
          <w:szCs w:val="28"/>
        </w:rPr>
        <w:t>основания для издания распоряжения</w:t>
      </w:r>
      <w:r w:rsidR="005B1549">
        <w:rPr>
          <w:rStyle w:val="FontStyle13"/>
          <w:sz w:val="28"/>
          <w:szCs w:val="28"/>
        </w:rPr>
        <w:t>;</w:t>
      </w:r>
    </w:p>
    <w:p w:rsidR="00BC46D5" w:rsidRDefault="00AF597F" w:rsidP="007B23A0">
      <w:pPr>
        <w:pStyle w:val="a3"/>
        <w:spacing w:before="0" w:beforeAutospacing="0" w:after="0" w:afterAutospacing="0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A036DD">
        <w:rPr>
          <w:rStyle w:val="FontStyle13"/>
          <w:sz w:val="28"/>
          <w:szCs w:val="28"/>
        </w:rPr>
        <w:t xml:space="preserve">ФИО </w:t>
      </w:r>
      <w:r w:rsidR="00195B25">
        <w:rPr>
          <w:rStyle w:val="FontStyle13"/>
          <w:sz w:val="28"/>
          <w:szCs w:val="28"/>
        </w:rPr>
        <w:t>должностно</w:t>
      </w:r>
      <w:r w:rsidR="00A036DD">
        <w:rPr>
          <w:rStyle w:val="FontStyle13"/>
          <w:sz w:val="28"/>
          <w:szCs w:val="28"/>
        </w:rPr>
        <w:t>го</w:t>
      </w:r>
      <w:r w:rsidR="00195B25">
        <w:rPr>
          <w:rStyle w:val="FontStyle13"/>
          <w:sz w:val="28"/>
          <w:szCs w:val="28"/>
        </w:rPr>
        <w:t xml:space="preserve"> </w:t>
      </w:r>
      <w:r w:rsidR="00EB2CC6">
        <w:rPr>
          <w:rStyle w:val="FontStyle13"/>
          <w:sz w:val="28"/>
          <w:szCs w:val="28"/>
        </w:rPr>
        <w:t>лиц</w:t>
      </w:r>
      <w:r w:rsidR="00A036DD">
        <w:rPr>
          <w:rStyle w:val="FontStyle13"/>
          <w:sz w:val="28"/>
          <w:szCs w:val="28"/>
        </w:rPr>
        <w:t>а</w:t>
      </w:r>
      <w:r w:rsidR="00206F79">
        <w:rPr>
          <w:rStyle w:val="FontStyle13"/>
          <w:sz w:val="28"/>
          <w:szCs w:val="28"/>
        </w:rPr>
        <w:t xml:space="preserve"> </w:t>
      </w:r>
      <w:r w:rsidR="00E82078">
        <w:rPr>
          <w:rStyle w:val="FontStyle13"/>
          <w:sz w:val="28"/>
          <w:szCs w:val="28"/>
        </w:rPr>
        <w:t>аппарат</w:t>
      </w:r>
      <w:r w:rsidR="00D64860">
        <w:rPr>
          <w:rStyle w:val="FontStyle13"/>
          <w:sz w:val="28"/>
          <w:szCs w:val="28"/>
        </w:rPr>
        <w:t>а</w:t>
      </w:r>
      <w:r w:rsidR="00E82078">
        <w:rPr>
          <w:rStyle w:val="FontStyle13"/>
          <w:sz w:val="28"/>
          <w:szCs w:val="28"/>
        </w:rPr>
        <w:t xml:space="preserve"> Совета депутатов </w:t>
      </w:r>
      <w:r w:rsidR="00206F79">
        <w:rPr>
          <w:rStyle w:val="FontStyle13"/>
          <w:sz w:val="28"/>
          <w:szCs w:val="28"/>
        </w:rPr>
        <w:t>м</w:t>
      </w:r>
      <w:r w:rsidR="00195B25">
        <w:rPr>
          <w:rStyle w:val="FontStyle13"/>
          <w:sz w:val="28"/>
          <w:szCs w:val="28"/>
        </w:rPr>
        <w:t xml:space="preserve">униципального округа </w:t>
      </w:r>
      <w:r w:rsidR="00E82078">
        <w:rPr>
          <w:rStyle w:val="FontStyle13"/>
          <w:sz w:val="28"/>
          <w:szCs w:val="28"/>
        </w:rPr>
        <w:t>Бирюлево Восточное</w:t>
      </w:r>
      <w:r w:rsidR="00EB2CC6">
        <w:rPr>
          <w:rStyle w:val="FontStyle13"/>
          <w:sz w:val="28"/>
          <w:szCs w:val="28"/>
        </w:rPr>
        <w:t>, допустивше</w:t>
      </w:r>
      <w:r w:rsidR="00A036DD">
        <w:rPr>
          <w:rStyle w:val="FontStyle13"/>
          <w:sz w:val="28"/>
          <w:szCs w:val="28"/>
        </w:rPr>
        <w:t>го</w:t>
      </w:r>
      <w:r w:rsidR="00EB2CC6">
        <w:rPr>
          <w:rStyle w:val="FontStyle13"/>
          <w:sz w:val="28"/>
          <w:szCs w:val="28"/>
        </w:rPr>
        <w:t xml:space="preserve"> возникновение нарушений</w:t>
      </w:r>
      <w:r w:rsidR="00946EF6">
        <w:rPr>
          <w:rStyle w:val="FontStyle13"/>
          <w:sz w:val="28"/>
          <w:szCs w:val="28"/>
        </w:rPr>
        <w:t>,</w:t>
      </w:r>
      <w:r w:rsidR="00EB2CC6">
        <w:rPr>
          <w:rStyle w:val="FontStyle13"/>
          <w:sz w:val="28"/>
          <w:szCs w:val="28"/>
        </w:rPr>
        <w:t xml:space="preserve"> ошибок, недостатков, искажений</w:t>
      </w:r>
      <w:r w:rsidR="005B1549">
        <w:rPr>
          <w:rStyle w:val="FontStyle13"/>
          <w:sz w:val="28"/>
          <w:szCs w:val="28"/>
        </w:rPr>
        <w:t>;</w:t>
      </w:r>
    </w:p>
    <w:p w:rsidR="00EB2CC6" w:rsidRDefault="00EB2CC6" w:rsidP="00D60826">
      <w:pPr>
        <w:pStyle w:val="a3"/>
        <w:spacing w:before="0" w:beforeAutospacing="0" w:after="0" w:afterAutospacing="0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946EF6">
        <w:rPr>
          <w:rStyle w:val="FontStyle13"/>
          <w:sz w:val="28"/>
          <w:szCs w:val="28"/>
        </w:rPr>
        <w:t>мероприятия</w:t>
      </w:r>
      <w:r w:rsidRPr="00EB2CC6">
        <w:rPr>
          <w:rStyle w:val="FontStyle13"/>
          <w:sz w:val="28"/>
          <w:szCs w:val="28"/>
        </w:rPr>
        <w:t xml:space="preserve">, которые </w:t>
      </w:r>
      <w:r w:rsidR="00946EF6">
        <w:rPr>
          <w:rStyle w:val="FontStyle13"/>
          <w:sz w:val="28"/>
          <w:szCs w:val="28"/>
        </w:rPr>
        <w:t>необходимо выполнить</w:t>
      </w:r>
      <w:r>
        <w:rPr>
          <w:rStyle w:val="FontStyle13"/>
          <w:sz w:val="28"/>
          <w:szCs w:val="28"/>
        </w:rPr>
        <w:t xml:space="preserve">, </w:t>
      </w:r>
      <w:r w:rsidRPr="00EB2CC6">
        <w:rPr>
          <w:rStyle w:val="FontStyle13"/>
          <w:sz w:val="28"/>
          <w:szCs w:val="28"/>
        </w:rPr>
        <w:t>для устранения указанного нарушения</w:t>
      </w:r>
      <w:r w:rsidR="005B1549">
        <w:rPr>
          <w:rStyle w:val="FontStyle13"/>
          <w:sz w:val="28"/>
          <w:szCs w:val="28"/>
        </w:rPr>
        <w:t>;</w:t>
      </w:r>
    </w:p>
    <w:p w:rsidR="003E651C" w:rsidRPr="00B43768" w:rsidRDefault="00EB2CC6" w:rsidP="00B4376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- сроки, в течение которых должно быть </w:t>
      </w:r>
      <w:r w:rsidR="009E3812">
        <w:rPr>
          <w:rStyle w:val="FontStyle13"/>
          <w:sz w:val="28"/>
          <w:szCs w:val="28"/>
        </w:rPr>
        <w:t>устранено нарушение.</w:t>
      </w:r>
    </w:p>
    <w:p w:rsidR="003E651C" w:rsidRDefault="003E651C" w:rsidP="003F1237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</w:p>
    <w:p w:rsidR="000F255E" w:rsidRDefault="000F255E" w:rsidP="003F1237">
      <w:pPr>
        <w:pStyle w:val="ab"/>
        <w:jc w:val="center"/>
        <w:rPr>
          <w:rStyle w:val="a4"/>
          <w:sz w:val="28"/>
          <w:szCs w:val="28"/>
        </w:rPr>
      </w:pPr>
    </w:p>
    <w:p w:rsidR="003F1237" w:rsidRPr="00570F59" w:rsidRDefault="00E774A6" w:rsidP="003F1237">
      <w:pPr>
        <w:pStyle w:val="ab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10</w:t>
      </w:r>
      <w:r w:rsidR="00BC46D5">
        <w:rPr>
          <w:rStyle w:val="a4"/>
          <w:sz w:val="28"/>
          <w:szCs w:val="28"/>
        </w:rPr>
        <w:t xml:space="preserve">. Ответственность </w:t>
      </w:r>
      <w:r w:rsidR="000F255E">
        <w:rPr>
          <w:rStyle w:val="a4"/>
          <w:sz w:val="28"/>
          <w:szCs w:val="28"/>
        </w:rPr>
        <w:t>органа</w:t>
      </w:r>
    </w:p>
    <w:p w:rsidR="00BC46D5" w:rsidRDefault="00BC46D5" w:rsidP="003F1237">
      <w:pPr>
        <w:pStyle w:val="ab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внутренн</w:t>
      </w:r>
      <w:r w:rsidR="000F255E">
        <w:rPr>
          <w:rStyle w:val="a4"/>
          <w:sz w:val="28"/>
          <w:szCs w:val="28"/>
        </w:rPr>
        <w:t>его</w:t>
      </w:r>
      <w:r>
        <w:rPr>
          <w:rStyle w:val="a4"/>
          <w:sz w:val="28"/>
          <w:szCs w:val="28"/>
        </w:rPr>
        <w:t xml:space="preserve"> муниципальн</w:t>
      </w:r>
      <w:r w:rsidR="000F255E">
        <w:rPr>
          <w:rStyle w:val="a4"/>
          <w:sz w:val="28"/>
          <w:szCs w:val="28"/>
        </w:rPr>
        <w:t>ого</w:t>
      </w:r>
      <w:r>
        <w:rPr>
          <w:rStyle w:val="a4"/>
          <w:sz w:val="28"/>
          <w:szCs w:val="28"/>
        </w:rPr>
        <w:t xml:space="preserve"> финансов</w:t>
      </w:r>
      <w:r w:rsidR="000F255E">
        <w:rPr>
          <w:rStyle w:val="a4"/>
          <w:sz w:val="28"/>
          <w:szCs w:val="28"/>
        </w:rPr>
        <w:t>ого</w:t>
      </w:r>
      <w:r>
        <w:rPr>
          <w:rStyle w:val="a4"/>
          <w:sz w:val="28"/>
          <w:szCs w:val="28"/>
        </w:rPr>
        <w:t xml:space="preserve"> контрол</w:t>
      </w:r>
      <w:r w:rsidR="000F255E">
        <w:rPr>
          <w:rStyle w:val="a4"/>
          <w:sz w:val="28"/>
          <w:szCs w:val="28"/>
        </w:rPr>
        <w:t>я</w:t>
      </w:r>
    </w:p>
    <w:p w:rsidR="00BC46D5" w:rsidRDefault="00BC46D5" w:rsidP="003F1237">
      <w:pPr>
        <w:pStyle w:val="ab"/>
        <w:jc w:val="both"/>
        <w:rPr>
          <w:rStyle w:val="a4"/>
          <w:b w:val="0"/>
          <w:sz w:val="28"/>
          <w:szCs w:val="28"/>
        </w:rPr>
      </w:pPr>
    </w:p>
    <w:p w:rsidR="00BC46D5" w:rsidRDefault="00E774A6" w:rsidP="003F1237">
      <w:pPr>
        <w:pStyle w:val="ab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10.1.</w:t>
      </w:r>
      <w:r>
        <w:rPr>
          <w:rStyle w:val="a4"/>
          <w:b w:val="0"/>
          <w:sz w:val="28"/>
          <w:szCs w:val="28"/>
        </w:rPr>
        <w:tab/>
      </w:r>
      <w:r w:rsidR="00BC46D5" w:rsidRPr="00BC46D5">
        <w:rPr>
          <w:rStyle w:val="a4"/>
          <w:b w:val="0"/>
          <w:sz w:val="28"/>
          <w:szCs w:val="28"/>
        </w:rPr>
        <w:t>Должностные лица</w:t>
      </w:r>
      <w:r w:rsidR="00BC46D5">
        <w:rPr>
          <w:rStyle w:val="a4"/>
          <w:b w:val="0"/>
          <w:sz w:val="28"/>
          <w:szCs w:val="28"/>
        </w:rPr>
        <w:t>,</w:t>
      </w:r>
      <w:r w:rsidR="009740CB">
        <w:rPr>
          <w:rStyle w:val="a4"/>
          <w:b w:val="0"/>
          <w:sz w:val="28"/>
          <w:szCs w:val="28"/>
        </w:rPr>
        <w:t xml:space="preserve"> </w:t>
      </w:r>
      <w:r w:rsidR="00BC46D5">
        <w:rPr>
          <w:rStyle w:val="a4"/>
          <w:b w:val="0"/>
          <w:sz w:val="28"/>
          <w:szCs w:val="28"/>
        </w:rPr>
        <w:t>осуществляющие внутренний муниципальный финансовый контроль</w:t>
      </w:r>
      <w:r w:rsidR="00A502E6">
        <w:rPr>
          <w:rStyle w:val="a4"/>
          <w:b w:val="0"/>
          <w:sz w:val="28"/>
          <w:szCs w:val="28"/>
        </w:rPr>
        <w:t>,</w:t>
      </w:r>
      <w:r w:rsidR="00BC46D5">
        <w:rPr>
          <w:rStyle w:val="a4"/>
          <w:b w:val="0"/>
          <w:sz w:val="28"/>
          <w:szCs w:val="28"/>
        </w:rPr>
        <w:t xml:space="preserve"> </w:t>
      </w:r>
      <w:r w:rsidR="00A502E6" w:rsidRPr="00BC46D5">
        <w:rPr>
          <w:rStyle w:val="a4"/>
          <w:b w:val="0"/>
          <w:sz w:val="28"/>
          <w:szCs w:val="28"/>
        </w:rPr>
        <w:t>несут ответственность в соответствии с законодательством Российской Федерации</w:t>
      </w:r>
      <w:r w:rsidR="00A502E6">
        <w:rPr>
          <w:rStyle w:val="a4"/>
          <w:b w:val="0"/>
          <w:sz w:val="28"/>
          <w:szCs w:val="28"/>
        </w:rPr>
        <w:t xml:space="preserve"> </w:t>
      </w:r>
      <w:r w:rsidR="00BC46D5" w:rsidRPr="00BC46D5">
        <w:rPr>
          <w:rStyle w:val="a4"/>
          <w:b w:val="0"/>
          <w:sz w:val="28"/>
          <w:szCs w:val="28"/>
        </w:rPr>
        <w:t>за решения, действия (бездействие), принимаемые (осуществляемые) в процессе осуществления контроля</w:t>
      </w:r>
      <w:r w:rsidR="00A502E6">
        <w:rPr>
          <w:rStyle w:val="a4"/>
          <w:b w:val="0"/>
          <w:sz w:val="28"/>
          <w:szCs w:val="28"/>
        </w:rPr>
        <w:t>.</w:t>
      </w:r>
    </w:p>
    <w:p w:rsidR="00946EF6" w:rsidRDefault="00946EF6" w:rsidP="003F1237">
      <w:pPr>
        <w:pStyle w:val="ab"/>
        <w:jc w:val="both"/>
        <w:rPr>
          <w:rStyle w:val="a4"/>
          <w:b w:val="0"/>
          <w:sz w:val="28"/>
          <w:szCs w:val="28"/>
        </w:rPr>
      </w:pPr>
    </w:p>
    <w:p w:rsidR="00946EF6" w:rsidRPr="00242424" w:rsidRDefault="00FA1B21" w:rsidP="003F1237">
      <w:pPr>
        <w:pStyle w:val="ab"/>
        <w:ind w:left="720"/>
        <w:jc w:val="both"/>
        <w:rPr>
          <w:rStyle w:val="a4"/>
          <w:sz w:val="28"/>
          <w:szCs w:val="28"/>
        </w:rPr>
      </w:pPr>
      <w:r w:rsidRPr="00242424">
        <w:rPr>
          <w:rStyle w:val="a4"/>
          <w:sz w:val="28"/>
          <w:szCs w:val="28"/>
        </w:rPr>
        <w:t>11. Гласность</w:t>
      </w:r>
      <w:r w:rsidR="00242424">
        <w:rPr>
          <w:rStyle w:val="a4"/>
          <w:sz w:val="28"/>
          <w:szCs w:val="28"/>
        </w:rPr>
        <w:t xml:space="preserve"> деятельности </w:t>
      </w:r>
      <w:r w:rsidR="00D91B46">
        <w:rPr>
          <w:rStyle w:val="a4"/>
          <w:sz w:val="28"/>
          <w:szCs w:val="28"/>
        </w:rPr>
        <w:t xml:space="preserve">органа </w:t>
      </w:r>
      <w:r w:rsidR="00B45151">
        <w:rPr>
          <w:rStyle w:val="a4"/>
          <w:sz w:val="28"/>
          <w:szCs w:val="28"/>
        </w:rPr>
        <w:t xml:space="preserve">внутреннего муниципального </w:t>
      </w:r>
      <w:r w:rsidR="00D91B46">
        <w:rPr>
          <w:rStyle w:val="a4"/>
          <w:sz w:val="28"/>
          <w:szCs w:val="28"/>
        </w:rPr>
        <w:t xml:space="preserve">финансового контроля </w:t>
      </w:r>
    </w:p>
    <w:p w:rsidR="000B173D" w:rsidRDefault="000B173D" w:rsidP="003F1237">
      <w:pPr>
        <w:pStyle w:val="ab"/>
        <w:jc w:val="both"/>
        <w:rPr>
          <w:rStyle w:val="a4"/>
          <w:b w:val="0"/>
          <w:sz w:val="28"/>
          <w:szCs w:val="28"/>
        </w:rPr>
      </w:pPr>
    </w:p>
    <w:p w:rsidR="00022718" w:rsidRDefault="000B173D" w:rsidP="003F1237">
      <w:pPr>
        <w:pStyle w:val="ab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</w:t>
      </w:r>
      <w:r w:rsidR="00D91B46">
        <w:rPr>
          <w:rStyle w:val="a4"/>
          <w:b w:val="0"/>
          <w:sz w:val="28"/>
          <w:szCs w:val="28"/>
        </w:rPr>
        <w:t>1</w:t>
      </w:r>
      <w:r>
        <w:rPr>
          <w:rStyle w:val="a4"/>
          <w:b w:val="0"/>
          <w:sz w:val="28"/>
          <w:szCs w:val="28"/>
        </w:rPr>
        <w:t>.</w:t>
      </w:r>
      <w:r w:rsidR="00354A25">
        <w:rPr>
          <w:rStyle w:val="a4"/>
          <w:b w:val="0"/>
          <w:sz w:val="28"/>
          <w:szCs w:val="28"/>
        </w:rPr>
        <w:t>1. Контрольная деятельность</w:t>
      </w:r>
      <w:r w:rsidR="00D64860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орган</w:t>
      </w:r>
      <w:r w:rsidR="000F255E">
        <w:rPr>
          <w:rStyle w:val="a4"/>
          <w:b w:val="0"/>
          <w:sz w:val="28"/>
          <w:szCs w:val="28"/>
        </w:rPr>
        <w:t>а</w:t>
      </w:r>
      <w:r w:rsidR="009740CB">
        <w:rPr>
          <w:rStyle w:val="a4"/>
          <w:b w:val="0"/>
          <w:sz w:val="28"/>
          <w:szCs w:val="28"/>
        </w:rPr>
        <w:t xml:space="preserve"> </w:t>
      </w:r>
      <w:r w:rsidR="00B45151">
        <w:rPr>
          <w:rStyle w:val="a4"/>
          <w:b w:val="0"/>
          <w:sz w:val="28"/>
          <w:szCs w:val="28"/>
        </w:rPr>
        <w:t>внутреннего муниципального</w:t>
      </w:r>
      <w:r w:rsidR="009621ED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финансового</w:t>
      </w:r>
      <w:r w:rsidR="00253D31">
        <w:rPr>
          <w:rStyle w:val="a4"/>
          <w:b w:val="0"/>
          <w:sz w:val="28"/>
          <w:szCs w:val="28"/>
        </w:rPr>
        <w:t xml:space="preserve"> контроля </w:t>
      </w:r>
      <w:r w:rsidR="00B01C31">
        <w:rPr>
          <w:rStyle w:val="a4"/>
          <w:b w:val="0"/>
          <w:sz w:val="28"/>
          <w:szCs w:val="28"/>
        </w:rPr>
        <w:t xml:space="preserve">проводится </w:t>
      </w:r>
      <w:r>
        <w:rPr>
          <w:rStyle w:val="a4"/>
          <w:b w:val="0"/>
          <w:sz w:val="28"/>
          <w:szCs w:val="28"/>
        </w:rPr>
        <w:t>гласно</w:t>
      </w:r>
      <w:r w:rsidR="00D91B46">
        <w:rPr>
          <w:rStyle w:val="a4"/>
          <w:b w:val="0"/>
          <w:sz w:val="28"/>
          <w:szCs w:val="28"/>
        </w:rPr>
        <w:t>.</w:t>
      </w:r>
    </w:p>
    <w:p w:rsidR="00BA6229" w:rsidRPr="00022718" w:rsidRDefault="00D91B46" w:rsidP="003F1237">
      <w:pPr>
        <w:pStyle w:val="ab"/>
        <w:jc w:val="both"/>
      </w:pPr>
      <w:r>
        <w:rPr>
          <w:rStyle w:val="a4"/>
          <w:b w:val="0"/>
          <w:sz w:val="28"/>
          <w:szCs w:val="28"/>
        </w:rPr>
        <w:t>11.2</w:t>
      </w:r>
      <w:r w:rsidRPr="004A4150">
        <w:rPr>
          <w:rStyle w:val="a4"/>
          <w:b w:val="0"/>
          <w:sz w:val="28"/>
          <w:szCs w:val="28"/>
        </w:rPr>
        <w:t>.</w:t>
      </w:r>
      <w:r w:rsidR="00EB0241" w:rsidRPr="004A4150">
        <w:rPr>
          <w:rStyle w:val="a4"/>
          <w:b w:val="0"/>
          <w:sz w:val="28"/>
          <w:szCs w:val="28"/>
        </w:rPr>
        <w:t>План контрольной деятельности и р</w:t>
      </w:r>
      <w:r w:rsidR="00570035" w:rsidRPr="004A4150">
        <w:rPr>
          <w:rStyle w:val="a4"/>
          <w:b w:val="0"/>
          <w:sz w:val="28"/>
          <w:szCs w:val="28"/>
        </w:rPr>
        <w:t xml:space="preserve">езультаты проведения внутреннего </w:t>
      </w:r>
      <w:r w:rsidR="00E51C6E" w:rsidRPr="004A4150">
        <w:rPr>
          <w:rStyle w:val="a4"/>
          <w:b w:val="0"/>
          <w:sz w:val="28"/>
          <w:szCs w:val="28"/>
        </w:rPr>
        <w:t xml:space="preserve">муниципального </w:t>
      </w:r>
      <w:r w:rsidR="00570035" w:rsidRPr="004A4150">
        <w:rPr>
          <w:rStyle w:val="a4"/>
          <w:b w:val="0"/>
          <w:sz w:val="28"/>
          <w:szCs w:val="28"/>
        </w:rPr>
        <w:t xml:space="preserve">финансового контроля </w:t>
      </w:r>
      <w:r w:rsidR="00F365B5" w:rsidRPr="004A4150">
        <w:rPr>
          <w:rStyle w:val="a4"/>
          <w:b w:val="0"/>
          <w:sz w:val="28"/>
          <w:szCs w:val="28"/>
        </w:rPr>
        <w:t xml:space="preserve">размещаются </w:t>
      </w:r>
      <w:r w:rsidR="00570035" w:rsidRPr="004A4150">
        <w:rPr>
          <w:rStyle w:val="a4"/>
          <w:b w:val="0"/>
          <w:sz w:val="28"/>
          <w:szCs w:val="28"/>
        </w:rPr>
        <w:t>в информационно</w:t>
      </w:r>
      <w:r w:rsidR="001E2728" w:rsidRPr="004A4150">
        <w:rPr>
          <w:rStyle w:val="a4"/>
          <w:b w:val="0"/>
          <w:sz w:val="28"/>
          <w:szCs w:val="28"/>
        </w:rPr>
        <w:t xml:space="preserve"> </w:t>
      </w:r>
      <w:r w:rsidR="00570035" w:rsidRPr="004A4150">
        <w:rPr>
          <w:rStyle w:val="a4"/>
          <w:b w:val="0"/>
          <w:sz w:val="28"/>
          <w:szCs w:val="28"/>
        </w:rPr>
        <w:t>-</w:t>
      </w:r>
      <w:r w:rsidR="001E2728" w:rsidRPr="004A4150">
        <w:rPr>
          <w:rStyle w:val="a4"/>
          <w:b w:val="0"/>
          <w:sz w:val="28"/>
          <w:szCs w:val="28"/>
        </w:rPr>
        <w:t xml:space="preserve"> </w:t>
      </w:r>
      <w:r w:rsidR="00570035" w:rsidRPr="004A4150">
        <w:rPr>
          <w:rStyle w:val="a4"/>
          <w:b w:val="0"/>
          <w:sz w:val="28"/>
          <w:szCs w:val="28"/>
        </w:rPr>
        <w:t xml:space="preserve">телекоммуникационной сети «Интернет» на сайте муниципального округа </w:t>
      </w:r>
      <w:r w:rsidR="00E82078" w:rsidRPr="004A4150">
        <w:rPr>
          <w:rStyle w:val="a4"/>
          <w:b w:val="0"/>
          <w:sz w:val="28"/>
          <w:szCs w:val="28"/>
        </w:rPr>
        <w:t>Бирюлево Восточное</w:t>
      </w:r>
      <w:r w:rsidR="00A036DD">
        <w:rPr>
          <w:rStyle w:val="a4"/>
          <w:b w:val="0"/>
          <w:sz w:val="28"/>
          <w:szCs w:val="28"/>
        </w:rPr>
        <w:t xml:space="preserve"> </w:t>
      </w:r>
      <w:proofErr w:type="spellStart"/>
      <w:r w:rsidR="00A036DD" w:rsidRPr="003F1237">
        <w:rPr>
          <w:rStyle w:val="a4"/>
          <w:b w:val="0"/>
          <w:i/>
          <w:sz w:val="28"/>
          <w:szCs w:val="28"/>
          <w:lang w:val="en-US"/>
        </w:rPr>
        <w:t>mrbv</w:t>
      </w:r>
      <w:proofErr w:type="spellEnd"/>
      <w:r w:rsidR="00A036DD" w:rsidRPr="003F1237">
        <w:rPr>
          <w:rStyle w:val="a4"/>
          <w:b w:val="0"/>
          <w:i/>
          <w:sz w:val="28"/>
          <w:szCs w:val="28"/>
        </w:rPr>
        <w:t>.</w:t>
      </w:r>
      <w:proofErr w:type="spellStart"/>
      <w:r w:rsidR="00A036DD" w:rsidRPr="003F1237">
        <w:rPr>
          <w:rStyle w:val="a4"/>
          <w:b w:val="0"/>
          <w:i/>
          <w:sz w:val="28"/>
          <w:szCs w:val="28"/>
          <w:lang w:val="en-US"/>
        </w:rPr>
        <w:t>ru</w:t>
      </w:r>
      <w:proofErr w:type="spellEnd"/>
      <w:r w:rsidR="009740CB" w:rsidRPr="004A4150">
        <w:rPr>
          <w:rStyle w:val="a4"/>
          <w:b w:val="0"/>
          <w:sz w:val="28"/>
          <w:szCs w:val="28"/>
        </w:rPr>
        <w:t>.</w:t>
      </w:r>
    </w:p>
    <w:sectPr w:rsidR="00BA6229" w:rsidRPr="00022718" w:rsidSect="00570F59">
      <w:pgSz w:w="11906" w:h="16838"/>
      <w:pgMar w:top="1134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AD" w:rsidRDefault="007929AD" w:rsidP="00570F59">
      <w:r>
        <w:separator/>
      </w:r>
    </w:p>
  </w:endnote>
  <w:endnote w:type="continuationSeparator" w:id="0">
    <w:p w:rsidR="007929AD" w:rsidRDefault="007929AD" w:rsidP="005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AD" w:rsidRDefault="007929AD" w:rsidP="00570F59">
      <w:r>
        <w:separator/>
      </w:r>
    </w:p>
  </w:footnote>
  <w:footnote w:type="continuationSeparator" w:id="0">
    <w:p w:rsidR="007929AD" w:rsidRDefault="007929AD" w:rsidP="00570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663"/>
      <w:docPartObj>
        <w:docPartGallery w:val="Page Numbers (Top of Page)"/>
        <w:docPartUnique/>
      </w:docPartObj>
    </w:sdtPr>
    <w:sdtEndPr/>
    <w:sdtContent>
      <w:p w:rsidR="00570F59" w:rsidRDefault="00570F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6A6">
          <w:rPr>
            <w:noProof/>
          </w:rPr>
          <w:t>3</w:t>
        </w:r>
        <w:r>
          <w:fldChar w:fldCharType="end"/>
        </w:r>
      </w:p>
    </w:sdtContent>
  </w:sdt>
  <w:p w:rsidR="00570F59" w:rsidRDefault="00570F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877AF"/>
    <w:multiLevelType w:val="hybridMultilevel"/>
    <w:tmpl w:val="9170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2"/>
    <w:rsid w:val="0001725F"/>
    <w:rsid w:val="00022718"/>
    <w:rsid w:val="00025D65"/>
    <w:rsid w:val="000316FB"/>
    <w:rsid w:val="000367C3"/>
    <w:rsid w:val="00053852"/>
    <w:rsid w:val="000644F1"/>
    <w:rsid w:val="000760E1"/>
    <w:rsid w:val="00081526"/>
    <w:rsid w:val="00085FB6"/>
    <w:rsid w:val="000A5705"/>
    <w:rsid w:val="000B16D2"/>
    <w:rsid w:val="000B173D"/>
    <w:rsid w:val="000B490D"/>
    <w:rsid w:val="000E082E"/>
    <w:rsid w:val="000F255E"/>
    <w:rsid w:val="000F525A"/>
    <w:rsid w:val="000F7B93"/>
    <w:rsid w:val="00126DD5"/>
    <w:rsid w:val="00131B1E"/>
    <w:rsid w:val="00136A8B"/>
    <w:rsid w:val="00141DD1"/>
    <w:rsid w:val="001447AA"/>
    <w:rsid w:val="00147725"/>
    <w:rsid w:val="00153E05"/>
    <w:rsid w:val="001613D2"/>
    <w:rsid w:val="00176A36"/>
    <w:rsid w:val="001876FD"/>
    <w:rsid w:val="00194CCF"/>
    <w:rsid w:val="00195B25"/>
    <w:rsid w:val="001A598E"/>
    <w:rsid w:val="001B1F03"/>
    <w:rsid w:val="001B55DA"/>
    <w:rsid w:val="001E0315"/>
    <w:rsid w:val="001E2728"/>
    <w:rsid w:val="001F0195"/>
    <w:rsid w:val="001F7346"/>
    <w:rsid w:val="001F74E0"/>
    <w:rsid w:val="00206862"/>
    <w:rsid w:val="00206F79"/>
    <w:rsid w:val="0021154C"/>
    <w:rsid w:val="002224E0"/>
    <w:rsid w:val="00233372"/>
    <w:rsid w:val="002343B2"/>
    <w:rsid w:val="00242424"/>
    <w:rsid w:val="0024300F"/>
    <w:rsid w:val="00253D31"/>
    <w:rsid w:val="00274AD7"/>
    <w:rsid w:val="002774A0"/>
    <w:rsid w:val="002856A1"/>
    <w:rsid w:val="00293972"/>
    <w:rsid w:val="00294502"/>
    <w:rsid w:val="002A01DA"/>
    <w:rsid w:val="002A6A7E"/>
    <w:rsid w:val="002A7428"/>
    <w:rsid w:val="002D4B47"/>
    <w:rsid w:val="002F1AD1"/>
    <w:rsid w:val="003469B9"/>
    <w:rsid w:val="00354A25"/>
    <w:rsid w:val="00370281"/>
    <w:rsid w:val="00381AC6"/>
    <w:rsid w:val="00397EA4"/>
    <w:rsid w:val="003A06D9"/>
    <w:rsid w:val="003A47E7"/>
    <w:rsid w:val="003A6759"/>
    <w:rsid w:val="003B53D9"/>
    <w:rsid w:val="003B70CD"/>
    <w:rsid w:val="003C01FE"/>
    <w:rsid w:val="003D28D9"/>
    <w:rsid w:val="003D5160"/>
    <w:rsid w:val="003E651C"/>
    <w:rsid w:val="003F1144"/>
    <w:rsid w:val="003F1237"/>
    <w:rsid w:val="003F2BF2"/>
    <w:rsid w:val="00406C7A"/>
    <w:rsid w:val="0041536C"/>
    <w:rsid w:val="00421718"/>
    <w:rsid w:val="0042491A"/>
    <w:rsid w:val="004335DA"/>
    <w:rsid w:val="00440A3A"/>
    <w:rsid w:val="00451630"/>
    <w:rsid w:val="00453451"/>
    <w:rsid w:val="00453BFF"/>
    <w:rsid w:val="004772D6"/>
    <w:rsid w:val="00477F30"/>
    <w:rsid w:val="00492F2A"/>
    <w:rsid w:val="00493399"/>
    <w:rsid w:val="004A074C"/>
    <w:rsid w:val="004A4150"/>
    <w:rsid w:val="004B41B6"/>
    <w:rsid w:val="004B65B7"/>
    <w:rsid w:val="004D69B8"/>
    <w:rsid w:val="004E7BEA"/>
    <w:rsid w:val="004F3BDD"/>
    <w:rsid w:val="0051117E"/>
    <w:rsid w:val="00512C8B"/>
    <w:rsid w:val="00525551"/>
    <w:rsid w:val="00537040"/>
    <w:rsid w:val="00544D67"/>
    <w:rsid w:val="005578AC"/>
    <w:rsid w:val="0056321D"/>
    <w:rsid w:val="00570035"/>
    <w:rsid w:val="00570F59"/>
    <w:rsid w:val="00571B96"/>
    <w:rsid w:val="0057285E"/>
    <w:rsid w:val="00586A2F"/>
    <w:rsid w:val="005A62C8"/>
    <w:rsid w:val="005B1549"/>
    <w:rsid w:val="005D34E6"/>
    <w:rsid w:val="005E4060"/>
    <w:rsid w:val="00620B1D"/>
    <w:rsid w:val="006258E3"/>
    <w:rsid w:val="00636A4B"/>
    <w:rsid w:val="006863A1"/>
    <w:rsid w:val="006866BB"/>
    <w:rsid w:val="00694452"/>
    <w:rsid w:val="006A6270"/>
    <w:rsid w:val="006B3652"/>
    <w:rsid w:val="006C4154"/>
    <w:rsid w:val="006E2CFE"/>
    <w:rsid w:val="007041CE"/>
    <w:rsid w:val="00704C41"/>
    <w:rsid w:val="007073CD"/>
    <w:rsid w:val="007221E9"/>
    <w:rsid w:val="00735FF3"/>
    <w:rsid w:val="00736F50"/>
    <w:rsid w:val="007419D0"/>
    <w:rsid w:val="00747666"/>
    <w:rsid w:val="00753D6A"/>
    <w:rsid w:val="00760322"/>
    <w:rsid w:val="00766307"/>
    <w:rsid w:val="007741AB"/>
    <w:rsid w:val="007816CE"/>
    <w:rsid w:val="007929AD"/>
    <w:rsid w:val="007939C8"/>
    <w:rsid w:val="007B23A0"/>
    <w:rsid w:val="007D0B65"/>
    <w:rsid w:val="007D145F"/>
    <w:rsid w:val="007E29A1"/>
    <w:rsid w:val="007F290A"/>
    <w:rsid w:val="007F339B"/>
    <w:rsid w:val="008107C7"/>
    <w:rsid w:val="0082259E"/>
    <w:rsid w:val="00853A0D"/>
    <w:rsid w:val="008618A5"/>
    <w:rsid w:val="008723DB"/>
    <w:rsid w:val="00876342"/>
    <w:rsid w:val="00877420"/>
    <w:rsid w:val="00882B89"/>
    <w:rsid w:val="00890483"/>
    <w:rsid w:val="00892210"/>
    <w:rsid w:val="008B2A41"/>
    <w:rsid w:val="008B3EBD"/>
    <w:rsid w:val="008C4788"/>
    <w:rsid w:val="008D4E88"/>
    <w:rsid w:val="008E1B14"/>
    <w:rsid w:val="008F4BEF"/>
    <w:rsid w:val="00900758"/>
    <w:rsid w:val="00901730"/>
    <w:rsid w:val="00903473"/>
    <w:rsid w:val="00904E18"/>
    <w:rsid w:val="00914D62"/>
    <w:rsid w:val="0092413D"/>
    <w:rsid w:val="00946EF6"/>
    <w:rsid w:val="00951D26"/>
    <w:rsid w:val="00954704"/>
    <w:rsid w:val="009560FB"/>
    <w:rsid w:val="00961133"/>
    <w:rsid w:val="009621ED"/>
    <w:rsid w:val="009635BD"/>
    <w:rsid w:val="00964ED2"/>
    <w:rsid w:val="00973DF7"/>
    <w:rsid w:val="009740CB"/>
    <w:rsid w:val="00984B89"/>
    <w:rsid w:val="00985705"/>
    <w:rsid w:val="00996B17"/>
    <w:rsid w:val="00997127"/>
    <w:rsid w:val="009A3D9E"/>
    <w:rsid w:val="009E3812"/>
    <w:rsid w:val="009E42EA"/>
    <w:rsid w:val="009E60FE"/>
    <w:rsid w:val="009F3624"/>
    <w:rsid w:val="00A036DD"/>
    <w:rsid w:val="00A06F5E"/>
    <w:rsid w:val="00A11C2F"/>
    <w:rsid w:val="00A130FB"/>
    <w:rsid w:val="00A1388C"/>
    <w:rsid w:val="00A142C2"/>
    <w:rsid w:val="00A26E14"/>
    <w:rsid w:val="00A27BD1"/>
    <w:rsid w:val="00A3392E"/>
    <w:rsid w:val="00A502E6"/>
    <w:rsid w:val="00A60616"/>
    <w:rsid w:val="00A74695"/>
    <w:rsid w:val="00AB265E"/>
    <w:rsid w:val="00AC56D1"/>
    <w:rsid w:val="00AD4DA3"/>
    <w:rsid w:val="00AF14AD"/>
    <w:rsid w:val="00AF40EF"/>
    <w:rsid w:val="00AF597F"/>
    <w:rsid w:val="00AF7913"/>
    <w:rsid w:val="00B01C31"/>
    <w:rsid w:val="00B02919"/>
    <w:rsid w:val="00B03188"/>
    <w:rsid w:val="00B11D3F"/>
    <w:rsid w:val="00B33082"/>
    <w:rsid w:val="00B34253"/>
    <w:rsid w:val="00B43768"/>
    <w:rsid w:val="00B45151"/>
    <w:rsid w:val="00B6637B"/>
    <w:rsid w:val="00B74351"/>
    <w:rsid w:val="00BA4AB3"/>
    <w:rsid w:val="00BA6229"/>
    <w:rsid w:val="00BC46D5"/>
    <w:rsid w:val="00BC71A4"/>
    <w:rsid w:val="00BD21C0"/>
    <w:rsid w:val="00BE2EA0"/>
    <w:rsid w:val="00BE5A95"/>
    <w:rsid w:val="00BF2138"/>
    <w:rsid w:val="00C02CD0"/>
    <w:rsid w:val="00C1792F"/>
    <w:rsid w:val="00C20DF9"/>
    <w:rsid w:val="00C2430D"/>
    <w:rsid w:val="00C255E8"/>
    <w:rsid w:val="00C27046"/>
    <w:rsid w:val="00C354F9"/>
    <w:rsid w:val="00C46618"/>
    <w:rsid w:val="00C91B38"/>
    <w:rsid w:val="00C944D3"/>
    <w:rsid w:val="00CA7E71"/>
    <w:rsid w:val="00CC1BAE"/>
    <w:rsid w:val="00CC554C"/>
    <w:rsid w:val="00CE1CF2"/>
    <w:rsid w:val="00D069E8"/>
    <w:rsid w:val="00D1068A"/>
    <w:rsid w:val="00D12748"/>
    <w:rsid w:val="00D1382D"/>
    <w:rsid w:val="00D14C9A"/>
    <w:rsid w:val="00D20FC7"/>
    <w:rsid w:val="00D4424F"/>
    <w:rsid w:val="00D449AA"/>
    <w:rsid w:val="00D469EF"/>
    <w:rsid w:val="00D60826"/>
    <w:rsid w:val="00D64860"/>
    <w:rsid w:val="00D654C4"/>
    <w:rsid w:val="00D73DDA"/>
    <w:rsid w:val="00D91B46"/>
    <w:rsid w:val="00D96616"/>
    <w:rsid w:val="00DA3375"/>
    <w:rsid w:val="00DA54F8"/>
    <w:rsid w:val="00DD54EE"/>
    <w:rsid w:val="00DE0648"/>
    <w:rsid w:val="00DE4EA7"/>
    <w:rsid w:val="00DF4C64"/>
    <w:rsid w:val="00E01D2B"/>
    <w:rsid w:val="00E07B5A"/>
    <w:rsid w:val="00E23A91"/>
    <w:rsid w:val="00E25C23"/>
    <w:rsid w:val="00E30EC6"/>
    <w:rsid w:val="00E51C6E"/>
    <w:rsid w:val="00E57606"/>
    <w:rsid w:val="00E60629"/>
    <w:rsid w:val="00E774A6"/>
    <w:rsid w:val="00E82078"/>
    <w:rsid w:val="00E9070A"/>
    <w:rsid w:val="00E9315C"/>
    <w:rsid w:val="00EA42C7"/>
    <w:rsid w:val="00EB0241"/>
    <w:rsid w:val="00EB16A1"/>
    <w:rsid w:val="00EB2CC6"/>
    <w:rsid w:val="00ED3E1D"/>
    <w:rsid w:val="00EE16A6"/>
    <w:rsid w:val="00EF242D"/>
    <w:rsid w:val="00EF53A9"/>
    <w:rsid w:val="00F058EC"/>
    <w:rsid w:val="00F21194"/>
    <w:rsid w:val="00F27B50"/>
    <w:rsid w:val="00F3523B"/>
    <w:rsid w:val="00F365B5"/>
    <w:rsid w:val="00F548E8"/>
    <w:rsid w:val="00F63714"/>
    <w:rsid w:val="00F645E9"/>
    <w:rsid w:val="00F97FD0"/>
    <w:rsid w:val="00FA0ACF"/>
    <w:rsid w:val="00FA1B21"/>
    <w:rsid w:val="00FA4122"/>
    <w:rsid w:val="00FB6A79"/>
    <w:rsid w:val="00FC5C02"/>
    <w:rsid w:val="00FD7B62"/>
    <w:rsid w:val="00FE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78DDD-0565-4028-BA39-DAD7311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semiHidden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  <w:style w:type="paragraph" w:styleId="ab">
    <w:name w:val="No Spacing"/>
    <w:uiPriority w:val="1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BCE9-E0E2-4838-82DC-73758D2A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Марина</cp:lastModifiedBy>
  <cp:revision>3</cp:revision>
  <cp:lastPrinted>2019-10-10T06:45:00Z</cp:lastPrinted>
  <dcterms:created xsi:type="dcterms:W3CDTF">2019-10-15T08:38:00Z</dcterms:created>
  <dcterms:modified xsi:type="dcterms:W3CDTF">2019-10-15T08:39:00Z</dcterms:modified>
</cp:coreProperties>
</file>