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E2CF" w14:textId="3E2AE4C2" w:rsidR="005677F7" w:rsidRDefault="005677F7" w:rsidP="005677F7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i w:val="0"/>
          <w:iCs w:val="0"/>
          <w:noProof/>
          <w:color w:val="800000"/>
          <w:sz w:val="22"/>
          <w:szCs w:val="22"/>
        </w:rPr>
      </w:pPr>
      <w:r>
        <w:rPr>
          <w:rFonts w:ascii="Calibri" w:eastAsia="Calibri" w:hAnsi="Calibri" w:cs="Times New Roman"/>
          <w:i w:val="0"/>
          <w:noProof/>
          <w:color w:val="993300"/>
          <w:sz w:val="22"/>
          <w:szCs w:val="22"/>
          <w:lang w:eastAsia="ru-RU"/>
        </w:rPr>
        <w:drawing>
          <wp:inline distT="0" distB="0" distL="0" distR="0" wp14:anchorId="7956CCC7" wp14:editId="53174124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E40F" w14:textId="77777777" w:rsidR="005677F7" w:rsidRDefault="005677F7" w:rsidP="005677F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990000"/>
          <w:spacing w:val="20"/>
          <w:sz w:val="32"/>
          <w:szCs w:val="32"/>
          <w:lang w:eastAsia="ru-RU"/>
        </w:rPr>
        <w:t>СОВЕТ ДЕПУТАТОВ</w:t>
      </w:r>
    </w:p>
    <w:p w14:paraId="6EC8EA83" w14:textId="77777777" w:rsidR="005677F7" w:rsidRDefault="005677F7" w:rsidP="005677F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z w:val="32"/>
          <w:szCs w:val="32"/>
          <w:lang w:eastAsia="ru-RU"/>
        </w:rPr>
        <w:t xml:space="preserve"> </w:t>
      </w:r>
    </w:p>
    <w:p w14:paraId="2CD9A657" w14:textId="77777777" w:rsidR="005677F7" w:rsidRDefault="005677F7" w:rsidP="005677F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14:paraId="34CF3019" w14:textId="77777777" w:rsidR="005677F7" w:rsidRDefault="005677F7" w:rsidP="005677F7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z w:val="24"/>
          <w:szCs w:val="24"/>
          <w:lang w:eastAsia="ru-RU"/>
        </w:rPr>
        <w:t>В ГОРОДЕ МОСКВЕ</w:t>
      </w:r>
    </w:p>
    <w:p w14:paraId="0B74F66B" w14:textId="77777777" w:rsidR="005677F7" w:rsidRDefault="005677F7" w:rsidP="005677F7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  <w:t>РЕШЕНИЕ</w:t>
      </w:r>
    </w:p>
    <w:p w14:paraId="211E175A" w14:textId="5512475C" w:rsidR="005677F7" w:rsidRDefault="005677F7" w:rsidP="005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>16 декабря 2025 года</w:t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u w:val="single"/>
          <w:lang w:eastAsia="ru-RU"/>
        </w:rPr>
        <w:t>12</w:t>
      </w:r>
      <w:r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>/1</w:t>
      </w:r>
    </w:p>
    <w:p w14:paraId="7CDF2252" w14:textId="26033351" w:rsidR="007B2077" w:rsidRPr="007B2077" w:rsidRDefault="00820B49" w:rsidP="005677F7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</w:pPr>
      <w:r w:rsidRPr="007B2077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>(в ред.</w:t>
      </w:r>
      <w:r w:rsidR="00F67215" w:rsidRPr="007B2077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 xml:space="preserve"> решени</w:t>
      </w:r>
      <w:r w:rsidR="003449CD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>й</w:t>
      </w:r>
      <w:r w:rsidRPr="007B2077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 xml:space="preserve"> от 17.02.2026 № </w:t>
      </w:r>
      <w:r w:rsidR="00072F8E" w:rsidRPr="007B2077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>3/5</w:t>
      </w:r>
      <w:r w:rsidR="007B2077" w:rsidRPr="007B2077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>,</w:t>
      </w:r>
    </w:p>
    <w:p w14:paraId="1A729F2E" w14:textId="303EAB1A" w:rsidR="005677F7" w:rsidRPr="007B2077" w:rsidRDefault="007B2077" w:rsidP="005677F7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</w:pPr>
      <w:r w:rsidRPr="003449CD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 xml:space="preserve">от </w:t>
      </w:r>
      <w:r w:rsidR="00BE5267" w:rsidRPr="003449CD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>15</w:t>
      </w:r>
      <w:r w:rsidRPr="003449CD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 xml:space="preserve">.09.2026 № </w:t>
      </w:r>
      <w:r w:rsidR="003449CD" w:rsidRPr="003449CD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>12/7</w:t>
      </w:r>
      <w:r w:rsidR="00820B49" w:rsidRPr="003449CD">
        <w:rPr>
          <w:rFonts w:ascii="Times New Roman" w:eastAsia="Calibri" w:hAnsi="Times New Roman" w:cs="Times New Roman"/>
          <w:bCs/>
          <w:color w:val="943634" w:themeColor="accent2" w:themeShade="BF"/>
          <w:sz w:val="28"/>
          <w:szCs w:val="28"/>
        </w:rPr>
        <w:t>)</w:t>
      </w:r>
    </w:p>
    <w:p w14:paraId="5B83D383" w14:textId="77777777" w:rsidR="00EC2C27" w:rsidRDefault="00EC2C27" w:rsidP="00EC2C27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53059FA2" w14:textId="23005E89" w:rsidR="00172ED1" w:rsidRPr="00172ED1" w:rsidRDefault="00AC2E29" w:rsidP="00EC2C27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О бюджете внутригородского муниципального образования – муниципального округа Бирюлево Восточное в городе Москве на 2026 год и плановый период 2027 и 2028 годов</w:t>
      </w:r>
    </w:p>
    <w:p w14:paraId="0324DB45" w14:textId="77777777" w:rsidR="00A706A3" w:rsidRDefault="00A706A3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415A1215" w14:textId="77777777" w:rsidR="00EC2C27" w:rsidRPr="00172ED1" w:rsidRDefault="00EC2C27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004671C8" w14:textId="4E2A5A4E" w:rsidR="006069F2" w:rsidRPr="006069F2" w:rsidRDefault="006069F2" w:rsidP="00EC2C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В соответствии с Бюджетным кодексом Российской Федерации,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Закон</w:t>
      </w:r>
      <w:r w:rsidR="00100C5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ом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города Москвы от 06.11.2012 № 56 «Об организации местного самоуправления в го</w:t>
      </w:r>
      <w:r w:rsidRPr="00405C9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роде Москве», </w:t>
      </w:r>
      <w:r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Закон</w:t>
      </w:r>
      <w:r w:rsidR="008D3DEC"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ом</w:t>
      </w:r>
      <w:r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города Москвы</w:t>
      </w:r>
      <w:r w:rsidR="008D3DEC"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от 01 ноября 2025 года № 39</w:t>
      </w:r>
      <w:r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«О бюджете города Москвы на 2026 год и плановый период 2027 и 2028 годов», Уставом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и Положением о бюджетном процессе во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внутригородском муниципальном образовании – муниципального округа Бирюлево Восточное в городе Москве,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утвержденным решением Совета депутатов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от 21.10.2025 № 10/5,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Совет депутатов внутригородского муниципального образования – муниципального округа Бирюлево Восточное в городе Москве решил: </w:t>
      </w:r>
    </w:p>
    <w:p w14:paraId="410E379A" w14:textId="77777777" w:rsidR="00C5284A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14:paraId="2987A3C7" w14:textId="5977D2FB" w:rsidR="006069F2" w:rsidRPr="006069F2" w:rsidRDefault="006069F2" w:rsidP="00C528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>1. Утвердить бюджет внутригородского муниципального образования – муниципального округа Бирюлево Восточное в городе Москве на 2026 год и плановый период 2027 и 2028 годов по следующим показателям:</w:t>
      </w:r>
    </w:p>
    <w:p w14:paraId="53A2E3E2" w14:textId="77777777" w:rsidR="006069F2" w:rsidRPr="006069F2" w:rsidRDefault="006069F2" w:rsidP="00EC2C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1.1. Основные характеристики бюджета внутригородского муниципального образования – муниципального округа Бирюлево Восточное в городе Москве на 2026 год:</w:t>
      </w:r>
    </w:p>
    <w:p w14:paraId="2B0D2E1E" w14:textId="6723A22C" w:rsid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1.1.1. Общий объем доходов бюджета в сумме 3</w:t>
      </w:r>
      <w:r w:rsidR="00820B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 550,4 тыс. руб.;</w:t>
      </w:r>
    </w:p>
    <w:p w14:paraId="7D1D9DBC" w14:textId="5E56AA4B" w:rsidR="00F67215" w:rsidRPr="003449CD" w:rsidRDefault="00F67215" w:rsidP="00294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215">
        <w:rPr>
          <w:rFonts w:ascii="Times New Roman" w:eastAsia="Times New Roman" w:hAnsi="Times New Roman" w:cs="Times New Roman"/>
          <w:sz w:val="28"/>
          <w:szCs w:val="28"/>
          <w:lang w:eastAsia="zh-CN"/>
        </w:rPr>
        <w:t>(в ред. решения от 1</w:t>
      </w:r>
      <w:r w:rsidRPr="00F67215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Pr="00F6721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F67215">
        <w:rPr>
          <w:rFonts w:ascii="Times New Roman" w:hAnsi="Times New Roman" w:cs="Times New Roman"/>
          <w:sz w:val="28"/>
          <w:szCs w:val="28"/>
          <w:lang w:eastAsia="zh-CN"/>
        </w:rPr>
        <w:t>02</w:t>
      </w:r>
      <w:r w:rsidRPr="00F6721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202</w:t>
      </w:r>
      <w:r w:rsidRPr="003449CD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</w:t>
      </w:r>
      <w:r w:rsidR="00072F8E"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3/5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</w:p>
    <w:p w14:paraId="33AF06A5" w14:textId="7C363840" w:rsidR="006069F2" w:rsidRPr="003449CD" w:rsidRDefault="006069F2" w:rsidP="00294165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1.1.2. Общий объем расходов бюджета в сумме 3</w:t>
      </w:r>
      <w:r w:rsidR="00E64BE3"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8 407</w:t>
      </w:r>
      <w:r w:rsidR="002B6485"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,1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14:paraId="676B4329" w14:textId="57AE5E01" w:rsidR="00F67215" w:rsidRPr="003449CD" w:rsidRDefault="00F67215" w:rsidP="00294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(в ред. решени</w:t>
      </w:r>
      <w:r w:rsidR="003449CD"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й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1</w:t>
      </w:r>
      <w:r w:rsidRPr="003449CD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3449CD">
        <w:rPr>
          <w:rFonts w:ascii="Times New Roman" w:hAnsi="Times New Roman" w:cs="Times New Roman"/>
          <w:sz w:val="28"/>
          <w:szCs w:val="28"/>
          <w:lang w:eastAsia="zh-CN"/>
        </w:rPr>
        <w:t>02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.202</w:t>
      </w:r>
      <w:r w:rsidRPr="003449CD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</w:t>
      </w:r>
      <w:r w:rsidR="00072F8E" w:rsidRPr="003449CD">
        <w:rPr>
          <w:rFonts w:ascii="Times New Roman" w:hAnsi="Times New Roman" w:cs="Times New Roman"/>
          <w:sz w:val="28"/>
          <w:szCs w:val="28"/>
          <w:lang w:eastAsia="zh-CN"/>
        </w:rPr>
        <w:t>3/5</w:t>
      </w:r>
      <w:r w:rsidR="00BE5267" w:rsidRPr="003449CD">
        <w:rPr>
          <w:rFonts w:ascii="Times New Roman" w:hAnsi="Times New Roman" w:cs="Times New Roman"/>
          <w:sz w:val="28"/>
          <w:szCs w:val="28"/>
          <w:lang w:eastAsia="zh-CN"/>
        </w:rPr>
        <w:t xml:space="preserve">, от 15.09.2026 № </w:t>
      </w:r>
      <w:r w:rsidR="003449CD" w:rsidRPr="003449CD">
        <w:rPr>
          <w:rFonts w:ascii="Times New Roman" w:hAnsi="Times New Roman" w:cs="Times New Roman"/>
          <w:sz w:val="28"/>
          <w:szCs w:val="28"/>
          <w:lang w:eastAsia="zh-CN"/>
        </w:rPr>
        <w:t>12/7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</w:p>
    <w:p w14:paraId="5C9EC84C" w14:textId="6B491DC4" w:rsidR="006069F2" w:rsidRPr="003449CD" w:rsidRDefault="006069F2" w:rsidP="00294165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1.1.3. Дефицит бюджета </w:t>
      </w:r>
      <w:r w:rsidR="00BE5267"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составляет </w:t>
      </w:r>
      <w:r w:rsidR="00E64BE3"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856</w:t>
      </w:r>
      <w:r w:rsidR="00BE5267"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,7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14:paraId="2462297F" w14:textId="526EA3BC" w:rsidR="00294165" w:rsidRPr="00F67215" w:rsidRDefault="00294165" w:rsidP="0029416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(в ред. решени</w:t>
      </w:r>
      <w:r w:rsidR="003435C7">
        <w:rPr>
          <w:rFonts w:ascii="Times New Roman" w:eastAsia="Times New Roman" w:hAnsi="Times New Roman" w:cs="Times New Roman"/>
          <w:sz w:val="28"/>
          <w:szCs w:val="28"/>
          <w:lang w:eastAsia="zh-CN"/>
        </w:rPr>
        <w:t>я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15.09.202</w:t>
      </w:r>
      <w:r w:rsidRPr="003449CD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</w:t>
      </w:r>
      <w:r w:rsidR="003449CD" w:rsidRPr="003449CD">
        <w:rPr>
          <w:rFonts w:ascii="Times New Roman" w:hAnsi="Times New Roman" w:cs="Times New Roman"/>
          <w:sz w:val="28"/>
          <w:szCs w:val="28"/>
          <w:lang w:eastAsia="zh-CN"/>
        </w:rPr>
        <w:t>12/7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</w:p>
    <w:p w14:paraId="5276FC13" w14:textId="7FBECCF5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1.1.4. Резервный фонд аппарата Совета депутатов внутригородского муниципального образования – муниципального округа Бирюлево Восточное в городе Москве - в объеме 302,2 тыс. руб.</w:t>
      </w:r>
    </w:p>
    <w:p w14:paraId="39B1576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 Основные характеристики бюджета внутригородского муниципального образования – муниципального округа Бирюлево Восточное в городе Москве на 2027 год и 2028 год:</w:t>
      </w:r>
    </w:p>
    <w:p w14:paraId="6372862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1.2.1. Общий объем доходов бюджета на 2027 год в сумме 47 803,3 тыс. руб. и на 2028 год в сумме 34 550,4 тыс. руб.;</w:t>
      </w:r>
    </w:p>
    <w:p w14:paraId="3B912C1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1.2.2. Общий объем расходов бюджета на 2027 год в сумме 47 803,3 тыс. руб., в том числе условно - утверждаемые расходы в сумме 1 195,1 тыс. руб., и на 2028 год в сумме 34 550,4 тыс. руб., в том числе условно - утверждаемые расходы в сумме 1 727,5 тыс. руб.;</w:t>
      </w:r>
    </w:p>
    <w:p w14:paraId="4B54F80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1.2.3. Дефицит (-), профицит (+) бюджета на 2027 год в сумме 0,0 тыс. руб. и на 2028 год в сумме 0,0 тыс. руб.;</w:t>
      </w:r>
    </w:p>
    <w:p w14:paraId="15BBC238" w14:textId="41C256F5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1.2.4. Резервный фонд аппарата Совета депутатов внутригородского муниципального образования – муниципального округа Бирюлево Восточное в городе Москве на 2027 год </w:t>
      </w:r>
      <w:r w:rsidR="00EC2C27"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–</w:t>
      </w:r>
      <w:r w:rsidR="00EC2C2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объеме 302,2 тыс. руб., на 2028 год – 302,2 тыс. руб.</w:t>
      </w:r>
    </w:p>
    <w:p w14:paraId="5F168F1F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ab/>
        <w:t xml:space="preserve">1.3. Доходы бюджета внутригородского муниципального образования – муниципального округа Бирюлево Восточное в городе Москве на 2026 год и плановый период 2027 и 2028 годов в суммах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1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14:paraId="7F7D7B9D" w14:textId="77777777" w:rsidR="006069F2" w:rsidRPr="006069F2" w:rsidRDefault="006069F2" w:rsidP="00EC2C27">
      <w:pPr>
        <w:spacing w:after="0" w:line="360" w:lineRule="auto"/>
        <w:ind w:hanging="142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1.4. Межбюджетные трансферты, в целях повышения эффективности осуществления Советом депутатов внутригородского муниципального образования – муниципального округа Бирюлево Восточное в городе Москве полномочий города Москвы, предоставляются бюджету внутригородского муниципального образования – муниципального округа Бирюлево Восточное в городе Москве на основании Соглашения между Департаментом финансов города Москвы и аппаратом Совета депутатов внутригородского муниципального образования – муниципального округа Бирюлево Восточное в городе Москве:</w:t>
      </w:r>
    </w:p>
    <w:p w14:paraId="0BFC30B2" w14:textId="01B3D045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- на 2026 год – </w:t>
      </w:r>
      <w:r w:rsidR="00820B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3 00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0,0 тыс. руб.;</w:t>
      </w:r>
    </w:p>
    <w:p w14:paraId="64E4DD7A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2027 год – 0,0 тыс. руб.;</w:t>
      </w:r>
    </w:p>
    <w:p w14:paraId="3B116FBB" w14:textId="53DAD5E7" w:rsid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2028 год – 0,0 тыс. руб.</w:t>
      </w:r>
    </w:p>
    <w:p w14:paraId="588617C0" w14:textId="637A1C7E" w:rsidR="000A397F" w:rsidRPr="00F67215" w:rsidRDefault="000A397F" w:rsidP="000A39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215">
        <w:rPr>
          <w:rFonts w:ascii="Times New Roman" w:eastAsia="Times New Roman" w:hAnsi="Times New Roman" w:cs="Times New Roman"/>
          <w:sz w:val="28"/>
          <w:szCs w:val="28"/>
          <w:lang w:eastAsia="zh-CN"/>
        </w:rPr>
        <w:t>(в ред. решения от 1</w:t>
      </w:r>
      <w:r w:rsidRPr="00F67215">
        <w:rPr>
          <w:rFonts w:ascii="Times New Roman" w:hAnsi="Times New Roman" w:cs="Times New Roman"/>
          <w:sz w:val="28"/>
          <w:szCs w:val="28"/>
          <w:lang w:eastAsia="zh-CN"/>
        </w:rPr>
        <w:t>7</w:t>
      </w:r>
      <w:r w:rsidRPr="00F67215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F67215">
        <w:rPr>
          <w:rFonts w:ascii="Times New Roman" w:hAnsi="Times New Roman" w:cs="Times New Roman"/>
          <w:sz w:val="28"/>
          <w:szCs w:val="28"/>
          <w:lang w:eastAsia="zh-CN"/>
        </w:rPr>
        <w:t>02</w:t>
      </w:r>
      <w:r w:rsidRPr="00F67215">
        <w:rPr>
          <w:rFonts w:ascii="Times New Roman" w:eastAsia="Times New Roman" w:hAnsi="Times New Roman" w:cs="Times New Roman"/>
          <w:sz w:val="28"/>
          <w:szCs w:val="28"/>
          <w:lang w:eastAsia="zh-CN"/>
        </w:rPr>
        <w:t>.202</w:t>
      </w:r>
      <w:r w:rsidRPr="00F67215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F6721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</w:t>
      </w:r>
      <w:r w:rsidR="00072F8E">
        <w:rPr>
          <w:rFonts w:ascii="Times New Roman" w:eastAsia="Times New Roman" w:hAnsi="Times New Roman" w:cs="Times New Roman"/>
          <w:sz w:val="28"/>
          <w:szCs w:val="28"/>
          <w:lang w:eastAsia="zh-CN"/>
        </w:rPr>
        <w:t>3/5</w:t>
      </w:r>
      <w:r w:rsidRPr="00F67215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</w:p>
    <w:p w14:paraId="26F82DAE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 Расходы бюджета внутригородского муниципального образования – муниципального округа Бирюлево Восточное в городе Москве:</w:t>
      </w:r>
    </w:p>
    <w:p w14:paraId="19FD3066" w14:textId="77777777" w:rsidR="006069F2" w:rsidRPr="006069F2" w:rsidRDefault="006069F2" w:rsidP="00EC2C27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1.5.1. </w:t>
      </w:r>
      <w:bookmarkStart w:id="0" w:name="_Hlk211599052"/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Распределение бюджетных ассигнований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на 2026 год и плановый период 2027 и 2028 годов по разделам, подразделам, целевым статьям, группам видов расходов бюджетной классификации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bookmarkEnd w:id="0"/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2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14:paraId="213677C6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1.5.2. Ведомственную структуру расходов бюджета внутригородского муниципального образования – муниципального округа Бирюлево Восточное в городе Москве 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3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14:paraId="419D9BAE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1.5.3. Источники финансирования дефицита бюджета внутригородского муниципального образования - муниципального округа Бирюлево Восточное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 xml:space="preserve">в городе Москве на 2026 год и плановый период 2027 и 2028 годов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4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566A3741" w14:textId="77777777" w:rsidR="006069F2" w:rsidRPr="003449CD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1.6. 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Объем межбюджетных трансфертов (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доплаты к пенсиям муниципальным служащим города Москвы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), предоставляемых другим бюджетам бюджетной системы Российской Федерации из бюджета 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3449CD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:</w:t>
      </w:r>
    </w:p>
    <w:p w14:paraId="43D698AC" w14:textId="49DA520E" w:rsidR="006069F2" w:rsidRPr="003449CD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2026 год – 1</w:t>
      </w:r>
      <w:r w:rsidR="002B6485"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 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6</w:t>
      </w:r>
      <w:r w:rsidR="002B6485"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80,2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14:paraId="1AABD315" w14:textId="77777777" w:rsidR="006069F2" w:rsidRPr="003449CD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2027 год – 1 623,5 тыс. руб.;</w:t>
      </w:r>
    </w:p>
    <w:p w14:paraId="4CCD82E0" w14:textId="2F759E5D" w:rsidR="006069F2" w:rsidRPr="003449CD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2028 год – 1 623,5 тыс. руб.</w:t>
      </w:r>
    </w:p>
    <w:p w14:paraId="6661D991" w14:textId="34DECD0E" w:rsidR="00D20D47" w:rsidRPr="00F67215" w:rsidRDefault="00D20D47" w:rsidP="00D20D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(в ред. решения от 15.</w:t>
      </w:r>
      <w:r w:rsidRPr="003449CD">
        <w:rPr>
          <w:rFonts w:ascii="Times New Roman" w:hAnsi="Times New Roman" w:cs="Times New Roman"/>
          <w:sz w:val="28"/>
          <w:szCs w:val="28"/>
          <w:lang w:eastAsia="zh-CN"/>
        </w:rPr>
        <w:t>09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.202</w:t>
      </w:r>
      <w:r w:rsidRPr="003449CD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</w:t>
      </w:r>
      <w:r w:rsidR="003449CD"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12/7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 w:rsidR="002B6485" w:rsidRPr="003449CD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322B8B3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1.7. Верхний предел муниципального внутреннего долга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, в том числе верхний предел долга по муниципальным гарантиям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валюте Российской Федерации:</w:t>
      </w:r>
    </w:p>
    <w:p w14:paraId="66145F07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2027 года в сумме 0,0 тыс. рублей в валюте Российской Федерации;</w:t>
      </w:r>
    </w:p>
    <w:p w14:paraId="368E6BA2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2028 года в сумме 0,0 тыс. рублей в валюте Российской Федерации;</w:t>
      </w:r>
    </w:p>
    <w:p w14:paraId="10C3F966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2029 года в сумме 0,0 тыс. рублей в валюте Российской Федерации.</w:t>
      </w:r>
    </w:p>
    <w:p w14:paraId="494385D6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1.8. Общий объем бюджетных ассигнований, направляемых на исполнение публичных нормативных обязательств, в бюджете в 2026 году и плановом периоде 2027 и 2028 годов предусмотрен в объеме 0,0 тыс. руб.</w:t>
      </w:r>
    </w:p>
    <w:p w14:paraId="3E723D08" w14:textId="77777777" w:rsidR="006069F2" w:rsidRPr="006069F2" w:rsidRDefault="006069F2" w:rsidP="00EC2C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1.9. </w:t>
      </w:r>
      <w:bookmarkStart w:id="1" w:name="_Hlk211598468"/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Программу муниципальных гарантий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в валюте Российской Федерации 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bookmarkEnd w:id="1"/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5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3F9C3106" w14:textId="77777777" w:rsidR="006069F2" w:rsidRPr="006069F2" w:rsidRDefault="006069F2" w:rsidP="00EC2C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 xml:space="preserve">1.10. </w:t>
      </w:r>
      <w:r w:rsidRPr="006069F2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Программу муниципальных заимствований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6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4C55B3BA" w14:textId="0F23622E" w:rsidR="006069F2" w:rsidRPr="006069F2" w:rsidRDefault="006069F2" w:rsidP="00EC2C2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spacing w:val="18"/>
          <w:w w:val="106"/>
          <w:sz w:val="28"/>
          <w:szCs w:val="28"/>
          <w:lang w:eastAsia="ru-RU"/>
        </w:rPr>
        <w:t xml:space="preserve">2. </w:t>
      </w:r>
      <w:bookmarkStart w:id="2" w:name="_Hlk235446458"/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hyperlink r:id="rId9" w:history="1"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www</w:t>
        </w:r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mrbv</w:t>
        </w:r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ru</w:t>
        </w:r>
      </w:hyperlink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bookmarkEnd w:id="2"/>
    </w:p>
    <w:p w14:paraId="0EDCC38F" w14:textId="7CE0CAB5" w:rsidR="006069F2" w:rsidRPr="006069F2" w:rsidRDefault="00405C96" w:rsidP="00EC2C2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</w:t>
      </w:r>
      <w:r w:rsidR="006069F2"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Настоящее решение вступает в силу 01 января 2026 года.</w:t>
      </w:r>
    </w:p>
    <w:p w14:paraId="46470862" w14:textId="21A10C8D" w:rsidR="006069F2" w:rsidRPr="006069F2" w:rsidRDefault="00405C96" w:rsidP="00EC2C2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="006069F2"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Контроль за выполнением настоящего решения возложить на главу </w:t>
      </w:r>
      <w:r w:rsidR="006069F2"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="006069F2"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Антонову Ларису Петровну.</w:t>
      </w:r>
    </w:p>
    <w:p w14:paraId="6FCB9BC3" w14:textId="77777777" w:rsid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color w:val="FF0000"/>
          <w:sz w:val="28"/>
          <w:szCs w:val="28"/>
          <w:lang w:eastAsia="ru-RU"/>
        </w:rPr>
      </w:pPr>
    </w:p>
    <w:p w14:paraId="785F91FE" w14:textId="77777777" w:rsidR="00EC2C27" w:rsidRDefault="00EC2C27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color w:val="FF0000"/>
          <w:sz w:val="28"/>
          <w:szCs w:val="28"/>
          <w:lang w:eastAsia="ru-RU"/>
        </w:rPr>
      </w:pPr>
    </w:p>
    <w:p w14:paraId="1E270806" w14:textId="77777777" w:rsidR="00AC2E29" w:rsidRDefault="00172ED1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Глава </w:t>
      </w:r>
      <w:r w:rsidR="00AC2E29"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 xml:space="preserve">внутригородского муниципального </w:t>
      </w:r>
    </w:p>
    <w:p w14:paraId="10E7113F" w14:textId="77777777" w:rsidR="00405C96" w:rsidRDefault="00AC2E29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 xml:space="preserve">образования - муниципального округа </w:t>
      </w:r>
    </w:p>
    <w:p w14:paraId="7B7A3BEA" w14:textId="2D784F1E" w:rsidR="007B7C4F" w:rsidRDefault="00AC2E29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Бирюлево Восточное в городе</w:t>
      </w:r>
      <w:r w:rsidRPr="00AC2E29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 xml:space="preserve"> </w:t>
      </w:r>
      <w:r w:rsidR="0045624F" w:rsidRPr="0045624F">
        <w:rPr>
          <w:rFonts w:ascii="Times New Roman" w:eastAsia="Times New Roman" w:hAnsi="Times New Roman" w:cs="Times New Roman"/>
          <w:b/>
          <w:i w:val="0"/>
          <w:iCs w:val="0"/>
          <w:sz w:val="28"/>
          <w:lang w:eastAsia="ru-RU"/>
        </w:rPr>
        <w:t>Москве</w:t>
      </w:r>
      <w:r w:rsidRPr="0045624F">
        <w:rPr>
          <w:rFonts w:ascii="Times New Roman" w:eastAsia="Times New Roman" w:hAnsi="Times New Roman" w:cs="Times New Roman"/>
          <w:b/>
          <w:i w:val="0"/>
          <w:iCs w:val="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 xml:space="preserve">                                           </w:t>
      </w:r>
      <w:r w:rsid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Л.П. Антонова</w:t>
      </w:r>
    </w:p>
    <w:p w14:paraId="1B597B6B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4FCF5234" w14:textId="77777777" w:rsidR="00EC2C27" w:rsidRDefault="00EC2C27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sectPr w:rsidR="00EC2C27" w:rsidSect="00CE2F90">
          <w:headerReference w:type="default" r:id="rId10"/>
          <w:headerReference w:type="first" r:id="rId11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CE23921" w14:textId="77777777" w:rsidR="00AD7F5D" w:rsidRPr="00EC2C27" w:rsidRDefault="00AD7F5D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>Приложение 1</w:t>
      </w:r>
    </w:p>
    <w:p w14:paraId="7DB681B9" w14:textId="77777777" w:rsidR="00AD7F5D" w:rsidRPr="00EC2C27" w:rsidRDefault="00AD7F5D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5D9B9522" w14:textId="6A499E36" w:rsidR="00AD7F5D" w:rsidRDefault="00AD7F5D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="00B550DC"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="00B550DC"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25477D55" w14:textId="6A64AFBB" w:rsidR="00820B49" w:rsidRPr="00072F8E" w:rsidRDefault="00820B49" w:rsidP="000A397F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072F8E">
        <w:rPr>
          <w:rFonts w:ascii="Times New Roman" w:eastAsia="Calibri" w:hAnsi="Times New Roman" w:cs="Times New Roman"/>
          <w:bCs/>
          <w:sz w:val="28"/>
          <w:szCs w:val="28"/>
        </w:rPr>
        <w:t>(в ред.</w:t>
      </w:r>
      <w:r w:rsidR="000A397F" w:rsidRPr="00072F8E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решения</w:t>
      </w:r>
      <w:r w:rsidRPr="00072F8E">
        <w:rPr>
          <w:rFonts w:ascii="Times New Roman" w:eastAsia="Calibri" w:hAnsi="Times New Roman" w:cs="Times New Roman"/>
          <w:bCs/>
          <w:sz w:val="28"/>
          <w:szCs w:val="28"/>
        </w:rPr>
        <w:t xml:space="preserve"> от 17.02.2026 № </w:t>
      </w:r>
      <w:r w:rsidR="00072F8E" w:rsidRPr="00072F8E">
        <w:rPr>
          <w:rFonts w:ascii="Times New Roman" w:eastAsia="Calibri" w:hAnsi="Times New Roman" w:cs="Times New Roman"/>
          <w:bCs/>
          <w:sz w:val="28"/>
          <w:szCs w:val="28"/>
        </w:rPr>
        <w:t>3/5</w:t>
      </w:r>
      <w:r w:rsidRPr="00072F8E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14:paraId="1948E1CE" w14:textId="77777777"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75C55D7C" w14:textId="3EDD29F5" w:rsidR="00AD7F5D" w:rsidRPr="00AD7F5D" w:rsidRDefault="00AD7F5D" w:rsidP="00AC72A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Доходы бюджета внутригородского муниципального образования – муниципального округа Бирюлево Восточное в городе Москве</w:t>
      </w:r>
    </w:p>
    <w:p w14:paraId="2FA0637F" w14:textId="77777777" w:rsidR="00AD7F5D" w:rsidRPr="00AD7F5D" w:rsidRDefault="00AD7F5D" w:rsidP="0056383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на 2026 год и плановый период 2027 и 2028 годов</w:t>
      </w:r>
    </w:p>
    <w:p w14:paraId="3715C5F2" w14:textId="77777777" w:rsidR="00AD7F5D" w:rsidRPr="00AD7F5D" w:rsidRDefault="00AD7F5D" w:rsidP="00AC72A7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>Тыс. руб.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992"/>
        <w:gridCol w:w="992"/>
        <w:gridCol w:w="993"/>
      </w:tblGrid>
      <w:tr w:rsidR="00AD7F5D" w:rsidRPr="00AD7F5D" w14:paraId="30C6D5FE" w14:textId="77777777" w:rsidTr="00563839">
        <w:trPr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A157" w14:textId="77777777" w:rsidR="00AD7F5D" w:rsidRPr="00AD7F5D" w:rsidRDefault="00AD7F5D" w:rsidP="00AD7F5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Коды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6AF0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34FB" w14:textId="77777777" w:rsidR="00AD7F5D" w:rsidRPr="00AD7F5D" w:rsidRDefault="00AD7F5D" w:rsidP="00AD7F5D">
            <w:pPr>
              <w:spacing w:after="0" w:line="240" w:lineRule="auto"/>
              <w:ind w:left="-137" w:right="-194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2026</w:t>
            </w:r>
          </w:p>
          <w:p w14:paraId="5C215913" w14:textId="77777777" w:rsidR="00AD7F5D" w:rsidRPr="00AD7F5D" w:rsidRDefault="00AD7F5D" w:rsidP="00AD7F5D">
            <w:pPr>
              <w:spacing w:after="0" w:line="240" w:lineRule="auto"/>
              <w:ind w:left="-137" w:right="-194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0A38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2027</w:t>
            </w:r>
          </w:p>
          <w:p w14:paraId="208BB16E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8D72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2028</w:t>
            </w:r>
          </w:p>
          <w:p w14:paraId="0A992902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</w:tr>
      <w:tr w:rsidR="00AD7F5D" w:rsidRPr="00AD7F5D" w14:paraId="74094AF7" w14:textId="77777777" w:rsidTr="0056383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47D1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EEE7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BC74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923E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4824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36CDDC2A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E749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913F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НАЛОГИ НА ПРИБЫЛЬ,</w:t>
            </w:r>
          </w:p>
          <w:p w14:paraId="7C46DA6D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7ECF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A4BD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C2D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54D13C4D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03FD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B462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sz w:val="24"/>
                <w:szCs w:val="24"/>
                <w:lang w:eastAsia="ru-RU"/>
              </w:rPr>
              <w:t>НАЛОГ НА ДОХОДЫ</w:t>
            </w: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 xml:space="preserve">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0BA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45C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D946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38FCC622" w14:textId="77777777" w:rsidTr="0056383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490F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182 1 01 02010  01 0000 110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C4A6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2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статьями 227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, </w:t>
            </w:r>
            <w:hyperlink r:id="rId13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227.1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14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228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0C6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29 050,4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1EF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42 303,3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D4A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29 050,4</w:t>
            </w:r>
          </w:p>
        </w:tc>
      </w:tr>
      <w:tr w:rsidR="00AD7F5D" w:rsidRPr="00AD7F5D" w14:paraId="46080A7A" w14:textId="77777777" w:rsidTr="00563839">
        <w:trPr>
          <w:trHeight w:val="2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CF2E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06D5" w14:textId="77777777" w:rsidR="00AD7F5D" w:rsidRPr="00AD7F5D" w:rsidRDefault="00AD7F5D" w:rsidP="00AD7F5D">
            <w:pPr>
              <w:keepNext/>
              <w:spacing w:after="0" w:line="240" w:lineRule="auto"/>
              <w:ind w:left="33" w:right="-107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5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227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DB2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lastRenderedPageBreak/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C687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150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</w:tr>
      <w:tr w:rsidR="00AD7F5D" w:rsidRPr="00AD7F5D" w14:paraId="54B9093A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C3DC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AB15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6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228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2E8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D7A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759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AD7F5D" w:rsidRPr="00AD7F5D" w14:paraId="0E56F59B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CFE8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182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EF50" w14:textId="77777777" w:rsidR="00AD7F5D" w:rsidRPr="00AD7F5D" w:rsidRDefault="00AD7F5D" w:rsidP="00563839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17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тридцать девятом статьи 50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8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пункте 6 статьи 210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19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абзацах тридцать пятом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20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тридцать шестом статьи 50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1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девятом пункта 3 статьи 224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CFD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3 000,0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5339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AACC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3 000,0</w:t>
            </w:r>
          </w:p>
        </w:tc>
      </w:tr>
      <w:tr w:rsidR="00820B49" w:rsidRPr="00AD7F5D" w14:paraId="51696499" w14:textId="77777777" w:rsidTr="005F55F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BEE72" w14:textId="77777777" w:rsidR="00820B49" w:rsidRPr="00072F8E" w:rsidRDefault="00820B49" w:rsidP="00820B49">
            <w:pPr>
              <w:snapToGrid w:val="0"/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  <w:p w14:paraId="5EA9A57F" w14:textId="380784B9" w:rsidR="00820B49" w:rsidRPr="00072F8E" w:rsidRDefault="00820B49" w:rsidP="00820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900 2 02 49999 03 0000 150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E1F6" w14:textId="137B8A0C" w:rsidR="00820B49" w:rsidRPr="00072F8E" w:rsidRDefault="00820B49" w:rsidP="00820B49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 Москвы и Санкт-Петербурга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C6F3" w14:textId="77777777" w:rsidR="00820B49" w:rsidRPr="00072F8E" w:rsidRDefault="00820B49" w:rsidP="00820B49">
            <w:pPr>
              <w:snapToGrid w:val="0"/>
              <w:ind w:left="-108" w:right="-108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4C250A41" w14:textId="77777777" w:rsidR="00820B49" w:rsidRPr="00072F8E" w:rsidRDefault="00820B49" w:rsidP="00820B49">
            <w:pPr>
              <w:snapToGrid w:val="0"/>
              <w:ind w:left="-108" w:right="-108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606F78A0" w14:textId="44073F5F" w:rsidR="00820B49" w:rsidRPr="00072F8E" w:rsidRDefault="00820B49" w:rsidP="00820B49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BAE3" w14:textId="77777777" w:rsidR="00820B49" w:rsidRPr="00072F8E" w:rsidRDefault="00820B49" w:rsidP="00820B49">
            <w:pPr>
              <w:snapToGrid w:val="0"/>
              <w:ind w:right="-108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667A588D" w14:textId="77777777" w:rsidR="00820B49" w:rsidRPr="00072F8E" w:rsidRDefault="00820B49" w:rsidP="00820B49">
            <w:pPr>
              <w:snapToGrid w:val="0"/>
              <w:ind w:right="-108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2F737F4C" w14:textId="7EA3FB00" w:rsidR="00820B49" w:rsidRPr="00072F8E" w:rsidRDefault="00820B49" w:rsidP="00820B49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EB07B" w14:textId="77777777" w:rsidR="00820B49" w:rsidRPr="00072F8E" w:rsidRDefault="00820B49" w:rsidP="00820B49">
            <w:pPr>
              <w:snapToGrid w:val="0"/>
              <w:ind w:left="-108" w:right="-108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23953BBF" w14:textId="77777777" w:rsidR="00820B49" w:rsidRPr="00072F8E" w:rsidRDefault="00820B49" w:rsidP="00820B49">
            <w:pPr>
              <w:snapToGrid w:val="0"/>
              <w:ind w:left="-108" w:right="-108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7CE75308" w14:textId="2F21D8CB" w:rsidR="00820B49" w:rsidRPr="00072F8E" w:rsidRDefault="00820B49" w:rsidP="00820B49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0,0</w:t>
            </w:r>
          </w:p>
        </w:tc>
      </w:tr>
      <w:tr w:rsidR="00820B49" w:rsidRPr="00AD7F5D" w14:paraId="5CFAB565" w14:textId="77777777" w:rsidTr="00563839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F634" w14:textId="3FE37CA7" w:rsidR="00820B49" w:rsidRPr="00072F8E" w:rsidRDefault="00820B49" w:rsidP="00820B49">
            <w:pPr>
              <w:keepNext/>
              <w:spacing w:after="0" w:line="240" w:lineRule="auto"/>
              <w:ind w:left="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 xml:space="preserve">                                                                ИТОГО ДОХОДОВ: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0565" w14:textId="7B765DAC" w:rsidR="00820B49" w:rsidRPr="00072F8E" w:rsidRDefault="00820B49" w:rsidP="00820B49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37 550,4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9D0D" w14:textId="77777777" w:rsidR="00820B49" w:rsidRPr="00072F8E" w:rsidRDefault="00820B49" w:rsidP="00820B49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DFC1" w14:textId="77777777" w:rsidR="00820B49" w:rsidRPr="00072F8E" w:rsidRDefault="00820B49" w:rsidP="00820B49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60B1E03D" w14:textId="18EB7C71" w:rsidR="00AD7F5D" w:rsidRPr="00AD7F5D" w:rsidRDefault="00AD7F5D" w:rsidP="00AD7F5D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012A049B" w14:textId="77777777" w:rsid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6610479" w14:textId="43FF6DA0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2</w:t>
      </w:r>
    </w:p>
    <w:p w14:paraId="1E99C0B2" w14:textId="77777777" w:rsidR="00EC2C27" w:rsidRPr="003449CD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 xml:space="preserve">Бирюлево Восточное в </w:t>
      </w:r>
      <w:r w:rsidRPr="003449CD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городе Москве</w:t>
      </w:r>
    </w:p>
    <w:p w14:paraId="0B82210B" w14:textId="208A34D1" w:rsidR="00EC2C27" w:rsidRPr="003449C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</w:pP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537126E7" w14:textId="24FF8214" w:rsidR="002B6485" w:rsidRPr="003449CD" w:rsidRDefault="002B6485" w:rsidP="002B648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9CD">
        <w:rPr>
          <w:rFonts w:ascii="Times New Roman" w:eastAsia="Calibri" w:hAnsi="Times New Roman" w:cs="Times New Roman"/>
          <w:bCs/>
          <w:sz w:val="28"/>
          <w:szCs w:val="28"/>
        </w:rPr>
        <w:t xml:space="preserve">(в ред. решений от 17.02.2026 № 3/5, </w:t>
      </w:r>
      <w:r w:rsidRPr="003449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15.09.2026 №</w:t>
      </w:r>
      <w:r w:rsidR="003449CD" w:rsidRPr="00344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12/7</w:t>
      </w:r>
      <w:r w:rsidRPr="003449CD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14:paraId="5EA75B81" w14:textId="235E56FE" w:rsidR="0070489E" w:rsidRPr="003449CD" w:rsidRDefault="0070489E" w:rsidP="00EC2C2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7F3FF92B" w14:textId="77777777" w:rsidR="00267BA1" w:rsidRPr="003449CD" w:rsidRDefault="00267BA1" w:rsidP="00267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Распределение бюджетных ассигнований внутригородского муниципального образования – муниципального округа Бирюлево Восточное в городе Москве на 2026 год и плановый период 2027 и 2028 годов по разделам, подразделам, целевым статьям, группам видов расходов бюджетной классификации</w:t>
      </w:r>
    </w:p>
    <w:p w14:paraId="714DCE2E" w14:textId="4A76A27F" w:rsidR="0047759D" w:rsidRPr="003449CD" w:rsidRDefault="001F181D" w:rsidP="0047759D">
      <w:pPr>
        <w:spacing w:after="0" w:line="240" w:lineRule="auto"/>
        <w:jc w:val="right"/>
        <w:rPr>
          <w:rFonts w:ascii="Times New Roman" w:hAnsi="Times New Roman" w:cs="Times New Roman"/>
          <w:i w:val="0"/>
          <w:sz w:val="24"/>
          <w:szCs w:val="24"/>
        </w:rPr>
      </w:pPr>
      <w:r w:rsidRPr="003449CD">
        <w:rPr>
          <w:rFonts w:ascii="Times New Roman" w:hAnsi="Times New Roman" w:cs="Times New Roman"/>
          <w:i w:val="0"/>
          <w:sz w:val="24"/>
          <w:szCs w:val="24"/>
        </w:rPr>
        <w:t>тыс</w:t>
      </w:r>
      <w:r w:rsidR="0047759D" w:rsidRPr="003449CD">
        <w:rPr>
          <w:rFonts w:ascii="Times New Roman" w:hAnsi="Times New Roman" w:cs="Times New Roman"/>
          <w:i w:val="0"/>
          <w:sz w:val="24"/>
          <w:szCs w:val="24"/>
        </w:rPr>
        <w:t>. руб.</w:t>
      </w:r>
    </w:p>
    <w:tbl>
      <w:tblPr>
        <w:tblW w:w="9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680"/>
        <w:gridCol w:w="993"/>
        <w:gridCol w:w="426"/>
        <w:gridCol w:w="992"/>
        <w:gridCol w:w="987"/>
        <w:gridCol w:w="997"/>
      </w:tblGrid>
      <w:tr w:rsidR="00F84E2C" w:rsidRPr="003449CD" w14:paraId="0ECE51E4" w14:textId="77777777" w:rsidTr="00563839">
        <w:trPr>
          <w:trHeight w:val="338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CD816E1" w14:textId="77777777" w:rsidR="00F84E2C" w:rsidRPr="003449CD" w:rsidRDefault="00F84E2C" w:rsidP="00F84E2C">
            <w:pPr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8F2B09E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Рз/Пр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16E9968" w14:textId="77777777" w:rsidR="00F84E2C" w:rsidRPr="003449CD" w:rsidRDefault="00F84E2C" w:rsidP="00F84E2C">
            <w:pPr>
              <w:snapToGri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FFF5DC" w14:textId="77777777" w:rsidR="00F84E2C" w:rsidRPr="003449CD" w:rsidRDefault="00F84E2C" w:rsidP="00F84E2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7D2E9" w14:textId="77777777" w:rsidR="00F84E2C" w:rsidRPr="003449CD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31440" w14:textId="77777777" w:rsidR="00F84E2C" w:rsidRPr="003449CD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CD2C4" w14:textId="77777777" w:rsidR="00F84E2C" w:rsidRPr="003449CD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 год</w:t>
            </w:r>
          </w:p>
        </w:tc>
      </w:tr>
      <w:tr w:rsidR="00F84E2C" w:rsidRPr="00F84E2C" w14:paraId="72429AF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286382" w14:textId="77777777" w:rsidR="00F84E2C" w:rsidRPr="003449CD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7E373C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9DDCE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D59E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E791" w14:textId="1093076E" w:rsidR="00F84E2C" w:rsidRPr="003449CD" w:rsidRDefault="00E4300C" w:rsidP="006D788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29 935</w:t>
            </w:r>
            <w:r w:rsidR="007F637E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5EFF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39 335,0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634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26 082,1</w:t>
            </w:r>
          </w:p>
        </w:tc>
      </w:tr>
      <w:tr w:rsidR="00F84E2C" w:rsidRPr="00F84E2C" w14:paraId="14DB22C1" w14:textId="77777777" w:rsidTr="00563839">
        <w:trPr>
          <w:trHeight w:val="7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3FE12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AE677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C4448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DB4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6BE30" w14:textId="7995D598" w:rsidR="00F84E2C" w:rsidRPr="00072F8E" w:rsidRDefault="00820B49" w:rsidP="00F84E2C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3 </w:t>
            </w:r>
            <w:r w:rsidR="00F84E2C" w:rsidRPr="00072F8E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ADB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158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75E41FCD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D114D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1A38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F48FA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1D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0E4A" w14:textId="77777777" w:rsidR="00F84E2C" w:rsidRPr="00072F8E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0B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50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419AA81C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A4E2C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9D988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F16C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EAB48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14:paraId="321D63A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129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3BC4" w14:textId="77777777" w:rsidR="00F84E2C" w:rsidRPr="00072F8E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B34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AC4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0B8FF632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301A3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6B1E0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BCF2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3F6F8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7B94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B6F2E" w14:textId="77777777" w:rsidR="00F84E2C" w:rsidRPr="00072F8E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FE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880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820B49" w:rsidRPr="00F84E2C" w14:paraId="1E488ED8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E48F7E" w14:textId="77777777" w:rsidR="00820B49" w:rsidRPr="00F84E2C" w:rsidRDefault="00820B49" w:rsidP="00820B49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619882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2494DB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46F8966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6E0D9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CDA04" w14:textId="71313180" w:rsidR="00820B49" w:rsidRPr="00072F8E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CEF4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3817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820B49" w:rsidRPr="00F84E2C" w14:paraId="4368F0FF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9CA8B1" w14:textId="77777777" w:rsidR="00820B49" w:rsidRPr="00F84E2C" w:rsidRDefault="00820B49" w:rsidP="00820B49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07F4A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036CA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E2B56F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</w:t>
            </w:r>
          </w:p>
          <w:p w14:paraId="715712D3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2F01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9F7A1" w14:textId="79513E8D" w:rsidR="00820B49" w:rsidRPr="00072F8E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DB327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ECCF1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820B49" w:rsidRPr="00F84E2C" w14:paraId="55248E4A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F2505D" w14:textId="77777777" w:rsidR="00820B49" w:rsidRPr="00F84E2C" w:rsidRDefault="00820B49" w:rsidP="00820B49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01BE94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8EF7B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C0838F9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E6287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61E" w14:textId="024F9113" w:rsidR="00820B49" w:rsidRPr="00072F8E" w:rsidRDefault="00820B49" w:rsidP="00820B49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94E7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511D" w14:textId="77777777" w:rsidR="00820B49" w:rsidRPr="00F84E2C" w:rsidRDefault="00820B49" w:rsidP="00820B49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7F637E" w:rsidRPr="00F84E2C" w14:paraId="7E9598D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739508" w14:textId="77777777" w:rsidR="007F637E" w:rsidRPr="00F84E2C" w:rsidRDefault="007F637E" w:rsidP="007F637E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29402D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8FEA53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D1BD1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D41A" w14:textId="73D00C48" w:rsidR="007F637E" w:rsidRPr="003449CD" w:rsidRDefault="007F637E" w:rsidP="007F637E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26 </w:t>
            </w:r>
            <w:r w:rsidR="00E4300C" w:rsidRPr="003449CD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1</w:t>
            </w:r>
            <w:r w:rsidRPr="003449CD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77,9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C59B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27 410,7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B52E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25 324,1</w:t>
            </w:r>
          </w:p>
        </w:tc>
      </w:tr>
      <w:tr w:rsidR="007F637E" w:rsidRPr="00F84E2C" w14:paraId="0A79392B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C16AA2F" w14:textId="77777777" w:rsidR="007F637E" w:rsidRPr="00F84E2C" w:rsidRDefault="007F637E" w:rsidP="007F637E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14:paraId="1C8B9AA1" w14:textId="77777777" w:rsidR="007F637E" w:rsidRPr="00F84E2C" w:rsidRDefault="007F637E" w:rsidP="007F637E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B7C5E4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2F8688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D48ECEA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C139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4DEE6" w14:textId="77777777" w:rsidR="007F637E" w:rsidRPr="003449CD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</w:p>
          <w:p w14:paraId="435E3BA3" w14:textId="74384F41" w:rsidR="007F637E" w:rsidRPr="003449CD" w:rsidRDefault="00E4300C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6 960</w:t>
            </w:r>
            <w:r w:rsidR="007F637E" w:rsidRPr="003449CD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B71B" w14:textId="77777777" w:rsidR="007F637E" w:rsidRPr="00F84E2C" w:rsidRDefault="007F637E" w:rsidP="007F6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lang w:eastAsia="ru-RU"/>
              </w:rPr>
            </w:pPr>
          </w:p>
          <w:p w14:paraId="7BD746F2" w14:textId="77777777" w:rsidR="007F637E" w:rsidRPr="00F84E2C" w:rsidRDefault="007F637E" w:rsidP="007F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7 635,7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9E57" w14:textId="77777777" w:rsidR="007F637E" w:rsidRPr="00F84E2C" w:rsidRDefault="007F637E" w:rsidP="007F6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lang w:eastAsia="ru-RU"/>
              </w:rPr>
            </w:pPr>
          </w:p>
          <w:p w14:paraId="2DCC1CCA" w14:textId="77777777" w:rsidR="007F637E" w:rsidRPr="00F84E2C" w:rsidRDefault="007F637E" w:rsidP="007F63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</w:tr>
      <w:tr w:rsidR="007F637E" w:rsidRPr="00F84E2C" w14:paraId="4C4B75C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792DA8B" w14:textId="77777777" w:rsidR="007F637E" w:rsidRPr="00F84E2C" w:rsidRDefault="007F637E" w:rsidP="007F637E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701FB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73BAD8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8D3E74F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45D7853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DCB96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259D" w14:textId="7655E137" w:rsidR="007F637E" w:rsidRPr="003449CD" w:rsidRDefault="00E4300C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6 900</w:t>
            </w:r>
            <w:r w:rsidR="007F637E" w:rsidRPr="003449C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D5FE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968EF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7F637E" w:rsidRPr="00F84E2C" w14:paraId="4EC94AD2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F37000" w14:textId="77777777" w:rsidR="007F637E" w:rsidRPr="00F84E2C" w:rsidRDefault="007F637E" w:rsidP="007F637E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C75C2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DE7170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5B2A6FB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1BCEE75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E156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6A1F" w14:textId="6E7B2BDC" w:rsidR="007F637E" w:rsidRPr="003449CD" w:rsidRDefault="00E4300C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6 900</w:t>
            </w:r>
            <w:r w:rsidR="007F637E" w:rsidRPr="003449C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04DA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CDA6" w14:textId="77777777" w:rsidR="007F637E" w:rsidRPr="00F84E2C" w:rsidRDefault="007F637E" w:rsidP="007F637E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F84E2C" w:rsidRPr="00F84E2C" w14:paraId="2B61ABF9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483B4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15BB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C223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3D4CB8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10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47AB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3E2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CE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F84E2C" w:rsidRPr="00F84E2C" w14:paraId="0339F83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0F41F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6206F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B1AC4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F2A563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263A479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038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6188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722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050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F84E2C" w:rsidRPr="00F84E2C" w14:paraId="60DDA5E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1F36C6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92AE3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3376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3165A22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230BC1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104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2A50" w14:textId="77777777" w:rsidR="008822D7" w:rsidRPr="003449CD" w:rsidRDefault="008822D7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7E488502" w14:textId="6040BF5B" w:rsidR="008822D7" w:rsidRPr="003449CD" w:rsidRDefault="008822D7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</w:t>
            </w:r>
            <w:r w:rsidR="00E4300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</w:t>
            </w:r>
            <w:r w:rsidR="005E157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</w:t>
            </w:r>
            <w:r w:rsidR="00E4300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83</w:t>
            </w:r>
            <w:r w:rsidR="005E157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3,5</w:t>
            </w:r>
          </w:p>
          <w:p w14:paraId="631D0736" w14:textId="136CB748" w:rsidR="00F84E2C" w:rsidRPr="003449CD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7C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19 391,0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662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18 379,7</w:t>
            </w:r>
          </w:p>
        </w:tc>
      </w:tr>
      <w:tr w:rsidR="00F84E2C" w:rsidRPr="00F84E2C" w14:paraId="5BFEA080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31D1A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3D1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B5B9B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6A2EE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3A103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C425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EBA6" w14:textId="3992C9F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</w:t>
            </w:r>
            <w:r w:rsidR="005E157C"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</w:t>
            </w:r>
            <w:r w:rsidR="00E4300C"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28</w:t>
            </w:r>
            <w:r w:rsidR="005E157C"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316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5C8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F84E2C" w:rsidRPr="00F84E2C" w14:paraId="138C7D1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60231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2F2C5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C47FD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E690F1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F755AE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CE62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FDCC" w14:textId="61C9DEB4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</w:t>
            </w:r>
            <w:r w:rsidR="005E157C"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6 </w:t>
            </w:r>
            <w:r w:rsidR="00E4300C"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28</w:t>
            </w:r>
            <w:r w:rsidR="005E157C"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</w:t>
            </w: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376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2059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F84E2C" w:rsidRPr="00F84E2C" w14:paraId="1912DFE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FA8C1E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2301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ED070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D344CB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F33B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A2CB" w14:textId="7BE74394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8822D7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04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0BE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F84E2C" w:rsidRPr="00F84E2C" w14:paraId="4F4E3FEA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423BEF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62BA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8F97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A815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644526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91F1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A21F" w14:textId="3F57719E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8822D7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5C1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06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F84E2C" w:rsidRPr="00F84E2C" w14:paraId="735556CC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F6D14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8098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23683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C62322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B5EF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A8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CD5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BA1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F84E2C" w:rsidRPr="00F84E2C" w14:paraId="7D36E0F1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EFBF8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937BC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0064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A0B09A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D6D8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DB6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D80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655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F84E2C" w:rsidRPr="00F84E2C" w14:paraId="0F43188D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60870B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2996D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8BF0B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14:paraId="249EBB6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423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5C7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763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6FB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764E30DB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1194D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88D2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10442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77F93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49FE50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523278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14:paraId="50B0069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95B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A9420F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5F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888CEE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21F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C5E6EE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3E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5F4E5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524DEF2E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5310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7A4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D8E8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D56FF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14:paraId="6D88D89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C2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081E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F4FD6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E50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D216B1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C2D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BDFC32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09DB199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DD8D0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7927A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31C2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6F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63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92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C5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7644713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716A3B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0531F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BF84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74B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988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07A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435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0C3EA47E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B83A8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AAF8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0D53E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486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25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E5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B30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2D89F180" w14:textId="77777777" w:rsidTr="00563839">
        <w:trPr>
          <w:trHeight w:val="19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391AC9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586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D45B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92B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55DB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9B45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731B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74B100FE" w14:textId="77777777" w:rsidTr="00563839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276B2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90512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6DBE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EFB5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25C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35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4E9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1E186D1A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FF4D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E039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18AC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816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098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0C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50F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15FBD613" w14:textId="77777777" w:rsidTr="00563839">
        <w:trPr>
          <w:trHeight w:val="1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1E2FA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7C04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892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72F2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7C74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A54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23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5F968F2D" w14:textId="77777777" w:rsidTr="00563839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505BE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E2DEA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845A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C8EC6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C72EB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34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5BF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46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4FF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453EB369" w14:textId="77777777" w:rsidTr="00563839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FF8B4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E61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51AF7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CC4C3B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184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53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601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154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62F27D77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75979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454A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912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65B9DE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49D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890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11B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F2F9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519D8A6C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C4197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12D9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3898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FB7C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2F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6C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44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1CE8F74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3D425E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BEF2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DB5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4C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11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3C1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E2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2175582D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62F35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1D882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FD013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7241B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2F3488A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9A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E1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FED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1BF5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0EC8728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C47058" w14:textId="77777777" w:rsidR="00F84E2C" w:rsidRPr="00F84E2C" w:rsidRDefault="00F84E2C" w:rsidP="00F84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16AA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8767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698866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CA1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39E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1B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8BD0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50AEDD9E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DEC63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66FAA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ACE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FB687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5867BA7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A332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9F5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62B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D0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20147E08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78D96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3836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7E8C6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2D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7E84" w14:textId="1E688AE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6C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810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F84E2C" w:rsidRPr="00F84E2C" w14:paraId="6E1710AF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33C482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693A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5A709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0AC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5D86" w14:textId="1D54ECD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AB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2F8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F84E2C" w:rsidRPr="00F84E2C" w14:paraId="2453506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E7E8F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14:paraId="2CE0E1B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3ED8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13159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F2F2F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7849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2BEF" w14:textId="5D5C279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479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654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8D7246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40B63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C4A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D5AE0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A8155A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EC0843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39C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B7FDA" w14:textId="2BD30B94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B2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81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3BC6239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9C36C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ED012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0E3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843A12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58AA21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6AC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4781" w14:textId="2D8A9BF5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EE1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B41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FC25837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110C8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1B9A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FD1E5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4822A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09BDC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C46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FD3C" w14:textId="0E8E4FA7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9C1C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1C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1FDA7D4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BF09D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E8C74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32EB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9874A3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76373D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B95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1252" w14:textId="1F289F01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B1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E4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14D3D42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04A2E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EA1B6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2B4E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07F158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66A21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97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F2A4" w14:textId="2BB67C9C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4B9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549F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031F1107" w14:textId="77777777" w:rsidTr="00563839">
        <w:trPr>
          <w:trHeight w:val="1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7F08A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7BCD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12BD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E94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1A45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3E1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25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0B70C12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CF5B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CB1B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A691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948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66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8E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C95E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7919F47B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FAF9C8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150EA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E0299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3A912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2C6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46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B7E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B4B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4C606D27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3C508F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6F14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33E7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FD0E1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BC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CD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362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0A2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613A0AAF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48510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5853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702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6AF52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5F0AA6D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FC65F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A07CD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FC6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708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19AEDBAC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B8C54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75D9C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2FEFE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01BC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4A57" w14:textId="05163804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</w:t>
            </w:r>
            <w:r w:rsidR="005E157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414,6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9232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508B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</w:tr>
      <w:tr w:rsidR="00F84E2C" w:rsidRPr="00F84E2C" w14:paraId="0E17F9C0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2E1865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6ABC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CA69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222C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E78B" w14:textId="2B9E034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</w:t>
            </w:r>
            <w:r w:rsidR="005E157C"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</w:t>
            </w: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</w:t>
            </w:r>
            <w:r w:rsidR="005E157C"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BF7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68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05C93321" w14:textId="77777777" w:rsidTr="00563839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D4E17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DB4EB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6819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F042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1D52" w14:textId="46F6804C" w:rsidR="00F84E2C" w:rsidRPr="003449CD" w:rsidRDefault="005E157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2AAA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AB1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108915A0" w14:textId="77777777" w:rsidTr="00563839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BB3D7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32258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736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14:paraId="15522FF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759E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EDF0" w14:textId="01849D1D" w:rsidR="00F84E2C" w:rsidRPr="003449CD" w:rsidRDefault="005E157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EB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ADE2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0441BFB7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0F48F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6FA55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25F0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77546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1A4" w14:textId="6377A541" w:rsidR="00F84E2C" w:rsidRPr="003449CD" w:rsidRDefault="005E157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1 680,2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87C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61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183D7696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64909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0BEB2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4888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374A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E8E0" w14:textId="77777777" w:rsidR="00F84E2C" w:rsidRPr="003449CD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AEC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7E4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35B763D5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FB179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C486B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127A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C6E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42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AC1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0B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010F8BB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7DAE0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B3A7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4E7F8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72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7F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CF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476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718F786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709339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CCC91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4ABB4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9FEDF9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587F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DBB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B7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E30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162A9612" w14:textId="77777777" w:rsidTr="00563839">
        <w:trPr>
          <w:trHeight w:val="1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0BE45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44738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105D7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EF8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3DC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90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80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5C1DB278" w14:textId="77777777" w:rsidTr="00563839">
        <w:trPr>
          <w:trHeight w:val="1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CBDCB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06BA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8F68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4BF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C0E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5CE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E53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07DE89DA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547B9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16FD9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B75A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51AE564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836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6EB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399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B2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7A55CEE0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5B264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D8EAA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E052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10924E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7D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C13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40B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7F9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79316EF7" w14:textId="77777777" w:rsidTr="00563839">
        <w:trPr>
          <w:trHeight w:val="2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EE589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984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E849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D64A2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08CD38A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3EEE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2A1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AE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73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39D8E3AC" w14:textId="77777777" w:rsidTr="00563839">
        <w:trPr>
          <w:trHeight w:val="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7ADFA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224E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E0C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BDF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A3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6F6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1 195,1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E1A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1 727,5</w:t>
            </w:r>
          </w:p>
        </w:tc>
      </w:tr>
      <w:tr w:rsidR="00F84E2C" w:rsidRPr="00F84E2C" w14:paraId="6DA26305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A302F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B4C00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36A1C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51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7EA17" w14:textId="5C79E692" w:rsidR="00F84E2C" w:rsidRPr="00072F8E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</w:t>
            </w:r>
            <w:r w:rsidR="00626C95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</w:t>
            </w:r>
            <w:r w:rsidR="005E157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</w:t>
            </w:r>
            <w:r w:rsidR="00626C95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</w:t>
            </w:r>
            <w:r w:rsidR="005E157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6A5E" w14:textId="77777777" w:rsidR="00F84E2C" w:rsidRPr="00072F8E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75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3E0B78C7" w14:textId="77777777" w:rsidR="00EC2C27" w:rsidRDefault="00EC2C27" w:rsidP="007048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5B14935" w14:textId="2CDD65DA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3</w:t>
      </w:r>
    </w:p>
    <w:p w14:paraId="2D526D9E" w14:textId="77777777" w:rsidR="00EC2C27" w:rsidRPr="003449CD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 xml:space="preserve">Бирюлево Восточное в </w:t>
      </w:r>
      <w:r w:rsidRPr="003449CD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городе Москве</w:t>
      </w:r>
    </w:p>
    <w:p w14:paraId="4E440783" w14:textId="7F61BE3D" w:rsidR="00EC2C27" w:rsidRPr="003449C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</w:pP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2942F1D0" w14:textId="692F253C" w:rsidR="00482AB5" w:rsidRPr="003449CD" w:rsidRDefault="00482AB5" w:rsidP="002B648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9CD">
        <w:rPr>
          <w:rFonts w:ascii="Times New Roman" w:eastAsia="Calibri" w:hAnsi="Times New Roman" w:cs="Times New Roman"/>
          <w:bCs/>
          <w:sz w:val="28"/>
          <w:szCs w:val="28"/>
        </w:rPr>
        <w:t>(в ред.</w:t>
      </w:r>
      <w:r w:rsidR="000A397F" w:rsidRPr="003449CD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2B6485" w:rsidRPr="003449CD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Pr="003449CD">
        <w:rPr>
          <w:rFonts w:ascii="Times New Roman" w:eastAsia="Calibri" w:hAnsi="Times New Roman" w:cs="Times New Roman"/>
          <w:bCs/>
          <w:sz w:val="28"/>
          <w:szCs w:val="28"/>
        </w:rPr>
        <w:t xml:space="preserve"> от 17.02.2026 №</w:t>
      </w:r>
      <w:r w:rsidR="00072F8E" w:rsidRPr="003449CD">
        <w:rPr>
          <w:rFonts w:ascii="Times New Roman" w:eastAsia="Calibri" w:hAnsi="Times New Roman" w:cs="Times New Roman"/>
          <w:bCs/>
          <w:sz w:val="28"/>
          <w:szCs w:val="28"/>
        </w:rPr>
        <w:t xml:space="preserve"> 3/5</w:t>
      </w:r>
      <w:r w:rsidR="002B6485" w:rsidRPr="003449CD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2B6485" w:rsidRPr="003449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15.09.2026 №</w:t>
      </w:r>
      <w:r w:rsidR="003449CD" w:rsidRPr="00344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12/7</w:t>
      </w:r>
      <w:r w:rsidRPr="003449CD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14:paraId="07C08D96" w14:textId="77777777" w:rsidR="0070489E" w:rsidRPr="003449CD" w:rsidRDefault="0070489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</w:pPr>
    </w:p>
    <w:p w14:paraId="73F43D09" w14:textId="77777777" w:rsidR="00563839" w:rsidRPr="003449CD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Ведомственная структура расходов бюджета </w:t>
      </w:r>
      <w:r w:rsidRPr="003449C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</w:t>
      </w:r>
    </w:p>
    <w:p w14:paraId="6FDC67C1" w14:textId="77777777" w:rsidR="00563839" w:rsidRPr="003449CD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>Бирюлево Восточное в городе Москве</w:t>
      </w:r>
      <w:r w:rsidR="00563839" w:rsidRPr="003449CD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3449CD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на 2026 год и плановый </w:t>
      </w:r>
    </w:p>
    <w:p w14:paraId="28B473D1" w14:textId="758539CA" w:rsidR="00C34E45" w:rsidRPr="003449CD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период 2027 и 2028 годов</w:t>
      </w:r>
      <w:r w:rsidRPr="003449C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 </w:t>
      </w:r>
    </w:p>
    <w:p w14:paraId="25221738" w14:textId="3B4D77F7" w:rsidR="0047759D" w:rsidRPr="003449CD" w:rsidRDefault="00C34E45" w:rsidP="0056383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8"/>
          <w:lang w:eastAsia="ru-RU"/>
        </w:rPr>
      </w:pPr>
      <w:r w:rsidRPr="003449CD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 xml:space="preserve">                                                                                              </w:t>
      </w:r>
      <w:r w:rsidR="00563839" w:rsidRPr="003449CD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 xml:space="preserve">                        </w:t>
      </w:r>
      <w:r w:rsidR="0047759D" w:rsidRPr="003449CD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>тыс. руб.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567"/>
        <w:gridCol w:w="851"/>
        <w:gridCol w:w="425"/>
        <w:gridCol w:w="993"/>
        <w:gridCol w:w="992"/>
        <w:gridCol w:w="992"/>
      </w:tblGrid>
      <w:tr w:rsidR="006D592A" w:rsidRPr="003449CD" w14:paraId="49036976" w14:textId="77777777" w:rsidTr="00563839">
        <w:trPr>
          <w:trHeight w:val="276"/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FB06201" w14:textId="77777777" w:rsidR="006D592A" w:rsidRPr="003449CD" w:rsidRDefault="006D592A" w:rsidP="006D592A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AC8D64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2B904AD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Рз/</w:t>
            </w:r>
          </w:p>
          <w:p w14:paraId="4EF54866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2E74BF2" w14:textId="77777777" w:rsidR="006D592A" w:rsidRPr="003449CD" w:rsidRDefault="006D592A" w:rsidP="006D592A">
            <w:pPr>
              <w:snapToGrid w:val="0"/>
              <w:spacing w:after="0" w:line="36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E59430D" w14:textId="77777777" w:rsidR="006D592A" w:rsidRPr="003449CD" w:rsidRDefault="006D592A" w:rsidP="006D592A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E3624" w14:textId="77777777" w:rsidR="006D592A" w:rsidRPr="003449CD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FFCFD" w14:textId="77777777" w:rsidR="006D592A" w:rsidRPr="003449CD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93DC4" w14:textId="77777777" w:rsidR="006D592A" w:rsidRPr="003449CD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 год</w:t>
            </w:r>
          </w:p>
        </w:tc>
      </w:tr>
      <w:tr w:rsidR="006D592A" w:rsidRPr="003449CD" w14:paraId="65E95E8A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F1A4DE" w14:textId="77777777" w:rsidR="006D592A" w:rsidRPr="003449CD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99B0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6AC1E5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9D1035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ACED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E639" w14:textId="58FCC43D" w:rsidR="006D592A" w:rsidRPr="003449CD" w:rsidRDefault="001E39BE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</w:t>
            </w:r>
            <w:r w:rsidR="00A5309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</w:t>
            </w: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</w:t>
            </w:r>
            <w:r w:rsidR="00A5309C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608A7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39 335,0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B061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26 082,1</w:t>
            </w:r>
          </w:p>
        </w:tc>
      </w:tr>
      <w:tr w:rsidR="006D592A" w:rsidRPr="006D592A" w14:paraId="40E54A62" w14:textId="77777777" w:rsidTr="00563839">
        <w:trPr>
          <w:trHeight w:val="7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DCC427" w14:textId="77777777" w:rsidR="006D592A" w:rsidRPr="003449CD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D4D9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BB6A03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EE57B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68B34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73CE7" w14:textId="12765F93" w:rsidR="006D592A" w:rsidRPr="003449CD" w:rsidRDefault="00482AB5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3 </w:t>
            </w:r>
            <w:r w:rsidR="006D592A"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6327" w14:textId="77777777" w:rsidR="006D592A" w:rsidRPr="003449CD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A4F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3449C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30B6FF3C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636359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2D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D0A96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FC6F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80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D989D" w14:textId="77777777" w:rsidR="006D592A" w:rsidRPr="00072F8E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95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C0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1F0C0C5B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6A5FA9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4BF7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1455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EEF8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193BC12" w14:textId="5965F5AF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C9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F2D08" w14:textId="77777777" w:rsidR="006D592A" w:rsidRPr="00072F8E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801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F48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466DC2D9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42B7C8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3A6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79D3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BEAE7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638136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C254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5270" w14:textId="77777777" w:rsidR="006D592A" w:rsidRPr="00072F8E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62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87A6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70F117CB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D8E674" w14:textId="77777777" w:rsidR="006D592A" w:rsidRPr="00492253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F85C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DC3F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533C0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  <w:p w14:paraId="273206F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532C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08FFB" w14:textId="0F140794" w:rsidR="006D592A" w:rsidRPr="00072F8E" w:rsidRDefault="00482AB5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3 00</w:t>
            </w:r>
            <w:r w:rsidR="006D592A" w:rsidRPr="00072F8E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7795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88271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7AFC7CA0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2AB29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4D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B865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E08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BDA65D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A8F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D63E" w14:textId="3B20F58D" w:rsidR="006D592A" w:rsidRPr="00072F8E" w:rsidRDefault="00482AB5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3 00</w:t>
            </w:r>
            <w:r w:rsidR="006D592A"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C46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0F3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4CFB350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45FE4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040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B9468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D375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85700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C5D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E3653" w14:textId="19B5FD43" w:rsidR="006D592A" w:rsidRPr="00072F8E" w:rsidRDefault="00482AB5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3 00</w:t>
            </w:r>
            <w:r w:rsidR="006D592A" w:rsidRPr="00072F8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06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18C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663B023E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2D2F5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185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5B0B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E991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3C5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4E6A" w14:textId="6C44230B" w:rsidR="006D592A" w:rsidRPr="005729A1" w:rsidRDefault="00B40782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</w:t>
            </w:r>
            <w:r w:rsidR="001E39BE"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</w:t>
            </w:r>
            <w:r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77,9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01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27 410,7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CE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25 324,1</w:t>
            </w:r>
          </w:p>
        </w:tc>
      </w:tr>
      <w:tr w:rsidR="006D592A" w:rsidRPr="006D592A" w14:paraId="643B9C8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D1F1E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A5B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11F3C2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740BD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31F7131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B6DED5" w14:textId="378F0EB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59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CE16" w14:textId="619E4B0F" w:rsidR="006D592A" w:rsidRPr="005729A1" w:rsidRDefault="001E39BE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6 96</w:t>
            </w:r>
            <w:r w:rsidR="00B40782"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76DC" w14:textId="77777777" w:rsidR="006D592A" w:rsidRPr="006D592A" w:rsidRDefault="006D592A" w:rsidP="006D592A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7 635,7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38DF" w14:textId="77777777" w:rsidR="006D592A" w:rsidRPr="006D592A" w:rsidRDefault="006D592A" w:rsidP="006D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</w:tr>
      <w:tr w:rsidR="006D592A" w:rsidRPr="006D592A" w14:paraId="699C2A3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F1A96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FE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E5B0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D7B5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44F37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78E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9D99" w14:textId="461382D9" w:rsidR="006D592A" w:rsidRPr="005729A1" w:rsidRDefault="001E39BE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6 900</w:t>
            </w:r>
            <w:r w:rsidR="00B40782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C25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293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6D592A" w:rsidRPr="006D592A" w14:paraId="44D604B1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0CC797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C18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79169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6405C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B3D9CB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2365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1008" w14:textId="586BF296" w:rsidR="006D592A" w:rsidRPr="005729A1" w:rsidRDefault="001E39BE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6 90</w:t>
            </w:r>
            <w:r w:rsidR="00B40782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ED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7F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6D592A" w:rsidRPr="006D592A" w14:paraId="636B2C2B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7ED20A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CBE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301C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6BAA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D226D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78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06FA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729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31F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6D592A" w:rsidRPr="006D592A" w14:paraId="109667B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8A4C4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C43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D3F8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0ADDE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6EEF7A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F7F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1ECA8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AF2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B8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6D592A" w:rsidRPr="006D592A" w14:paraId="61994EA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515DCC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9D7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7C38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A3378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16AD8C10" w14:textId="06348203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019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5459" w14:textId="406AA0BD" w:rsidR="006D592A" w:rsidRPr="005729A1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</w:t>
            </w:r>
            <w:r w:rsidR="001E39BE"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8 </w:t>
            </w:r>
            <w:r w:rsidR="00B40782"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</w:t>
            </w:r>
            <w:r w:rsidR="001E39BE"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</w:t>
            </w:r>
            <w:r w:rsidR="00B40782"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09C0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19 391,0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374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18 379,7</w:t>
            </w:r>
          </w:p>
        </w:tc>
      </w:tr>
      <w:tr w:rsidR="006D592A" w:rsidRPr="006D592A" w14:paraId="4AB260D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6A3F3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15A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9153C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46FF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010D5FE" w14:textId="276C6669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4D7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8533" w14:textId="002726AD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</w:t>
            </w:r>
            <w:r w:rsidR="00B40782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</w:t>
            </w:r>
            <w:r w:rsidR="001E39BE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28</w:t>
            </w:r>
            <w:r w:rsidR="00B40782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C24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117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6D592A" w:rsidRPr="006D592A" w14:paraId="470B45C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38E4F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3E5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C8069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B296A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93D1F62" w14:textId="04A1A24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99B11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91F4" w14:textId="530EBC4F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</w:t>
            </w:r>
            <w:r w:rsidR="00B40782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</w:t>
            </w:r>
            <w:r w:rsidR="001E39BE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28</w:t>
            </w:r>
            <w:r w:rsidR="00B40782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1E8A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0C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6D592A" w:rsidRPr="006D592A" w14:paraId="6EED625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680FA47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29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AAD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78C26D" w14:textId="47DAAF3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7B30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EECF" w14:textId="0A5D94EE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9E53C3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537D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24B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6D592A" w:rsidRPr="006D592A" w14:paraId="718621DF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E385B8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A8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76D9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828D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5CB494D" w14:textId="2B7FD640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7CF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71B9" w14:textId="67FC3CBD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9E53C3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9D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98E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6D592A" w:rsidRPr="006D592A" w14:paraId="3796A04C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CE522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BDC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033F1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BA7E52" w14:textId="624B1ADB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CD4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3A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AF7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01BC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6D592A" w:rsidRPr="006D592A" w14:paraId="42C2E01B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9067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658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0102D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813EC" w14:textId="765239F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293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ECB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D1C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294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6D592A" w:rsidRPr="006D592A" w14:paraId="542EDC95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C53C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0A8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48F78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EDF5F7" w14:textId="4B85D27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BD0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92A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C87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499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30FB7567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D1241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1F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57DFD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EDD0E" w14:textId="67E78860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47D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D03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2AB57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5F7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09A59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09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5E8A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7AAE834A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D3C6B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FDB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C1A3D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7055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F0C6380" w14:textId="3867BBB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21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434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30EE1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CC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36E39C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0A4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AB69CE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5840735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3EF9643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43CD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7FD0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799B7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118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602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7A4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11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59A1DBC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969C3D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A7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D4578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2F9E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27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DBA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7FC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1D9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776E08D2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79A05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CA4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2E6D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F35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D70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A1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E94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28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3CADEB77" w14:textId="77777777" w:rsidTr="00563839">
        <w:trPr>
          <w:trHeight w:val="1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55DF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1D7E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C5256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851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7D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C6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923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C28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3E00DC44" w14:textId="77777777" w:rsidTr="00563839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2EFFFB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328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21FB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76B9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6B3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CB1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B79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D5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0F173FC4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EEB7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97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887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8746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100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998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F4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F533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246B38CF" w14:textId="77777777" w:rsidTr="00563839">
        <w:trPr>
          <w:trHeight w:val="1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6083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4E5F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16137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65A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AAF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ABCF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CC7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0BE8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05037EB7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06F34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Уплата членских взносов на осуществление деятельности </w:t>
            </w: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F11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11D7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8F874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CC195BA" w14:textId="7E994A7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9C2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7C91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B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96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335737ED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20E50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Иные бюджетные </w:t>
            </w:r>
          </w:p>
          <w:p w14:paraId="73003B3A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D04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DA1E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4D8C1C" w14:textId="59C9F7FD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F42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737D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F08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DC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1A246EA5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094AA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0D0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CE087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41F967" w14:textId="343B996D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E66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766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3D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5D97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3D3F116A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B55D3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53C4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A645F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D6DA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FCB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EDB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2762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9D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3000D7E1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8BEAB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8AA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54FEA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EEF5F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B5FC3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EF0C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84A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3B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7FD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A5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0F435C3E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6692BB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C8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629CC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6248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0EE3F4C" w14:textId="6D79AF6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2D6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DF71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7D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DE91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7847CAD8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365DF0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887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872E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0EDC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7440312" w14:textId="704A12B3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689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11E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6E8F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7E2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60CE0FB4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3DC1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C57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9FE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582A5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0CE310" w14:textId="64BC3D9C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FB48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79F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AC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A7F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278A9D45" w14:textId="77777777" w:rsidTr="00563839">
        <w:trPr>
          <w:trHeight w:val="17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3D603A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8A3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40C8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4F691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4EE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FE2A" w14:textId="5F752A41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649A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696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6D592A" w:rsidRPr="006D592A" w14:paraId="123DB6B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C020A8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96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E8E6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EE08C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69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9DD51" w14:textId="40187C04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475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AE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6D592A" w:rsidRPr="006D592A" w14:paraId="615D6D1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981DD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14:paraId="3ABDAF4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048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2FF74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FB2944" w14:textId="249468C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FE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6FED" w14:textId="641084BA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08D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F5E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5646FFE5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2E1052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103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BD47C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76B5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4365B18" w14:textId="6C83A135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1935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D5DF9" w14:textId="36D99CFE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AE1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BB7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4CDE40B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D3DB3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C3D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9E06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5B65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7163259" w14:textId="10CC5A1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670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F457" w14:textId="012AD56A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594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9C2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0FF721C6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667D1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7F9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A3A73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5296E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42429D4" w14:textId="0AA8736E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82E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DBE9" w14:textId="080A0BC5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62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D4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66328B9D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6D754D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80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F51B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2FA5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0F07BBC" w14:textId="7B61055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7BE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FA0B3" w14:textId="127BEE4F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F84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879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34E6A61A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C22E545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Иные закупки товаров, работ и услуг для обеспечения </w:t>
            </w: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5C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6C7B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D929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D1088A6" w14:textId="5416FE9F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F0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B4D3E" w14:textId="44A5AD5D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31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4275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6B694608" w14:textId="77777777" w:rsidTr="00563839">
        <w:trPr>
          <w:trHeight w:val="2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EF755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41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4AE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CBA9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07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29F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D00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7A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6000DCA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B08C81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B046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B4F7E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98196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C0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FCCA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19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46D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055DF996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1CF89D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56A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5A562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656B4F" w14:textId="11330B2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A5F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EC2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CF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65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00A70AD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3CA512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5522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D2E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EFBA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124C432" w14:textId="6E3EC40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8D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B0C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8DE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94B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59B2A3E2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56B67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B2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97374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302D7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EFFDBD" w14:textId="78F2647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5EB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E99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62A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D8DB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B40782" w:rsidRPr="006D592A" w14:paraId="08E2F7B8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45FF5A" w14:textId="77777777" w:rsidR="00B40782" w:rsidRPr="006D592A" w:rsidRDefault="00B40782" w:rsidP="00B40782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E8E6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30AB27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22CAB7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79643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62A2" w14:textId="65A526E9" w:rsidR="00B40782" w:rsidRPr="005729A1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2 414,6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8F9C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457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</w:tr>
      <w:tr w:rsidR="00B40782" w:rsidRPr="006D592A" w14:paraId="53EE7C81" w14:textId="77777777" w:rsidTr="00563839">
        <w:trPr>
          <w:trHeight w:val="1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460478" w14:textId="77777777" w:rsidR="00B40782" w:rsidRPr="006D592A" w:rsidRDefault="00B40782" w:rsidP="00B40782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3307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807FAB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AE7AB8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B625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5FFE" w14:textId="2A2A7B1F" w:rsidR="00B40782" w:rsidRPr="005729A1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1 680,2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4FBD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F5E8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B40782" w:rsidRPr="006D592A" w14:paraId="311B4268" w14:textId="77777777" w:rsidTr="00563839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2B35AE" w14:textId="77777777" w:rsidR="00B40782" w:rsidRPr="006D592A" w:rsidRDefault="00B40782" w:rsidP="00B40782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745BA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AD19B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47E368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B3D2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E4B1F" w14:textId="46B749E2" w:rsidR="00B40782" w:rsidRPr="005729A1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1 680,2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490D7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8B3B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B40782" w:rsidRPr="006D592A" w14:paraId="35927983" w14:textId="77777777" w:rsidTr="00563839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F5FE0" w14:textId="77777777" w:rsidR="00B40782" w:rsidRPr="006D592A" w:rsidRDefault="00B40782" w:rsidP="00B40782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1B40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8817EE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B2489" w14:textId="0604AD5B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875F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F4B2" w14:textId="39DE472E" w:rsidR="00B40782" w:rsidRPr="005729A1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1 680,2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1872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4A7B4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B40782" w:rsidRPr="006D592A" w14:paraId="3C0279BF" w14:textId="77777777" w:rsidTr="00563839">
        <w:trPr>
          <w:trHeight w:val="1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C5741" w14:textId="77777777" w:rsidR="00B40782" w:rsidRPr="006D592A" w:rsidRDefault="00B40782" w:rsidP="00B40782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2916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810DFA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02199F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AE86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0247" w14:textId="5EA44F33" w:rsidR="00B40782" w:rsidRPr="005729A1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1 680,2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2F18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6DBB" w14:textId="77777777" w:rsidR="00B40782" w:rsidRPr="006D592A" w:rsidRDefault="00B40782" w:rsidP="00B40782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23808FD1" w14:textId="77777777" w:rsidTr="00563839">
        <w:trPr>
          <w:trHeight w:val="1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0573EC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EEE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65A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B822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C921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75AA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D7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DE3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35625A3" w14:textId="77777777" w:rsidTr="00563839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1A025F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A7E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0AA4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4A38B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86F2FA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06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9D94A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EC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796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B44CF54" w14:textId="77777777" w:rsidTr="00563839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EEAC4B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77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68750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622AB2" w14:textId="7C7B2F3B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CD5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97A6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36DC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620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115027A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292DF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48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32FE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597D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3AF13A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EEB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D1A5B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E5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C10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23A4159" w14:textId="77777777" w:rsidTr="00563839">
        <w:trPr>
          <w:trHeight w:val="2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0EDBBB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84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80E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01A8A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EF04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4615A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7B5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E666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CBE808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E9D051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99D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17FD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1C5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D91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A30CE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580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F4D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23C75A64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5678F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6A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D2678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DAA86E" w14:textId="1CCFECF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517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087C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4BD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92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2E503E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1E3818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D6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C65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E99A6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1AD5623" w14:textId="6FC25D0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76B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7FC8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CB7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43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AE25B46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D47D54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DE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D7E1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21A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82F8E7" w14:textId="0E77B03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732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C88E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EA3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ECE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23EBFD6C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D46D1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CA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9C6E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38A56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1E9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75F" w14:textId="77777777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263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54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1 727,5</w:t>
            </w:r>
          </w:p>
        </w:tc>
      </w:tr>
      <w:tr w:rsidR="006D592A" w:rsidRPr="006D592A" w14:paraId="50341AAB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65EBA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D5FB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D12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4FDC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1B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F489" w14:textId="44F8768C" w:rsidR="006D592A" w:rsidRPr="005729A1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</w:t>
            </w:r>
            <w:r w:rsidR="000B455F"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8 407</w:t>
            </w:r>
            <w:r w:rsidR="00B40782" w:rsidRPr="005729A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DF06" w14:textId="77777777" w:rsidR="006D592A" w:rsidRPr="00072F8E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072F8E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A5F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03F05255" w14:textId="77777777" w:rsidR="00EC2C27" w:rsidRDefault="00EC2C27" w:rsidP="00CC7A2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49921E1" w14:textId="6CC4BCDC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4</w:t>
      </w:r>
    </w:p>
    <w:p w14:paraId="41B58BBB" w14:textId="77777777" w:rsidR="00EC2C27" w:rsidRPr="00EC2C27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6CBE5A59" w14:textId="7D733299" w:rsidR="00EC2C27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1C390D69" w14:textId="77777777" w:rsidR="000B455F" w:rsidRPr="005729A1" w:rsidRDefault="002B6485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ред. решения от 15.09.2026 </w:t>
      </w:r>
    </w:p>
    <w:p w14:paraId="47691CA8" w14:textId="353AF345" w:rsidR="002B6485" w:rsidRPr="002B6485" w:rsidRDefault="002B6485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A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729A1" w:rsidRPr="0057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12/7</w:t>
      </w:r>
      <w:r w:rsidRPr="005729A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3635D01" w14:textId="77777777" w:rsidR="0070489E" w:rsidRPr="0070489E" w:rsidRDefault="0070489E" w:rsidP="0070489E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3AADC87C" w14:textId="77777777" w:rsidR="00CC7A22" w:rsidRPr="00CC7A22" w:rsidRDefault="00CC7A22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bookmarkStart w:id="3" w:name="_Hlk211598845"/>
      <w:r w:rsidRPr="00CC7A2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Источники финансирования дефицита бюджета </w:t>
      </w:r>
    </w:p>
    <w:p w14:paraId="37F112B1" w14:textId="77777777" w:rsidR="00CC7A22" w:rsidRPr="00CC7A22" w:rsidRDefault="00CC7A22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</w:p>
    <w:p w14:paraId="3666DB61" w14:textId="77777777" w:rsidR="00CC7A22" w:rsidRPr="00CC7A22" w:rsidRDefault="00CC7A22" w:rsidP="00CC7A22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на 2026 год и плановый период 2027 и 2028 годов</w:t>
      </w:r>
    </w:p>
    <w:bookmarkEnd w:id="3"/>
    <w:p w14:paraId="673955B9" w14:textId="77777777" w:rsidR="0047759D" w:rsidRPr="0047759D" w:rsidRDefault="0047759D" w:rsidP="0047759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430"/>
        <w:gridCol w:w="992"/>
        <w:gridCol w:w="992"/>
        <w:gridCol w:w="993"/>
      </w:tblGrid>
      <w:tr w:rsidR="00CC7A22" w:rsidRPr="00CC7A22" w14:paraId="6D190E7F" w14:textId="77777777" w:rsidTr="002B6485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14:paraId="53EF5F9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Коды бюджетной</w:t>
            </w:r>
          </w:p>
          <w:p w14:paraId="2132543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3430" w:type="dxa"/>
            <w:vMerge w:val="restart"/>
            <w:vAlign w:val="center"/>
            <w:hideMark/>
          </w:tcPr>
          <w:p w14:paraId="22D54BE0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Наименование </w:t>
            </w:r>
          </w:p>
          <w:p w14:paraId="6BCC82F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показателей</w:t>
            </w:r>
          </w:p>
        </w:tc>
        <w:tc>
          <w:tcPr>
            <w:tcW w:w="2977" w:type="dxa"/>
            <w:gridSpan w:val="3"/>
            <w:vAlign w:val="center"/>
            <w:hideMark/>
          </w:tcPr>
          <w:p w14:paraId="1FC8956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Сумма, тыс. руб.</w:t>
            </w:r>
          </w:p>
        </w:tc>
      </w:tr>
      <w:tr w:rsidR="00CC7A22" w:rsidRPr="00CC7A22" w14:paraId="681619F1" w14:textId="77777777" w:rsidTr="002B6485">
        <w:trPr>
          <w:trHeight w:val="465"/>
        </w:trPr>
        <w:tc>
          <w:tcPr>
            <w:tcW w:w="2807" w:type="dxa"/>
            <w:vMerge/>
            <w:vAlign w:val="center"/>
            <w:hideMark/>
          </w:tcPr>
          <w:p w14:paraId="754E1C2A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3430" w:type="dxa"/>
            <w:vMerge/>
            <w:vAlign w:val="center"/>
            <w:hideMark/>
          </w:tcPr>
          <w:p w14:paraId="509B652D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  <w:hideMark/>
          </w:tcPr>
          <w:p w14:paraId="74855B2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vAlign w:val="center"/>
            <w:hideMark/>
          </w:tcPr>
          <w:p w14:paraId="3B07691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3" w:type="dxa"/>
            <w:vAlign w:val="center"/>
            <w:hideMark/>
          </w:tcPr>
          <w:p w14:paraId="2656B979" w14:textId="5AED122D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</w:t>
            </w:r>
            <w:r w:rsidR="002B6485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 </w:t>
            </w: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</w:tr>
      <w:tr w:rsidR="00CC7A22" w:rsidRPr="00CC7A22" w14:paraId="122D06F4" w14:textId="77777777" w:rsidTr="002B6485">
        <w:tc>
          <w:tcPr>
            <w:tcW w:w="2807" w:type="dxa"/>
            <w:vAlign w:val="center"/>
            <w:hideMark/>
          </w:tcPr>
          <w:p w14:paraId="32EE1B3A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900 01 000000000000 000</w:t>
            </w:r>
          </w:p>
        </w:tc>
        <w:tc>
          <w:tcPr>
            <w:tcW w:w="3430" w:type="dxa"/>
            <w:vAlign w:val="center"/>
            <w:hideMark/>
          </w:tcPr>
          <w:p w14:paraId="73975064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  <w:vAlign w:val="center"/>
            <w:hideMark/>
          </w:tcPr>
          <w:p w14:paraId="0EF401BE" w14:textId="3699A516" w:rsidR="00CC7A22" w:rsidRPr="005729A1" w:rsidRDefault="000B455F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</w:t>
            </w:r>
            <w:r w:rsidR="002B6485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vAlign w:val="center"/>
            <w:hideMark/>
          </w:tcPr>
          <w:p w14:paraId="41F3A1C7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</w:tcPr>
          <w:p w14:paraId="3A921B4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074B146D" w14:textId="77777777" w:rsidTr="002B6485">
        <w:tc>
          <w:tcPr>
            <w:tcW w:w="2807" w:type="dxa"/>
            <w:vAlign w:val="center"/>
          </w:tcPr>
          <w:p w14:paraId="64706CC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900 01 050000000000 000</w:t>
            </w:r>
          </w:p>
        </w:tc>
        <w:tc>
          <w:tcPr>
            <w:tcW w:w="3430" w:type="dxa"/>
            <w:vAlign w:val="center"/>
          </w:tcPr>
          <w:p w14:paraId="480AA3C1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  <w:vAlign w:val="center"/>
          </w:tcPr>
          <w:p w14:paraId="5B38EE31" w14:textId="4A28C7F9" w:rsidR="00CC7A22" w:rsidRPr="005729A1" w:rsidRDefault="000B455F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</w:t>
            </w:r>
            <w:r w:rsidR="002B6485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vAlign w:val="center"/>
          </w:tcPr>
          <w:p w14:paraId="3216A7CA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</w:tcPr>
          <w:p w14:paraId="2A2FCFFE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607A5E29" w14:textId="77777777" w:rsidTr="002B6485">
        <w:tc>
          <w:tcPr>
            <w:tcW w:w="2807" w:type="dxa"/>
            <w:vAlign w:val="center"/>
          </w:tcPr>
          <w:p w14:paraId="665B423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900 01 050201000000 510</w:t>
            </w:r>
          </w:p>
        </w:tc>
        <w:tc>
          <w:tcPr>
            <w:tcW w:w="3430" w:type="dxa"/>
            <w:vAlign w:val="center"/>
          </w:tcPr>
          <w:p w14:paraId="5607D653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  <w:vAlign w:val="center"/>
          </w:tcPr>
          <w:p w14:paraId="05B61DA6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14:paraId="369C2792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</w:tcPr>
          <w:p w14:paraId="1FA6E3B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48D7B4E0" w14:textId="77777777" w:rsidTr="002B6485">
        <w:tc>
          <w:tcPr>
            <w:tcW w:w="2807" w:type="dxa"/>
            <w:vAlign w:val="center"/>
          </w:tcPr>
          <w:p w14:paraId="517B28B4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900 01 050201030000 510</w:t>
            </w:r>
          </w:p>
        </w:tc>
        <w:tc>
          <w:tcPr>
            <w:tcW w:w="3430" w:type="dxa"/>
            <w:vAlign w:val="center"/>
          </w:tcPr>
          <w:p w14:paraId="7CD56B1C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vAlign w:val="center"/>
          </w:tcPr>
          <w:p w14:paraId="227B1CB1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14:paraId="68086E2B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</w:tcPr>
          <w:p w14:paraId="2677467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150637F0" w14:textId="77777777" w:rsidTr="002B6485">
        <w:tc>
          <w:tcPr>
            <w:tcW w:w="2807" w:type="dxa"/>
            <w:vAlign w:val="center"/>
          </w:tcPr>
          <w:p w14:paraId="1642C73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900 01 050201000000 610</w:t>
            </w:r>
          </w:p>
        </w:tc>
        <w:tc>
          <w:tcPr>
            <w:tcW w:w="3430" w:type="dxa"/>
            <w:vAlign w:val="center"/>
          </w:tcPr>
          <w:p w14:paraId="1AE0B07E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vAlign w:val="center"/>
          </w:tcPr>
          <w:p w14:paraId="38DF97C2" w14:textId="7C1ED91B" w:rsidR="00CC7A22" w:rsidRPr="005729A1" w:rsidRDefault="000B455F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</w:t>
            </w:r>
            <w:r w:rsidR="002B6485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vAlign w:val="center"/>
          </w:tcPr>
          <w:p w14:paraId="74CDB9FA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</w:tcPr>
          <w:p w14:paraId="1364971F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2D32AE5B" w14:textId="77777777" w:rsidTr="002B6485">
        <w:tc>
          <w:tcPr>
            <w:tcW w:w="2807" w:type="dxa"/>
            <w:vAlign w:val="center"/>
            <w:hideMark/>
          </w:tcPr>
          <w:p w14:paraId="2A9CA417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900 01 050201030000 610</w:t>
            </w:r>
          </w:p>
        </w:tc>
        <w:tc>
          <w:tcPr>
            <w:tcW w:w="3430" w:type="dxa"/>
            <w:vAlign w:val="center"/>
            <w:hideMark/>
          </w:tcPr>
          <w:p w14:paraId="564FDF25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  <w:vAlign w:val="center"/>
          </w:tcPr>
          <w:p w14:paraId="513071A5" w14:textId="47036F74" w:rsidR="00CC7A22" w:rsidRPr="005729A1" w:rsidRDefault="000B455F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</w:t>
            </w:r>
            <w:r w:rsidR="002B6485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2" w:type="dxa"/>
            <w:vAlign w:val="center"/>
          </w:tcPr>
          <w:p w14:paraId="4A84B3A9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</w:tcPr>
          <w:p w14:paraId="5FED49BD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33DD4E6F" w14:textId="77777777" w:rsidTr="002B6485">
        <w:tc>
          <w:tcPr>
            <w:tcW w:w="6237" w:type="dxa"/>
            <w:gridSpan w:val="2"/>
            <w:vAlign w:val="center"/>
          </w:tcPr>
          <w:p w14:paraId="0C57929B" w14:textId="77777777" w:rsidR="00CC7A22" w:rsidRPr="00CC7A22" w:rsidRDefault="00CC7A22" w:rsidP="00CC7A22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vAlign w:val="center"/>
          </w:tcPr>
          <w:p w14:paraId="16A00AF8" w14:textId="0A959923" w:rsidR="00CC7A22" w:rsidRPr="005729A1" w:rsidRDefault="000B455F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</w:t>
            </w:r>
            <w:r w:rsidR="002B6485"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992" w:type="dxa"/>
            <w:vAlign w:val="center"/>
          </w:tcPr>
          <w:p w14:paraId="14D18A96" w14:textId="77777777" w:rsidR="00CC7A22" w:rsidRPr="005729A1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5729A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vAlign w:val="center"/>
          </w:tcPr>
          <w:p w14:paraId="45BE62B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6B5AF06D" w14:textId="77777777" w:rsidR="00EC2C27" w:rsidRDefault="00EC2C27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28E2960" w14:textId="202F1680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5</w:t>
      </w:r>
    </w:p>
    <w:p w14:paraId="32D61F9E" w14:textId="77777777" w:rsidR="00EC2C27" w:rsidRPr="00EC2C27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5B87BEC6" w14:textId="129A5D02" w:rsidR="00EC2C27" w:rsidRPr="00AD7F5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4AB6F3BF" w14:textId="77777777" w:rsidR="0070489E" w:rsidRPr="0070489E" w:rsidRDefault="0070489E" w:rsidP="007048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 w:val="0"/>
          <w:iCs w:val="0"/>
          <w:sz w:val="24"/>
          <w:szCs w:val="28"/>
          <w:lang w:eastAsia="ru-RU"/>
        </w:rPr>
      </w:pPr>
    </w:p>
    <w:p w14:paraId="3E9B841D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>Программа муниципальных гарантий внутригородского муниципального образования - муниципального округа Бирюлево Восточное в городе Москве в валюте Российской Федерации</w:t>
      </w:r>
    </w:p>
    <w:p w14:paraId="6F281AFC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 на 2026 год и плановый период 2027 и 2028 годов</w:t>
      </w:r>
    </w:p>
    <w:p w14:paraId="70A0163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14:paraId="4880AF05" w14:textId="1204AD3A" w:rsidR="00CC7A22" w:rsidRPr="00CC7A22" w:rsidRDefault="00CC7A22" w:rsidP="00AC7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1.1. Перечень подлежащих предоставлению муниципальных гарантий</w:t>
      </w:r>
    </w:p>
    <w:p w14:paraId="0BC71C7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2026-2028 годах</w:t>
      </w:r>
    </w:p>
    <w:tbl>
      <w:tblPr>
        <w:tblW w:w="94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47"/>
        <w:gridCol w:w="1134"/>
        <w:gridCol w:w="993"/>
        <w:gridCol w:w="992"/>
        <w:gridCol w:w="992"/>
        <w:gridCol w:w="1588"/>
        <w:gridCol w:w="1901"/>
      </w:tblGrid>
      <w:tr w:rsidR="00CC7A22" w:rsidRPr="00CC7A22" w14:paraId="35787F0A" w14:textId="77777777" w:rsidTr="00AC72A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C16A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D4C6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8AF2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4840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right="33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Сумма гарантирования (тыс. руб.)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9A2A2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1139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муниципальных гарантий </w:t>
            </w:r>
          </w:p>
        </w:tc>
      </w:tr>
      <w:tr w:rsidR="00CC7A22" w:rsidRPr="00CC7A22" w14:paraId="3E4F8E79" w14:textId="77777777" w:rsidTr="00AC72A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628B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6C60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7EB6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CBCF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86D0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9F65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CA9F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02F1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CC7A22" w:rsidRPr="00CC7A22" w14:paraId="148D1CF7" w14:textId="77777777" w:rsidTr="00AC7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9974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CE75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D41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536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AD42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AD30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ED07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F6687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</w:tr>
      <w:tr w:rsidR="00CC7A22" w:rsidRPr="00CC7A22" w14:paraId="6E207378" w14:textId="77777777" w:rsidTr="00AC7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F3F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1CF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B9F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410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0929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C41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16B0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7A87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14:paraId="6DFAA80B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14:paraId="440DAC1A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1.2. Объем бюджетных ассигнований, предусмотренных на исполнение муниципальных гарантий по возможным гарантийным случаям </w:t>
      </w:r>
    </w:p>
    <w:p w14:paraId="5B902FE5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2026-2028 годах</w:t>
      </w:r>
    </w:p>
    <w:p w14:paraId="458A44D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710"/>
        <w:gridCol w:w="1134"/>
        <w:gridCol w:w="1105"/>
        <w:gridCol w:w="1134"/>
        <w:gridCol w:w="1163"/>
        <w:gridCol w:w="1059"/>
        <w:gridCol w:w="1776"/>
      </w:tblGrid>
      <w:tr w:rsidR="00CC7A22" w:rsidRPr="00CC7A22" w14:paraId="1738F7AE" w14:textId="77777777" w:rsidTr="00AC72A7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01EC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ACD3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F343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2B9C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Сумма гарантирования </w:t>
            </w:r>
          </w:p>
          <w:p w14:paraId="31AF0AE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E516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Объем бюджетных ассигнований, предусмотренных на исполнение муниципальных гарантий по возможным гарантийным случаям </w:t>
            </w:r>
          </w:p>
          <w:p w14:paraId="31FE341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03710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D0DD8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ind w:left="-175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</w:t>
            </w:r>
            <w:r w:rsidRPr="00CC7A22">
              <w:rPr>
                <w:rFonts w:ascii="Times New Roman" w:eastAsia="Calibri" w:hAnsi="Times New Roman" w:cs="Times New Roman"/>
                <w:i w:val="0"/>
                <w:spacing w:val="-14"/>
                <w:sz w:val="24"/>
                <w:szCs w:val="24"/>
                <w:lang w:eastAsia="ru-RU"/>
              </w:rPr>
              <w:t>муниципальны</w:t>
            </w: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х гарантий </w:t>
            </w:r>
          </w:p>
        </w:tc>
      </w:tr>
      <w:tr w:rsidR="00CC7A22" w:rsidRPr="00CC7A22" w14:paraId="2EFF43B4" w14:textId="77777777" w:rsidTr="00AC72A7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98C3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66C7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B689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823B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F0D2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6488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90BE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B2F8" w14:textId="77777777" w:rsidR="00CC7A22" w:rsidRPr="00CC7A22" w:rsidRDefault="00CC7A22" w:rsidP="00CC7A22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CE4D" w14:textId="77777777" w:rsidR="00CC7A22" w:rsidRPr="00CC7A22" w:rsidRDefault="00CC7A22" w:rsidP="00CC7A22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CC7A22" w:rsidRPr="00CC7A22" w14:paraId="212C55F6" w14:textId="77777777" w:rsidTr="00AC72A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5212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61AC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D376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3E3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BA3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BC1F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C455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1D8D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67DF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9</w:t>
            </w:r>
          </w:p>
        </w:tc>
      </w:tr>
      <w:tr w:rsidR="00CC7A22" w:rsidRPr="00CC7A22" w14:paraId="2739CBC3" w14:textId="77777777" w:rsidTr="00AC72A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8C4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EF7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6AD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4CC6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2215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1BD0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06C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EE4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3324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14:paraId="1A62482F" w14:textId="77777777" w:rsidR="0047759D" w:rsidRPr="0047759D" w:rsidRDefault="0047759D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00F5090E" w14:textId="77777777" w:rsid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48E550C" w14:textId="29C8370F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6</w:t>
      </w:r>
    </w:p>
    <w:p w14:paraId="03617718" w14:textId="77777777" w:rsidR="00EC2C27" w:rsidRPr="00EC2C27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4D227D01" w14:textId="555B5703" w:rsidR="00EC2C27" w:rsidRPr="00AD7F5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596FEB60" w14:textId="497EE7C5" w:rsidR="0070489E" w:rsidRPr="0070489E" w:rsidRDefault="0070489E" w:rsidP="00EC2C27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sz w:val="24"/>
          <w:szCs w:val="24"/>
          <w:lang w:eastAsia="ru-RU"/>
        </w:rPr>
      </w:pPr>
    </w:p>
    <w:p w14:paraId="0B1D7D3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Программа муниципальных заимствований </w:t>
      </w:r>
    </w:p>
    <w:p w14:paraId="0558D88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CC7A22">
        <w:rPr>
          <w:rFonts w:ascii="Times New Roman" w:eastAsia="Calibri" w:hAnsi="Times New Roman" w:cs="Times New Roman"/>
          <w:b/>
          <w:bCs/>
          <w:i w:val="0"/>
          <w:sz w:val="28"/>
          <w:szCs w:val="28"/>
          <w:lang w:eastAsia="ru-RU"/>
        </w:rPr>
        <w:t xml:space="preserve"> </w:t>
      </w:r>
    </w:p>
    <w:p w14:paraId="3C77AC6D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на 2026 год и плановый период 2027 и 2028 годов</w:t>
      </w:r>
    </w:p>
    <w:p w14:paraId="561EB55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p w14:paraId="731F284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 Привлечение заимствований в 2026-2028 годах</w:t>
      </w:r>
    </w:p>
    <w:p w14:paraId="0D597162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559"/>
        <w:gridCol w:w="1559"/>
        <w:gridCol w:w="1559"/>
      </w:tblGrid>
      <w:tr w:rsidR="00CC7A22" w:rsidRPr="00CC7A22" w14:paraId="4411CED0" w14:textId="77777777" w:rsidTr="001B7664">
        <w:trPr>
          <w:trHeight w:val="32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6FA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A41B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D53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привлечения средств</w:t>
            </w:r>
          </w:p>
          <w:p w14:paraId="4B4C2AC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(тыс. рублей)</w:t>
            </w:r>
          </w:p>
        </w:tc>
      </w:tr>
      <w:tr w:rsidR="00CC7A22" w:rsidRPr="00CC7A22" w14:paraId="3E237935" w14:textId="77777777" w:rsidTr="001B7664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D614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B946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7D96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9E17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8D7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</w:tr>
      <w:tr w:rsidR="00CC7A22" w:rsidRPr="00CC7A22" w14:paraId="51BEDD97" w14:textId="77777777" w:rsidTr="001B76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DB1B4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433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ACD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654E1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173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313FF60E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14:paraId="7DCF5066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2. Погашение заимствований в 2026-2028 годах</w:t>
      </w:r>
    </w:p>
    <w:p w14:paraId="154C5DAE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560"/>
        <w:gridCol w:w="1559"/>
        <w:gridCol w:w="1559"/>
      </w:tblGrid>
      <w:tr w:rsidR="00CC7A22" w:rsidRPr="00CC7A22" w14:paraId="427CFEC2" w14:textId="77777777" w:rsidTr="001B7664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2A32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A82FC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FD9A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погашения средств (тыс. руб.)</w:t>
            </w:r>
          </w:p>
        </w:tc>
      </w:tr>
      <w:tr w:rsidR="00CC7A22" w:rsidRPr="00CC7A22" w14:paraId="0F6AA94C" w14:textId="77777777" w:rsidTr="001B766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2953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2E9E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3898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E6D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058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</w:tr>
      <w:tr w:rsidR="00CC7A22" w:rsidRPr="00CC7A22" w14:paraId="21C1AE24" w14:textId="77777777" w:rsidTr="001B76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8F7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6A82A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E59D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FC8C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D5B3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660B6024" w14:textId="77777777" w:rsidR="003F6E36" w:rsidRDefault="003F6E36" w:rsidP="00EC2C27">
      <w:pPr>
        <w:spacing w:after="0" w:line="240" w:lineRule="auto"/>
      </w:pPr>
    </w:p>
    <w:sectPr w:rsidR="003F6E36" w:rsidSect="00CE2F90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ED7B6" w14:textId="77777777" w:rsidR="004B1B32" w:rsidRDefault="004B1B32">
      <w:pPr>
        <w:spacing w:after="0" w:line="240" w:lineRule="auto"/>
      </w:pPr>
      <w:r>
        <w:separator/>
      </w:r>
    </w:p>
  </w:endnote>
  <w:endnote w:type="continuationSeparator" w:id="0">
    <w:p w14:paraId="3FB25021" w14:textId="77777777" w:rsidR="004B1B32" w:rsidRDefault="004B1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B8116" w14:textId="77777777" w:rsidR="004B1B32" w:rsidRDefault="004B1B32">
      <w:pPr>
        <w:spacing w:after="0" w:line="240" w:lineRule="auto"/>
      </w:pPr>
      <w:r>
        <w:separator/>
      </w:r>
    </w:p>
  </w:footnote>
  <w:footnote w:type="continuationSeparator" w:id="0">
    <w:p w14:paraId="63BE1AB0" w14:textId="77777777" w:rsidR="004B1B32" w:rsidRDefault="004B1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8862785"/>
      <w:docPartObj>
        <w:docPartGallery w:val="Page Numbers (Top of Page)"/>
        <w:docPartUnique/>
      </w:docPartObj>
    </w:sdtPr>
    <w:sdtEndPr/>
    <w:sdtContent>
      <w:p w14:paraId="52D1B6AD" w14:textId="77777777" w:rsidR="00655170" w:rsidRDefault="0065517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24F" w:rsidRPr="0045624F">
          <w:rPr>
            <w:noProof/>
            <w:lang w:val="ru-RU"/>
          </w:rPr>
          <w:t>5</w:t>
        </w:r>
        <w:r>
          <w:fldChar w:fldCharType="end"/>
        </w:r>
      </w:p>
    </w:sdtContent>
  </w:sdt>
  <w:p w14:paraId="5259EDC1" w14:textId="77777777" w:rsidR="00655170" w:rsidRDefault="00655170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717D6" w14:textId="77777777" w:rsidR="00655170" w:rsidRDefault="00655170">
    <w:pPr>
      <w:pStyle w:val="af8"/>
      <w:jc w:val="center"/>
    </w:pPr>
  </w:p>
  <w:p w14:paraId="78BA1B92" w14:textId="77777777" w:rsidR="00655170" w:rsidRDefault="00655170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7BDE99D6"/>
    <w:lvl w:ilvl="0" w:tplc="47564346">
      <w:start w:val="1"/>
      <w:numFmt w:val="decimal"/>
      <w:lvlText w:val="%1."/>
      <w:lvlJc w:val="left"/>
      <w:pPr>
        <w:ind w:left="475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56" w:hanging="360"/>
      </w:pPr>
    </w:lvl>
    <w:lvl w:ilvl="2" w:tplc="0419001B" w:tentative="1">
      <w:start w:val="1"/>
      <w:numFmt w:val="lowerRoman"/>
      <w:lvlText w:val="%3."/>
      <w:lvlJc w:val="right"/>
      <w:pPr>
        <w:ind w:left="8176" w:hanging="180"/>
      </w:pPr>
    </w:lvl>
    <w:lvl w:ilvl="3" w:tplc="0419000F" w:tentative="1">
      <w:start w:val="1"/>
      <w:numFmt w:val="decimal"/>
      <w:lvlText w:val="%4."/>
      <w:lvlJc w:val="left"/>
      <w:pPr>
        <w:ind w:left="8896" w:hanging="360"/>
      </w:pPr>
    </w:lvl>
    <w:lvl w:ilvl="4" w:tplc="04190019" w:tentative="1">
      <w:start w:val="1"/>
      <w:numFmt w:val="lowerLetter"/>
      <w:lvlText w:val="%5."/>
      <w:lvlJc w:val="left"/>
      <w:pPr>
        <w:ind w:left="9616" w:hanging="360"/>
      </w:pPr>
    </w:lvl>
    <w:lvl w:ilvl="5" w:tplc="0419001B" w:tentative="1">
      <w:start w:val="1"/>
      <w:numFmt w:val="lowerRoman"/>
      <w:lvlText w:val="%6."/>
      <w:lvlJc w:val="right"/>
      <w:pPr>
        <w:ind w:left="10336" w:hanging="180"/>
      </w:pPr>
    </w:lvl>
    <w:lvl w:ilvl="6" w:tplc="0419000F" w:tentative="1">
      <w:start w:val="1"/>
      <w:numFmt w:val="decimal"/>
      <w:lvlText w:val="%7."/>
      <w:lvlJc w:val="left"/>
      <w:pPr>
        <w:ind w:left="11056" w:hanging="360"/>
      </w:pPr>
    </w:lvl>
    <w:lvl w:ilvl="7" w:tplc="04190019" w:tentative="1">
      <w:start w:val="1"/>
      <w:numFmt w:val="lowerLetter"/>
      <w:lvlText w:val="%8."/>
      <w:lvlJc w:val="left"/>
      <w:pPr>
        <w:ind w:left="11776" w:hanging="360"/>
      </w:pPr>
    </w:lvl>
    <w:lvl w:ilvl="8" w:tplc="0419001B" w:tentative="1">
      <w:start w:val="1"/>
      <w:numFmt w:val="lowerRoman"/>
      <w:lvlText w:val="%9."/>
      <w:lvlJc w:val="right"/>
      <w:pPr>
        <w:ind w:left="1249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6"/>
  </w:num>
  <w:num w:numId="3">
    <w:abstractNumId w:val="41"/>
  </w:num>
  <w:num w:numId="4">
    <w:abstractNumId w:val="5"/>
  </w:num>
  <w:num w:numId="5">
    <w:abstractNumId w:val="18"/>
  </w:num>
  <w:num w:numId="6">
    <w:abstractNumId w:val="3"/>
  </w:num>
  <w:num w:numId="7">
    <w:abstractNumId w:val="37"/>
  </w:num>
  <w:num w:numId="8">
    <w:abstractNumId w:val="28"/>
  </w:num>
  <w:num w:numId="9">
    <w:abstractNumId w:val="19"/>
  </w:num>
  <w:num w:numId="10">
    <w:abstractNumId w:val="9"/>
  </w:num>
  <w:num w:numId="11">
    <w:abstractNumId w:val="22"/>
  </w:num>
  <w:num w:numId="12">
    <w:abstractNumId w:val="6"/>
  </w:num>
  <w:num w:numId="13">
    <w:abstractNumId w:val="29"/>
  </w:num>
  <w:num w:numId="14">
    <w:abstractNumId w:val="44"/>
  </w:num>
  <w:num w:numId="15">
    <w:abstractNumId w:val="27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1"/>
  </w:num>
  <w:num w:numId="19">
    <w:abstractNumId w:val="33"/>
  </w:num>
  <w:num w:numId="20">
    <w:abstractNumId w:val="7"/>
  </w:num>
  <w:num w:numId="21">
    <w:abstractNumId w:val="2"/>
  </w:num>
  <w:num w:numId="22">
    <w:abstractNumId w:val="26"/>
  </w:num>
  <w:num w:numId="23">
    <w:abstractNumId w:val="20"/>
  </w:num>
  <w:num w:numId="24">
    <w:abstractNumId w:val="35"/>
  </w:num>
  <w:num w:numId="25">
    <w:abstractNumId w:val="43"/>
  </w:num>
  <w:num w:numId="26">
    <w:abstractNumId w:val="40"/>
  </w:num>
  <w:num w:numId="27">
    <w:abstractNumId w:val="1"/>
  </w:num>
  <w:num w:numId="28">
    <w:abstractNumId w:val="38"/>
  </w:num>
  <w:num w:numId="29">
    <w:abstractNumId w:val="32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2"/>
  </w:num>
  <w:num w:numId="33">
    <w:abstractNumId w:val="13"/>
  </w:num>
  <w:num w:numId="34">
    <w:abstractNumId w:val="25"/>
  </w:num>
  <w:num w:numId="35">
    <w:abstractNumId w:val="30"/>
  </w:num>
  <w:num w:numId="36">
    <w:abstractNumId w:val="10"/>
  </w:num>
  <w:num w:numId="37">
    <w:abstractNumId w:val="0"/>
  </w:num>
  <w:num w:numId="38">
    <w:abstractNumId w:val="11"/>
  </w:num>
  <w:num w:numId="39">
    <w:abstractNumId w:val="15"/>
  </w:num>
  <w:num w:numId="40">
    <w:abstractNumId w:val="8"/>
  </w:num>
  <w:num w:numId="41">
    <w:abstractNumId w:val="23"/>
  </w:num>
  <w:num w:numId="42">
    <w:abstractNumId w:val="14"/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9"/>
  </w:num>
  <w:num w:numId="46">
    <w:abstractNumId w:val="12"/>
  </w:num>
  <w:num w:numId="47">
    <w:abstractNumId w:val="4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89E"/>
    <w:rsid w:val="000111E2"/>
    <w:rsid w:val="000251F0"/>
    <w:rsid w:val="000341A7"/>
    <w:rsid w:val="00047101"/>
    <w:rsid w:val="00072F8E"/>
    <w:rsid w:val="000A2496"/>
    <w:rsid w:val="000A397F"/>
    <w:rsid w:val="000B13CB"/>
    <w:rsid w:val="000B1855"/>
    <w:rsid w:val="000B455F"/>
    <w:rsid w:val="000D0C8A"/>
    <w:rsid w:val="000E1AE4"/>
    <w:rsid w:val="000E4111"/>
    <w:rsid w:val="000F6C21"/>
    <w:rsid w:val="00100C52"/>
    <w:rsid w:val="00154E3C"/>
    <w:rsid w:val="001642CD"/>
    <w:rsid w:val="00172ED1"/>
    <w:rsid w:val="001960E4"/>
    <w:rsid w:val="001A1535"/>
    <w:rsid w:val="001B20DC"/>
    <w:rsid w:val="001B7664"/>
    <w:rsid w:val="001C1506"/>
    <w:rsid w:val="001E39BE"/>
    <w:rsid w:val="001E7F9F"/>
    <w:rsid w:val="001F181D"/>
    <w:rsid w:val="002048AA"/>
    <w:rsid w:val="002078CB"/>
    <w:rsid w:val="002315A2"/>
    <w:rsid w:val="00267BA1"/>
    <w:rsid w:val="0027652E"/>
    <w:rsid w:val="00276D91"/>
    <w:rsid w:val="00284637"/>
    <w:rsid w:val="00294165"/>
    <w:rsid w:val="0029465A"/>
    <w:rsid w:val="00295918"/>
    <w:rsid w:val="002A4872"/>
    <w:rsid w:val="002B6485"/>
    <w:rsid w:val="002C60D8"/>
    <w:rsid w:val="0030496F"/>
    <w:rsid w:val="00316B7E"/>
    <w:rsid w:val="00323F4D"/>
    <w:rsid w:val="003267CF"/>
    <w:rsid w:val="003352A9"/>
    <w:rsid w:val="003435C7"/>
    <w:rsid w:val="003449CD"/>
    <w:rsid w:val="00344C68"/>
    <w:rsid w:val="00385D03"/>
    <w:rsid w:val="00391088"/>
    <w:rsid w:val="003A410F"/>
    <w:rsid w:val="003C74F3"/>
    <w:rsid w:val="003F3F85"/>
    <w:rsid w:val="003F6E36"/>
    <w:rsid w:val="00405C96"/>
    <w:rsid w:val="00411E65"/>
    <w:rsid w:val="00415BF4"/>
    <w:rsid w:val="004244EB"/>
    <w:rsid w:val="004258BB"/>
    <w:rsid w:val="0045624F"/>
    <w:rsid w:val="0047759D"/>
    <w:rsid w:val="00482AB5"/>
    <w:rsid w:val="00487F6B"/>
    <w:rsid w:val="00491600"/>
    <w:rsid w:val="00492253"/>
    <w:rsid w:val="004A0977"/>
    <w:rsid w:val="004A5F1D"/>
    <w:rsid w:val="004B1B32"/>
    <w:rsid w:val="004C5A01"/>
    <w:rsid w:val="004D40C2"/>
    <w:rsid w:val="004D41EA"/>
    <w:rsid w:val="004D4D3E"/>
    <w:rsid w:val="0054203E"/>
    <w:rsid w:val="00552884"/>
    <w:rsid w:val="005566EB"/>
    <w:rsid w:val="00563839"/>
    <w:rsid w:val="005677F7"/>
    <w:rsid w:val="005729A1"/>
    <w:rsid w:val="00575A40"/>
    <w:rsid w:val="00583E85"/>
    <w:rsid w:val="00593698"/>
    <w:rsid w:val="00594249"/>
    <w:rsid w:val="005A6B69"/>
    <w:rsid w:val="005B4247"/>
    <w:rsid w:val="005B7870"/>
    <w:rsid w:val="005E07D2"/>
    <w:rsid w:val="005E157C"/>
    <w:rsid w:val="005E200A"/>
    <w:rsid w:val="006017B4"/>
    <w:rsid w:val="006022F6"/>
    <w:rsid w:val="00604E7A"/>
    <w:rsid w:val="006069F2"/>
    <w:rsid w:val="006212E3"/>
    <w:rsid w:val="0062268F"/>
    <w:rsid w:val="006229AF"/>
    <w:rsid w:val="00626C95"/>
    <w:rsid w:val="006327BC"/>
    <w:rsid w:val="00640239"/>
    <w:rsid w:val="00655170"/>
    <w:rsid w:val="006566E9"/>
    <w:rsid w:val="00685C81"/>
    <w:rsid w:val="006970EC"/>
    <w:rsid w:val="006B4EF9"/>
    <w:rsid w:val="006B600B"/>
    <w:rsid w:val="006C13F2"/>
    <w:rsid w:val="006D2944"/>
    <w:rsid w:val="006D2FD4"/>
    <w:rsid w:val="006D592A"/>
    <w:rsid w:val="006D7889"/>
    <w:rsid w:val="006F167E"/>
    <w:rsid w:val="0070489E"/>
    <w:rsid w:val="00730C84"/>
    <w:rsid w:val="007538BA"/>
    <w:rsid w:val="007721EC"/>
    <w:rsid w:val="00772B78"/>
    <w:rsid w:val="007B1775"/>
    <w:rsid w:val="007B2077"/>
    <w:rsid w:val="007B7C4F"/>
    <w:rsid w:val="007C1E99"/>
    <w:rsid w:val="007E6D39"/>
    <w:rsid w:val="007F10DD"/>
    <w:rsid w:val="007F1580"/>
    <w:rsid w:val="007F18C2"/>
    <w:rsid w:val="007F637E"/>
    <w:rsid w:val="007F7011"/>
    <w:rsid w:val="007F7D20"/>
    <w:rsid w:val="008005AD"/>
    <w:rsid w:val="00813ECB"/>
    <w:rsid w:val="00820B49"/>
    <w:rsid w:val="0082509A"/>
    <w:rsid w:val="0086546E"/>
    <w:rsid w:val="008706A3"/>
    <w:rsid w:val="00876D12"/>
    <w:rsid w:val="008822D7"/>
    <w:rsid w:val="0089269B"/>
    <w:rsid w:val="008B63D9"/>
    <w:rsid w:val="008B7B8C"/>
    <w:rsid w:val="008C48BE"/>
    <w:rsid w:val="008D367B"/>
    <w:rsid w:val="008D3DEC"/>
    <w:rsid w:val="008D508E"/>
    <w:rsid w:val="009213AD"/>
    <w:rsid w:val="00921BA4"/>
    <w:rsid w:val="009302AF"/>
    <w:rsid w:val="00937514"/>
    <w:rsid w:val="009453BC"/>
    <w:rsid w:val="00985FC4"/>
    <w:rsid w:val="00995E3C"/>
    <w:rsid w:val="009B6DC5"/>
    <w:rsid w:val="009B706D"/>
    <w:rsid w:val="009C631F"/>
    <w:rsid w:val="009D5852"/>
    <w:rsid w:val="009E2F69"/>
    <w:rsid w:val="009E53C3"/>
    <w:rsid w:val="009F2A03"/>
    <w:rsid w:val="00A12ABF"/>
    <w:rsid w:val="00A30907"/>
    <w:rsid w:val="00A34AF1"/>
    <w:rsid w:val="00A5309C"/>
    <w:rsid w:val="00A534BE"/>
    <w:rsid w:val="00A56546"/>
    <w:rsid w:val="00A57BA9"/>
    <w:rsid w:val="00A6203C"/>
    <w:rsid w:val="00A706A3"/>
    <w:rsid w:val="00A86DA3"/>
    <w:rsid w:val="00A94AB7"/>
    <w:rsid w:val="00AB1204"/>
    <w:rsid w:val="00AC0869"/>
    <w:rsid w:val="00AC2E29"/>
    <w:rsid w:val="00AC3C90"/>
    <w:rsid w:val="00AC72A7"/>
    <w:rsid w:val="00AD0BF9"/>
    <w:rsid w:val="00AD65CB"/>
    <w:rsid w:val="00AD7F5D"/>
    <w:rsid w:val="00AF50B7"/>
    <w:rsid w:val="00B10982"/>
    <w:rsid w:val="00B2247C"/>
    <w:rsid w:val="00B24C1C"/>
    <w:rsid w:val="00B25558"/>
    <w:rsid w:val="00B267D4"/>
    <w:rsid w:val="00B32C33"/>
    <w:rsid w:val="00B40782"/>
    <w:rsid w:val="00B4769C"/>
    <w:rsid w:val="00B54A33"/>
    <w:rsid w:val="00B550DC"/>
    <w:rsid w:val="00B62BA0"/>
    <w:rsid w:val="00B9069B"/>
    <w:rsid w:val="00B92F9D"/>
    <w:rsid w:val="00B9470A"/>
    <w:rsid w:val="00BA30E9"/>
    <w:rsid w:val="00BB013C"/>
    <w:rsid w:val="00BC074D"/>
    <w:rsid w:val="00BE046E"/>
    <w:rsid w:val="00BE5267"/>
    <w:rsid w:val="00BF4663"/>
    <w:rsid w:val="00C24860"/>
    <w:rsid w:val="00C2771C"/>
    <w:rsid w:val="00C34E45"/>
    <w:rsid w:val="00C446AC"/>
    <w:rsid w:val="00C5284A"/>
    <w:rsid w:val="00C63295"/>
    <w:rsid w:val="00C67657"/>
    <w:rsid w:val="00C94BCD"/>
    <w:rsid w:val="00CC242B"/>
    <w:rsid w:val="00CC7A22"/>
    <w:rsid w:val="00CD39EA"/>
    <w:rsid w:val="00CD42A2"/>
    <w:rsid w:val="00CE2F90"/>
    <w:rsid w:val="00D20D47"/>
    <w:rsid w:val="00D24C7E"/>
    <w:rsid w:val="00D26F59"/>
    <w:rsid w:val="00D410AA"/>
    <w:rsid w:val="00D41158"/>
    <w:rsid w:val="00D41DA0"/>
    <w:rsid w:val="00D44DEE"/>
    <w:rsid w:val="00D765CF"/>
    <w:rsid w:val="00D7711E"/>
    <w:rsid w:val="00D905D0"/>
    <w:rsid w:val="00D96F27"/>
    <w:rsid w:val="00D97EF1"/>
    <w:rsid w:val="00DA39B8"/>
    <w:rsid w:val="00DB5335"/>
    <w:rsid w:val="00DC6E89"/>
    <w:rsid w:val="00DD1F04"/>
    <w:rsid w:val="00DD4133"/>
    <w:rsid w:val="00DE30AF"/>
    <w:rsid w:val="00DF02D6"/>
    <w:rsid w:val="00E2158A"/>
    <w:rsid w:val="00E30172"/>
    <w:rsid w:val="00E4300C"/>
    <w:rsid w:val="00E44820"/>
    <w:rsid w:val="00E61A58"/>
    <w:rsid w:val="00E64BE3"/>
    <w:rsid w:val="00E72E58"/>
    <w:rsid w:val="00E84F94"/>
    <w:rsid w:val="00E8518B"/>
    <w:rsid w:val="00E91104"/>
    <w:rsid w:val="00E97B9F"/>
    <w:rsid w:val="00EA3E18"/>
    <w:rsid w:val="00EB7664"/>
    <w:rsid w:val="00EC2C27"/>
    <w:rsid w:val="00ED49BF"/>
    <w:rsid w:val="00EE2A8E"/>
    <w:rsid w:val="00EF5593"/>
    <w:rsid w:val="00F05B55"/>
    <w:rsid w:val="00F1500E"/>
    <w:rsid w:val="00F3656E"/>
    <w:rsid w:val="00F467A1"/>
    <w:rsid w:val="00F65878"/>
    <w:rsid w:val="00F67215"/>
    <w:rsid w:val="00F70C8C"/>
    <w:rsid w:val="00F77DAE"/>
    <w:rsid w:val="00F83A2A"/>
    <w:rsid w:val="00F84E2C"/>
    <w:rsid w:val="00FC634B"/>
    <w:rsid w:val="00FD328A"/>
    <w:rsid w:val="00FD5BF3"/>
    <w:rsid w:val="00FD715E"/>
    <w:rsid w:val="00FE08A4"/>
    <w:rsid w:val="00FF68AC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AFBB0"/>
  <w15:docId w15:val="{F2CCA861-EB57-47B8-AB93-5364AA37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numbering" w:customStyle="1" w:styleId="11">
    <w:name w:val="Нет списка1"/>
    <w:next w:val="a2"/>
    <w:uiPriority w:val="99"/>
    <w:semiHidden/>
    <w:unhideWhenUsed/>
    <w:rsid w:val="0070489E"/>
  </w:style>
  <w:style w:type="paragraph" w:styleId="af4">
    <w:name w:val="Normal (Web)"/>
    <w:basedOn w:val="a"/>
    <w:uiPriority w:val="99"/>
    <w:rsid w:val="0070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footnote text"/>
    <w:basedOn w:val="a"/>
    <w:link w:val="af6"/>
    <w:semiHidden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val="x-none" w:eastAsia="ru-RU"/>
    </w:rPr>
  </w:style>
  <w:style w:type="character" w:customStyle="1" w:styleId="af6">
    <w:name w:val="Текст сноски Знак"/>
    <w:basedOn w:val="a0"/>
    <w:link w:val="af5"/>
    <w:semiHidden/>
    <w:rsid w:val="0070489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7">
    <w:name w:val="footnote reference"/>
    <w:semiHidden/>
    <w:rsid w:val="0070489E"/>
    <w:rPr>
      <w:vertAlign w:val="superscript"/>
    </w:rPr>
  </w:style>
  <w:style w:type="paragraph" w:styleId="af8">
    <w:name w:val="header"/>
    <w:basedOn w:val="a"/>
    <w:link w:val="af9"/>
    <w:uiPriority w:val="99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a">
    <w:name w:val="footer"/>
    <w:basedOn w:val="a"/>
    <w:link w:val="afb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b">
    <w:name w:val="Нижний колонтитул Знак"/>
    <w:basedOn w:val="a0"/>
    <w:link w:val="afa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c">
    <w:name w:val="Body Text"/>
    <w:basedOn w:val="a"/>
    <w:link w:val="afd"/>
    <w:rsid w:val="0070489E"/>
    <w:pPr>
      <w:spacing w:after="0" w:line="240" w:lineRule="auto"/>
      <w:ind w:right="-185"/>
    </w:pPr>
    <w:rPr>
      <w:rFonts w:ascii="Times New Roman" w:eastAsia="Times New Roman" w:hAnsi="Times New Roman" w:cs="Times New Roman"/>
      <w:i w:val="0"/>
      <w:iCs w:val="0"/>
      <w:sz w:val="28"/>
      <w:szCs w:val="28"/>
      <w:lang w:val="x-none" w:eastAsia="ru-RU"/>
    </w:rPr>
  </w:style>
  <w:style w:type="character" w:customStyle="1" w:styleId="afd">
    <w:name w:val="Основной текст Знак"/>
    <w:basedOn w:val="a0"/>
    <w:link w:val="afc"/>
    <w:rsid w:val="0070489E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fe">
    <w:name w:val="Balloon Text"/>
    <w:basedOn w:val="a"/>
    <w:link w:val="aff"/>
    <w:semiHidden/>
    <w:unhideWhenUsed/>
    <w:rsid w:val="0070489E"/>
    <w:pPr>
      <w:spacing w:after="0" w:line="240" w:lineRule="auto"/>
    </w:pPr>
    <w:rPr>
      <w:rFonts w:ascii="Segoe UI" w:eastAsia="Times New Roman" w:hAnsi="Segoe UI" w:cs="Times New Roman"/>
      <w:i w:val="0"/>
      <w:iCs w:val="0"/>
      <w:sz w:val="18"/>
      <w:szCs w:val="18"/>
      <w:lang w:val="x-none" w:eastAsia="x-none"/>
    </w:rPr>
  </w:style>
  <w:style w:type="character" w:customStyle="1" w:styleId="aff">
    <w:name w:val="Текст выноски Знак"/>
    <w:basedOn w:val="a0"/>
    <w:link w:val="afe"/>
    <w:semiHidden/>
    <w:rsid w:val="0070489E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Title">
    <w:name w:val="ConsPlusTitle"/>
    <w:rsid w:val="00704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048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f0">
    <w:name w:val="Table Grid"/>
    <w:basedOn w:val="a1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ody Text Indent"/>
    <w:basedOn w:val="a"/>
    <w:link w:val="aff2"/>
    <w:unhideWhenUsed/>
    <w:rsid w:val="0070489E"/>
    <w:pPr>
      <w:spacing w:after="120" w:line="240" w:lineRule="auto"/>
      <w:ind w:left="283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aff2">
    <w:name w:val="Основной текст с отступом Знак"/>
    <w:basedOn w:val="a0"/>
    <w:link w:val="aff1"/>
    <w:rsid w:val="00704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5">
    <w:name w:val="Font Style15"/>
    <w:rsid w:val="0070489E"/>
    <w:rPr>
      <w:rFonts w:ascii="Times New Roman" w:hAnsi="Times New Roman" w:cs="Times New Roman" w:hint="default"/>
      <w:sz w:val="34"/>
      <w:szCs w:val="34"/>
    </w:rPr>
  </w:style>
  <w:style w:type="paragraph" w:customStyle="1" w:styleId="110">
    <w:name w:val="Заголовок 11"/>
    <w:basedOn w:val="a"/>
    <w:next w:val="a"/>
    <w:qFormat/>
    <w:locked/>
    <w:rsid w:val="0070489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i w:val="0"/>
      <w:iCs w:val="0"/>
      <w:color w:val="365F91"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70489E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i w:val="0"/>
      <w:iCs w:val="0"/>
      <w:color w:val="4F81BD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0489E"/>
  </w:style>
  <w:style w:type="character" w:styleId="aff3">
    <w:name w:val="page number"/>
    <w:rsid w:val="0070489E"/>
  </w:style>
  <w:style w:type="paragraph" w:styleId="aff4">
    <w:name w:val="endnote text"/>
    <w:basedOn w:val="a"/>
    <w:link w:val="aff5"/>
    <w:uiPriority w:val="99"/>
    <w:semiHidden/>
    <w:unhideWhenUsed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eastAsia="ru-RU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704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uiPriority w:val="99"/>
    <w:semiHidden/>
    <w:unhideWhenUsed/>
    <w:rsid w:val="0070489E"/>
    <w:rPr>
      <w:vertAlign w:val="superscript"/>
    </w:rPr>
  </w:style>
  <w:style w:type="character" w:customStyle="1" w:styleId="FontStyle61">
    <w:name w:val="Font Style61"/>
    <w:rsid w:val="0070489E"/>
    <w:rPr>
      <w:rFonts w:ascii="Times New Roman" w:hAnsi="Times New Roman" w:cs="Times New Roman"/>
      <w:sz w:val="22"/>
      <w:szCs w:val="22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aff7">
    <w:name w:val="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Standard">
    <w:name w:val="Standard"/>
    <w:rsid w:val="0070489E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3">
    <w:name w:val="Знак1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2">
    <w:name w:val="Знак1 Знак Знак Знак Знак Знак Знак Знак Знак Знак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customStyle="1" w:styleId="23">
    <w:name w:val="Знак2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3">
    <w:name w:val="Знак1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styleId="32">
    <w:name w:val="Body Text Indent 3"/>
    <w:basedOn w:val="a"/>
    <w:link w:val="33"/>
    <w:uiPriority w:val="99"/>
    <w:semiHidden/>
    <w:unhideWhenUsed/>
    <w:rsid w:val="0070489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i w:val="0"/>
      <w:iCs w:val="0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0489E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Style4">
    <w:name w:val="Style4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4">
    <w:name w:val="Font Style14"/>
    <w:rsid w:val="0070489E"/>
    <w:rPr>
      <w:rFonts w:ascii="Times New Roman" w:hAnsi="Times New Roman" w:cs="Times New Roman" w:hint="default"/>
      <w:sz w:val="24"/>
      <w:szCs w:val="24"/>
    </w:rPr>
  </w:style>
  <w:style w:type="character" w:customStyle="1" w:styleId="style541">
    <w:name w:val="style541"/>
    <w:rsid w:val="0070489E"/>
    <w:rPr>
      <w:sz w:val="20"/>
      <w:szCs w:val="20"/>
      <w:lang w:val="en-US" w:eastAsia="en-US" w:bidi="ar-SA"/>
    </w:rPr>
  </w:style>
  <w:style w:type="character" w:customStyle="1" w:styleId="tendersubject1">
    <w:name w:val="tendersubject1"/>
    <w:rsid w:val="0070489E"/>
    <w:rPr>
      <w:b/>
      <w:bCs/>
      <w:color w:val="0000FF"/>
      <w:sz w:val="20"/>
      <w:szCs w:val="20"/>
    </w:rPr>
  </w:style>
  <w:style w:type="paragraph" w:customStyle="1" w:styleId="14">
    <w:name w:val="Абзац списка1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24">
    <w:name w:val="Абзац списка2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15">
    <w:name w:val="Обычный1"/>
    <w:rsid w:val="007048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uiPriority w:val="9"/>
    <w:semiHidden/>
    <w:rsid w:val="0070489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70489E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6">
    <w:name w:val="Сетка таблицы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Hyperlink"/>
    <w:uiPriority w:val="99"/>
    <w:unhideWhenUsed/>
    <w:rsid w:val="007048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0900200/22701" TargetMode="External"/><Relationship Id="rId18" Type="http://schemas.openxmlformats.org/officeDocument/2006/relationships/hyperlink" Target="https://internet.garant.ru/document/redirect/10900200/21006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0900200/2243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900200/227" TargetMode="External"/><Relationship Id="rId17" Type="http://schemas.openxmlformats.org/officeDocument/2006/relationships/hyperlink" Target="https://internet.garant.ru/document/redirect/12112604/5003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900200/228" TargetMode="External"/><Relationship Id="rId20" Type="http://schemas.openxmlformats.org/officeDocument/2006/relationships/hyperlink" Target="https://internet.garant.ru/document/redirect/12112604/5003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900200/227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2112604/5003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Relationship Id="rId14" Type="http://schemas.openxmlformats.org/officeDocument/2006/relationships/hyperlink" Target="https://internet.garant.ru/document/redirect/10900200/22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45CD5F3-CE04-4A0D-9C42-C553C4A56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21</Pages>
  <Words>4859</Words>
  <Characters>27697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2025-12-17T11:53:00Z</cp:lastPrinted>
  <dcterms:created xsi:type="dcterms:W3CDTF">2026-07-16T07:58:00Z</dcterms:created>
  <dcterms:modified xsi:type="dcterms:W3CDTF">2026-09-17T13:14:00Z</dcterms:modified>
</cp:coreProperties>
</file>