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A7" w:rsidRPr="00982431" w:rsidRDefault="009424A7" w:rsidP="009424A7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982431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9424A7" w:rsidRPr="00982431" w:rsidRDefault="009424A7" w:rsidP="009424A7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9424A7" w:rsidRPr="00982431" w:rsidRDefault="009424A7" w:rsidP="009424A7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982431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9424A7" w:rsidRPr="00982431" w:rsidRDefault="009424A7" w:rsidP="009424A7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982431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9424A7" w:rsidRPr="00982431" w:rsidRDefault="009424A7" w:rsidP="009424A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9424A7" w:rsidRPr="00982431" w:rsidRDefault="009424A7" w:rsidP="009424A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982431">
        <w:rPr>
          <w:color w:val="800000"/>
          <w:sz w:val="28"/>
          <w:szCs w:val="28"/>
          <w:u w:val="single"/>
        </w:rPr>
        <w:t>16 июня 2016 года</w:t>
      </w:r>
      <w:r w:rsidRPr="00982431">
        <w:rPr>
          <w:color w:val="800000"/>
          <w:sz w:val="28"/>
          <w:szCs w:val="28"/>
        </w:rPr>
        <w:t xml:space="preserve"> № </w:t>
      </w:r>
      <w:r w:rsidRPr="00982431">
        <w:rPr>
          <w:color w:val="800000"/>
          <w:sz w:val="28"/>
          <w:szCs w:val="28"/>
          <w:u w:val="single"/>
        </w:rPr>
        <w:t>СДБВ-01-02-6</w:t>
      </w:r>
      <w:r>
        <w:rPr>
          <w:color w:val="800000"/>
          <w:sz w:val="28"/>
          <w:szCs w:val="28"/>
          <w:u w:val="single"/>
        </w:rPr>
        <w:t>4</w:t>
      </w:r>
    </w:p>
    <w:p w:rsidR="009424A7" w:rsidRPr="00982431" w:rsidRDefault="009424A7" w:rsidP="009424A7">
      <w:pPr>
        <w:ind w:right="4393"/>
        <w:jc w:val="both"/>
        <w:rPr>
          <w:b/>
          <w:color w:val="000000"/>
          <w:sz w:val="28"/>
          <w:szCs w:val="28"/>
        </w:rPr>
      </w:pPr>
    </w:p>
    <w:p w:rsidR="00B00CDE" w:rsidRDefault="00B00CDE" w:rsidP="00D4361A">
      <w:pPr>
        <w:pStyle w:val="ConsPlusNormal"/>
        <w:ind w:right="4252"/>
        <w:jc w:val="both"/>
      </w:pPr>
    </w:p>
    <w:p w:rsidR="00D4361A" w:rsidRPr="008C032E" w:rsidRDefault="00D4361A" w:rsidP="00B00CDE">
      <w:pPr>
        <w:pStyle w:val="ConsPlusNormal"/>
        <w:tabs>
          <w:tab w:val="left" w:pos="5812"/>
        </w:tabs>
        <w:ind w:right="4818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 xml:space="preserve">отдельными категориями лиц </w:t>
      </w:r>
      <w:r w:rsidRPr="00510B22">
        <w:rPr>
          <w:lang w:eastAsia="en-US"/>
        </w:rPr>
        <w:t>о получении подарка</w:t>
      </w:r>
      <w:r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D4361A" w:rsidRDefault="00D4361A" w:rsidP="00D4361A">
      <w:pPr>
        <w:pStyle w:val="ConsPlusNormal"/>
        <w:ind w:right="4819"/>
        <w:jc w:val="both"/>
      </w:pPr>
    </w:p>
    <w:p w:rsidR="00B00CDE" w:rsidRDefault="00B00CDE" w:rsidP="00D4361A">
      <w:pPr>
        <w:pStyle w:val="ConsPlusNormal"/>
        <w:ind w:right="4819"/>
        <w:jc w:val="both"/>
      </w:pPr>
    </w:p>
    <w:p w:rsidR="00D4361A" w:rsidRPr="00AB3EA3" w:rsidRDefault="00D4361A" w:rsidP="00B00CDE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</w:t>
      </w:r>
      <w:r w:rsidR="00B00CDE">
        <w:rPr>
          <w:b w:val="0"/>
        </w:rPr>
        <w:t xml:space="preserve"> </w:t>
      </w:r>
      <w:r w:rsidRPr="00AB3EA3">
        <w:rPr>
          <w:b w:val="0"/>
        </w:rPr>
        <w:t>2</w:t>
      </w:r>
      <w:r w:rsidR="00B00CDE">
        <w:rPr>
          <w:b w:val="0"/>
        </w:rPr>
        <w:t xml:space="preserve"> </w:t>
      </w:r>
      <w:r w:rsidRPr="00AB3EA3">
        <w:rPr>
          <w:b w:val="0"/>
        </w:rPr>
        <w:t>марта 2007 года № 25-ФЗ «О муниципальной службе в 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</w:t>
      </w:r>
      <w:r w:rsidR="00B00CDE">
        <w:rPr>
          <w:b w:val="0"/>
        </w:rPr>
        <w:t xml:space="preserve"> </w:t>
      </w:r>
      <w:r>
        <w:rPr>
          <w:b w:val="0"/>
        </w:rPr>
        <w:t>273-ФЗ</w:t>
      </w:r>
      <w:r w:rsidR="00B00CDE">
        <w:rPr>
          <w:b w:val="0"/>
        </w:rPr>
        <w:t xml:space="preserve"> </w:t>
      </w:r>
      <w:r>
        <w:rPr>
          <w:b w:val="0"/>
        </w:rPr>
        <w:t xml:space="preserve">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093CB9">
        <w:rPr>
          <w:b w:val="0"/>
        </w:rPr>
        <w:t>муниципального округа</w:t>
      </w:r>
      <w:r w:rsidR="00093CB9" w:rsidRPr="00093CB9">
        <w:rPr>
          <w:b w:val="0"/>
        </w:rPr>
        <w:t xml:space="preserve"> Бирюлево Восточное</w:t>
      </w:r>
      <w:r w:rsidRPr="00093CB9">
        <w:rPr>
          <w:b w:val="0"/>
        </w:rPr>
        <w:t xml:space="preserve">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D4361A" w:rsidRPr="008C032E" w:rsidRDefault="00B00CDE" w:rsidP="00B00CDE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D4361A" w:rsidRPr="008C032E">
        <w:rPr>
          <w:b w:val="0"/>
        </w:rPr>
        <w:t xml:space="preserve">Утвердить Порядок </w:t>
      </w:r>
      <w:r w:rsidR="00D4361A" w:rsidRPr="00B63DAE">
        <w:rPr>
          <w:b w:val="0"/>
          <w:bCs w:val="0"/>
        </w:rPr>
        <w:t xml:space="preserve">сообщения </w:t>
      </w:r>
      <w:r w:rsidR="00D4361A" w:rsidRPr="00B63DAE">
        <w:rPr>
          <w:b w:val="0"/>
        </w:rPr>
        <w:t>отдельными категориями лиц</w:t>
      </w:r>
      <w:r w:rsidR="00D4361A">
        <w:rPr>
          <w:b w:val="0"/>
        </w:rPr>
        <w:t xml:space="preserve"> </w:t>
      </w:r>
      <w:r w:rsidR="00D4361A" w:rsidRPr="00B63DAE">
        <w:rPr>
          <w:b w:val="0"/>
          <w:lang w:eastAsia="en-US"/>
        </w:rPr>
        <w:t>о получении подарка</w:t>
      </w:r>
      <w:r w:rsidR="00D4361A">
        <w:rPr>
          <w:b w:val="0"/>
          <w:lang w:eastAsia="en-US"/>
        </w:rPr>
        <w:t xml:space="preserve"> </w:t>
      </w:r>
      <w:r w:rsidR="00D4361A" w:rsidRPr="00B63DAE">
        <w:rPr>
          <w:b w:val="0"/>
          <w:iCs/>
        </w:rPr>
        <w:t xml:space="preserve">в связи с протокольными мероприятиями, служебными </w:t>
      </w:r>
      <w:r w:rsidR="00D4361A" w:rsidRPr="00B63DAE">
        <w:rPr>
          <w:b w:val="0"/>
          <w:iCs/>
        </w:rPr>
        <w:lastRenderedPageBreak/>
        <w:t>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836F9D">
        <w:rPr>
          <w:b w:val="0"/>
          <w:iCs/>
        </w:rPr>
        <w:t xml:space="preserve"> </w:t>
      </w:r>
      <w:r w:rsidR="00D4361A" w:rsidRPr="008C032E">
        <w:rPr>
          <w:b w:val="0"/>
        </w:rPr>
        <w:t>(приложение).</w:t>
      </w:r>
    </w:p>
    <w:p w:rsidR="00D4361A" w:rsidRDefault="00B00CDE" w:rsidP="00B00C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4361A">
        <w:rPr>
          <w:sz w:val="28"/>
          <w:szCs w:val="28"/>
        </w:rPr>
        <w:t>Опубликовать н</w:t>
      </w:r>
      <w:r w:rsidR="00D4361A" w:rsidRPr="00546DBF">
        <w:rPr>
          <w:sz w:val="28"/>
          <w:szCs w:val="28"/>
        </w:rPr>
        <w:t xml:space="preserve">астоящее </w:t>
      </w:r>
      <w:r w:rsidR="00D4361A">
        <w:rPr>
          <w:sz w:val="28"/>
          <w:szCs w:val="28"/>
        </w:rPr>
        <w:t>решение</w:t>
      </w:r>
      <w:r w:rsidR="00093CB9">
        <w:rPr>
          <w:sz w:val="28"/>
          <w:szCs w:val="28"/>
        </w:rPr>
        <w:t xml:space="preserve"> </w:t>
      </w:r>
      <w:r w:rsidR="00D4361A" w:rsidRPr="004407C4">
        <w:rPr>
          <w:sz w:val="28"/>
          <w:szCs w:val="28"/>
        </w:rPr>
        <w:t>в бюллетене «Московский муниципальный вестник»</w:t>
      </w:r>
      <w:r w:rsidR="00D4361A" w:rsidRPr="00B75CA8">
        <w:rPr>
          <w:bCs/>
          <w:sz w:val="28"/>
          <w:szCs w:val="28"/>
        </w:rPr>
        <w:t>.</w:t>
      </w:r>
    </w:p>
    <w:p w:rsidR="00093CB9" w:rsidRPr="002C6325" w:rsidRDefault="000C36F0" w:rsidP="00B00CD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3CB9" w:rsidRPr="002C6325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093CB9">
        <w:rPr>
          <w:rFonts w:eastAsia="Calibri"/>
          <w:sz w:val="28"/>
          <w:szCs w:val="28"/>
        </w:rPr>
        <w:t>решения</w:t>
      </w:r>
      <w:r w:rsidR="00093CB9" w:rsidRPr="002C6325">
        <w:rPr>
          <w:rFonts w:eastAsia="Calibri"/>
          <w:sz w:val="28"/>
          <w:szCs w:val="28"/>
        </w:rPr>
        <w:t xml:space="preserve"> </w:t>
      </w:r>
      <w:r w:rsidR="00093CB9">
        <w:rPr>
          <w:rFonts w:eastAsia="Calibri"/>
          <w:sz w:val="28"/>
          <w:szCs w:val="28"/>
        </w:rPr>
        <w:t xml:space="preserve">возложить на </w:t>
      </w:r>
      <w:r w:rsidR="00093CB9">
        <w:rPr>
          <w:rFonts w:eastAsia="Calibri"/>
          <w:bCs/>
          <w:sz w:val="28"/>
          <w:szCs w:val="28"/>
        </w:rPr>
        <w:t>главу</w:t>
      </w:r>
      <w:r w:rsidR="00093CB9" w:rsidRPr="002C6325">
        <w:rPr>
          <w:rFonts w:eastAsia="Calibri"/>
          <w:bCs/>
          <w:sz w:val="28"/>
          <w:szCs w:val="28"/>
        </w:rPr>
        <w:t xml:space="preserve"> </w:t>
      </w:r>
      <w:r w:rsidR="00093CB9" w:rsidRPr="002C6325">
        <w:rPr>
          <w:rFonts w:eastAsia="Calibri"/>
          <w:sz w:val="28"/>
          <w:szCs w:val="28"/>
        </w:rPr>
        <w:t>муниципального округа Бирюлево Восточное</w:t>
      </w:r>
      <w:r w:rsidR="00093CB9" w:rsidRPr="002C6325">
        <w:rPr>
          <w:rFonts w:eastAsia="Calibri"/>
          <w:i/>
          <w:sz w:val="28"/>
          <w:szCs w:val="28"/>
        </w:rPr>
        <w:t xml:space="preserve"> </w:t>
      </w:r>
      <w:r w:rsidR="00093CB9" w:rsidRPr="00B00CDE">
        <w:rPr>
          <w:rFonts w:eastAsia="Calibri"/>
          <w:sz w:val="28"/>
          <w:szCs w:val="28"/>
        </w:rPr>
        <w:t>Яковлеву Елену Николаевну.</w:t>
      </w:r>
    </w:p>
    <w:p w:rsidR="00093CB9" w:rsidRDefault="00093CB9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00CDE" w:rsidRDefault="00B00CDE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00CDE" w:rsidRPr="002C6325" w:rsidRDefault="00B00CDE" w:rsidP="00093CB9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093CB9" w:rsidRPr="002C6325" w:rsidRDefault="00093CB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C6325">
        <w:rPr>
          <w:rFonts w:eastAsia="Calibri"/>
          <w:b/>
          <w:bCs/>
          <w:sz w:val="28"/>
          <w:szCs w:val="28"/>
        </w:rPr>
        <w:t xml:space="preserve">Глава </w:t>
      </w:r>
      <w:r w:rsidRPr="002C6325">
        <w:rPr>
          <w:rFonts w:eastAsia="Calibri"/>
          <w:b/>
          <w:sz w:val="28"/>
          <w:szCs w:val="28"/>
        </w:rPr>
        <w:t xml:space="preserve">муниципального округа </w:t>
      </w:r>
    </w:p>
    <w:p w:rsidR="00093CB9" w:rsidRDefault="00093CB9" w:rsidP="00093CB9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2C6325">
        <w:rPr>
          <w:rFonts w:eastAsia="Calibri"/>
          <w:b/>
          <w:sz w:val="28"/>
          <w:szCs w:val="28"/>
        </w:rPr>
        <w:t xml:space="preserve">Бирюлево Восточное                                                               </w:t>
      </w:r>
      <w:r w:rsidR="00B00CDE">
        <w:rPr>
          <w:rFonts w:eastAsia="Calibri"/>
          <w:b/>
          <w:sz w:val="28"/>
          <w:szCs w:val="28"/>
        </w:rPr>
        <w:t xml:space="preserve">     </w:t>
      </w:r>
      <w:r w:rsidRPr="002C6325">
        <w:rPr>
          <w:rFonts w:eastAsia="Calibri"/>
          <w:b/>
          <w:sz w:val="28"/>
          <w:szCs w:val="28"/>
        </w:rPr>
        <w:t>Е.Н. Яковлева</w:t>
      </w:r>
    </w:p>
    <w:p w:rsidR="00D4361A" w:rsidRDefault="00D4361A" w:rsidP="00B00CDE">
      <w:pPr>
        <w:ind w:firstLine="4820"/>
        <w:jc w:val="both"/>
      </w:pPr>
    </w:p>
    <w:p w:rsidR="000009C8" w:rsidRDefault="000009C8">
      <w:pPr>
        <w:spacing w:after="160" w:line="259" w:lineRule="auto"/>
      </w:pPr>
      <w:r>
        <w:br w:type="page"/>
      </w:r>
    </w:p>
    <w:p w:rsidR="000009C8" w:rsidRPr="00AB3EA3" w:rsidRDefault="000009C8" w:rsidP="000009C8">
      <w:pPr>
        <w:ind w:left="4678"/>
        <w:jc w:val="both"/>
        <w:rPr>
          <w:sz w:val="28"/>
          <w:szCs w:val="28"/>
        </w:rPr>
      </w:pPr>
      <w:r w:rsidRPr="00AB3EA3">
        <w:rPr>
          <w:sz w:val="28"/>
          <w:szCs w:val="28"/>
        </w:rPr>
        <w:lastRenderedPageBreak/>
        <w:t xml:space="preserve">Приложение </w:t>
      </w:r>
    </w:p>
    <w:p w:rsidR="000009C8" w:rsidRPr="00AB3EA3" w:rsidRDefault="000009C8" w:rsidP="000009C8">
      <w:pPr>
        <w:tabs>
          <w:tab w:val="left" w:pos="9638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75CA8">
        <w:rPr>
          <w:bCs/>
          <w:sz w:val="28"/>
          <w:szCs w:val="28"/>
        </w:rPr>
        <w:t>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093CB9">
        <w:rPr>
          <w:bCs/>
          <w:sz w:val="28"/>
          <w:szCs w:val="28"/>
        </w:rPr>
        <w:t xml:space="preserve">муниципального округа </w:t>
      </w:r>
      <w:r w:rsidRPr="00093CB9">
        <w:rPr>
          <w:sz w:val="28"/>
          <w:szCs w:val="28"/>
        </w:rPr>
        <w:t>Бирюлево Восточное</w:t>
      </w:r>
    </w:p>
    <w:p w:rsidR="000009C8" w:rsidRPr="00AB3EA3" w:rsidRDefault="000009C8" w:rsidP="000009C8">
      <w:pPr>
        <w:tabs>
          <w:tab w:val="left" w:pos="9638"/>
        </w:tabs>
        <w:ind w:left="4678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от </w:t>
      </w:r>
      <w:r>
        <w:rPr>
          <w:sz w:val="28"/>
          <w:szCs w:val="28"/>
        </w:rPr>
        <w:t>16 июня</w:t>
      </w:r>
      <w:r w:rsidRPr="00AB3EA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B3E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СДБВ-01-02-64</w:t>
      </w:r>
    </w:p>
    <w:p w:rsidR="000009C8" w:rsidRDefault="000009C8" w:rsidP="000009C8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0009C8" w:rsidRPr="00AB3EA3" w:rsidRDefault="000009C8" w:rsidP="000009C8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0009C8" w:rsidRPr="00AB3EA3" w:rsidRDefault="000009C8" w:rsidP="000009C8">
      <w:pPr>
        <w:tabs>
          <w:tab w:val="left" w:pos="9638"/>
        </w:tabs>
        <w:jc w:val="center"/>
        <w:rPr>
          <w:b/>
          <w:sz w:val="28"/>
          <w:szCs w:val="28"/>
        </w:rPr>
      </w:pPr>
      <w:r w:rsidRPr="00AB3EA3">
        <w:rPr>
          <w:b/>
          <w:sz w:val="28"/>
          <w:szCs w:val="28"/>
        </w:rPr>
        <w:t>Порядок</w:t>
      </w:r>
    </w:p>
    <w:p w:rsidR="000009C8" w:rsidRPr="00B63DAE" w:rsidRDefault="000009C8" w:rsidP="000009C8">
      <w:pPr>
        <w:jc w:val="center"/>
        <w:rPr>
          <w:b/>
          <w:sz w:val="28"/>
          <w:szCs w:val="28"/>
        </w:rPr>
      </w:pPr>
      <w:r w:rsidRPr="00B63DAE">
        <w:rPr>
          <w:b/>
          <w:bCs/>
          <w:sz w:val="28"/>
          <w:szCs w:val="28"/>
        </w:rPr>
        <w:t xml:space="preserve">сообщения </w:t>
      </w:r>
      <w:r w:rsidRPr="00B63DAE">
        <w:rPr>
          <w:b/>
          <w:sz w:val="28"/>
          <w:szCs w:val="28"/>
        </w:rPr>
        <w:t>отдельными категориями лиц</w:t>
      </w:r>
      <w:r>
        <w:rPr>
          <w:b/>
          <w:sz w:val="28"/>
          <w:szCs w:val="28"/>
        </w:rPr>
        <w:t xml:space="preserve"> </w:t>
      </w:r>
      <w:r w:rsidRPr="00B63DAE">
        <w:rPr>
          <w:b/>
          <w:sz w:val="28"/>
          <w:szCs w:val="28"/>
        </w:rPr>
        <w:t>о получении подарка</w:t>
      </w:r>
      <w:r>
        <w:rPr>
          <w:b/>
          <w:iCs/>
          <w:sz w:val="28"/>
          <w:szCs w:val="28"/>
        </w:rPr>
        <w:t xml:space="preserve"> в</w:t>
      </w:r>
      <w:r w:rsidRPr="00B63DAE">
        <w:rPr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009C8" w:rsidRPr="00AB3EA3" w:rsidRDefault="000009C8" w:rsidP="000009C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09C8" w:rsidRDefault="000009C8" w:rsidP="000009C8">
      <w:pPr>
        <w:shd w:val="clear" w:color="auto" w:fill="FFFFFF"/>
        <w:ind w:firstLine="709"/>
        <w:jc w:val="both"/>
        <w:rPr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Настоящий Порядок </w:t>
      </w:r>
      <w:r w:rsidRPr="00AB3EA3">
        <w:rPr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bCs/>
          <w:sz w:val="28"/>
          <w:szCs w:val="28"/>
        </w:rPr>
        <w:t xml:space="preserve">сообщения </w:t>
      </w:r>
      <w:r w:rsidRPr="00F111C6">
        <w:rPr>
          <w:sz w:val="28"/>
          <w:szCs w:val="28"/>
        </w:rPr>
        <w:t xml:space="preserve">главой </w:t>
      </w:r>
      <w:r w:rsidRPr="000C36F0">
        <w:rPr>
          <w:sz w:val="28"/>
          <w:szCs w:val="28"/>
        </w:rPr>
        <w:t>муниципального округа Бирюлево Восточное и муниципальными служащими аппарата Совета депутатов муниципального округа</w:t>
      </w:r>
      <w:r>
        <w:rPr>
          <w:sz w:val="28"/>
          <w:szCs w:val="28"/>
        </w:rPr>
        <w:t xml:space="preserve"> Бирюлево Восточное </w:t>
      </w:r>
      <w:r w:rsidRPr="00C4514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- </w:t>
      </w:r>
      <w:r w:rsidRPr="00F111C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служащие)</w:t>
      </w:r>
      <w:r w:rsidRPr="00AB3EA3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их </w:t>
      </w:r>
      <w:r w:rsidRPr="002063FB">
        <w:rPr>
          <w:sz w:val="28"/>
          <w:szCs w:val="28"/>
        </w:rPr>
        <w:t>должностным положением</w:t>
      </w:r>
      <w:r w:rsidRPr="002063FB">
        <w:rPr>
          <w:bCs/>
          <w:sz w:val="28"/>
          <w:szCs w:val="28"/>
        </w:rPr>
        <w:t>(</w:t>
      </w:r>
      <w:r w:rsidRPr="002063FB">
        <w:rPr>
          <w:sz w:val="28"/>
          <w:szCs w:val="28"/>
        </w:rPr>
        <w:t>осуществлением полномочий</w:t>
      </w:r>
      <w:r w:rsidRPr="002063F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или </w:t>
      </w:r>
      <w:r w:rsidRPr="002063FB">
        <w:rPr>
          <w:bCs/>
          <w:sz w:val="28"/>
          <w:szCs w:val="28"/>
        </w:rPr>
        <w:t xml:space="preserve">исполнением </w:t>
      </w:r>
      <w:r>
        <w:rPr>
          <w:bCs/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 </w:t>
      </w:r>
      <w:r w:rsidRPr="002063FB">
        <w:rPr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2063FB">
        <w:rPr>
          <w:sz w:val="28"/>
          <w:szCs w:val="28"/>
        </w:rPr>
        <w:t>.</w:t>
      </w:r>
    </w:p>
    <w:p w:rsidR="000009C8" w:rsidRPr="003C5625" w:rsidRDefault="000009C8" w:rsidP="00000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625">
        <w:rPr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sz w:val="28"/>
          <w:szCs w:val="28"/>
        </w:rPr>
        <w:t xml:space="preserve">Правительства </w:t>
      </w:r>
      <w:r w:rsidRPr="003C5625">
        <w:rPr>
          <w:sz w:val="28"/>
          <w:szCs w:val="28"/>
        </w:rPr>
        <w:t xml:space="preserve">Российской Федерации от </w:t>
      </w:r>
      <w:r w:rsidRPr="00F111C6">
        <w:rPr>
          <w:sz w:val="28"/>
          <w:szCs w:val="28"/>
        </w:rPr>
        <w:t>9</w:t>
      </w:r>
      <w:r w:rsidRPr="003C5625">
        <w:rPr>
          <w:sz w:val="28"/>
          <w:szCs w:val="28"/>
        </w:rPr>
        <w:t xml:space="preserve"> января </w:t>
      </w:r>
      <w:r w:rsidRPr="00F111C6">
        <w:rPr>
          <w:sz w:val="28"/>
          <w:szCs w:val="28"/>
        </w:rPr>
        <w:t xml:space="preserve">2014 </w:t>
      </w:r>
      <w:r w:rsidRPr="003C5625">
        <w:rPr>
          <w:sz w:val="28"/>
          <w:szCs w:val="28"/>
        </w:rPr>
        <w:t>года №</w:t>
      </w:r>
      <w:r w:rsidRPr="00F111C6">
        <w:rPr>
          <w:sz w:val="28"/>
          <w:szCs w:val="28"/>
        </w:rPr>
        <w:t xml:space="preserve"> 10</w:t>
      </w:r>
      <w:r w:rsidRPr="003C5625">
        <w:rPr>
          <w:sz w:val="28"/>
          <w:szCs w:val="28"/>
        </w:rPr>
        <w:t>.</w:t>
      </w:r>
    </w:p>
    <w:p w:rsidR="000009C8" w:rsidRPr="00AB3EA3" w:rsidRDefault="000009C8" w:rsidP="00000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63FB">
        <w:rPr>
          <w:sz w:val="28"/>
          <w:szCs w:val="28"/>
        </w:rPr>
        <w:t xml:space="preserve">Глава </w:t>
      </w:r>
      <w:r w:rsidRPr="000C36F0">
        <w:rPr>
          <w:sz w:val="28"/>
          <w:szCs w:val="28"/>
        </w:rPr>
        <w:t>муниципального округа,</w:t>
      </w:r>
      <w:r w:rsidRPr="002063FB">
        <w:rPr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</w:t>
      </w:r>
      <w:r>
        <w:rPr>
          <w:sz w:val="28"/>
          <w:szCs w:val="28"/>
        </w:rPr>
        <w:t xml:space="preserve">их </w:t>
      </w:r>
      <w:r w:rsidRPr="002063FB">
        <w:rPr>
          <w:sz w:val="28"/>
          <w:szCs w:val="28"/>
        </w:rPr>
        <w:t>должностным положением (осуществлением полномочий)</w:t>
      </w:r>
      <w:r>
        <w:rPr>
          <w:sz w:val="28"/>
          <w:szCs w:val="28"/>
        </w:rPr>
        <w:t xml:space="preserve"> или</w:t>
      </w:r>
      <w:r w:rsidRPr="002063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0009C8" w:rsidRPr="000C36F0" w:rsidRDefault="000009C8" w:rsidP="00000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</w:t>
      </w:r>
      <w:r w:rsidRPr="00AB3EA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AB3EA3">
        <w:rPr>
          <w:sz w:val="28"/>
          <w:szCs w:val="28"/>
        </w:rPr>
        <w:t xml:space="preserve"> в соответствии с настоящим Порядком </w:t>
      </w:r>
      <w:r>
        <w:rPr>
          <w:sz w:val="28"/>
          <w:szCs w:val="28"/>
        </w:rPr>
        <w:t>сообщать</w:t>
      </w:r>
      <w:r w:rsidRPr="00AB3EA3">
        <w:rPr>
          <w:sz w:val="28"/>
          <w:szCs w:val="28"/>
        </w:rPr>
        <w:t xml:space="preserve"> обо всех случаях получения подарка в связи с </w:t>
      </w:r>
      <w:r>
        <w:rPr>
          <w:sz w:val="28"/>
          <w:szCs w:val="28"/>
        </w:rPr>
        <w:t xml:space="preserve">участием в официальных </w:t>
      </w:r>
      <w:r w:rsidRPr="000C36F0">
        <w:rPr>
          <w:sz w:val="28"/>
          <w:szCs w:val="28"/>
        </w:rPr>
        <w:t xml:space="preserve">мероприятиях аппарат Совета депутатов муниципального округа Бирюлево Восточное </w:t>
      </w:r>
      <w:r w:rsidRPr="000C36F0">
        <w:rPr>
          <w:bCs/>
          <w:color w:val="000000"/>
          <w:sz w:val="28"/>
          <w:szCs w:val="28"/>
        </w:rPr>
        <w:t xml:space="preserve">(далее – </w:t>
      </w:r>
      <w:r w:rsidRPr="000C36F0">
        <w:rPr>
          <w:sz w:val="28"/>
          <w:szCs w:val="28"/>
        </w:rPr>
        <w:t>аппарат Совета депутатов).</w:t>
      </w:r>
    </w:p>
    <w:p w:rsidR="000009C8" w:rsidRPr="0006430A" w:rsidRDefault="000009C8" w:rsidP="000009C8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06430A">
        <w:rPr>
          <w:b w:val="0"/>
        </w:rPr>
        <w:t xml:space="preserve">Сообщение оформляется в письменной форме в виде уведомления о </w:t>
      </w:r>
      <w:r w:rsidRPr="002063FB">
        <w:rPr>
          <w:b w:val="0"/>
        </w:rPr>
        <w:t>получении подарка в связи с</w:t>
      </w:r>
      <w:r>
        <w:rPr>
          <w:b w:val="0"/>
        </w:rPr>
        <w:t xml:space="preserve"> участием в официальных мероприятиях </w:t>
      </w:r>
      <w:r w:rsidRPr="0006430A">
        <w:rPr>
          <w:b w:val="0"/>
        </w:rPr>
        <w:t xml:space="preserve">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 к настоящему Порядку.</w:t>
      </w:r>
    </w:p>
    <w:p w:rsidR="000009C8" w:rsidRPr="00AB3EA3" w:rsidRDefault="000009C8" w:rsidP="00000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, </w:t>
      </w:r>
      <w:r w:rsidRPr="00AB3EA3">
        <w:rPr>
          <w:sz w:val="28"/>
          <w:szCs w:val="28"/>
        </w:rPr>
        <w:t>не позднее 3 рабочих дней со дня получения подарка</w:t>
      </w:r>
      <w:r>
        <w:rPr>
          <w:sz w:val="28"/>
          <w:szCs w:val="28"/>
        </w:rPr>
        <w:t>,</w:t>
      </w:r>
      <w:r w:rsidRPr="00AB3EA3">
        <w:rPr>
          <w:sz w:val="28"/>
          <w:szCs w:val="28"/>
        </w:rPr>
        <w:t xml:space="preserve"> представляется </w:t>
      </w:r>
      <w:r w:rsidRPr="000C36F0">
        <w:rPr>
          <w:sz w:val="28"/>
          <w:szCs w:val="28"/>
        </w:rPr>
        <w:t>муниципальному служащему аппарата Совета депутатов, к должностным обязанностям которого</w:t>
      </w:r>
      <w:r w:rsidRPr="00AB3EA3">
        <w:rPr>
          <w:i/>
          <w:sz w:val="28"/>
          <w:szCs w:val="28"/>
        </w:rPr>
        <w:t xml:space="preserve"> </w:t>
      </w:r>
      <w:r w:rsidRPr="007D69E1">
        <w:rPr>
          <w:sz w:val="28"/>
          <w:szCs w:val="28"/>
        </w:rPr>
        <w:t xml:space="preserve">отнесено ведение работы с уведомлениями. </w:t>
      </w:r>
      <w:r w:rsidRPr="00AB3EA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bookmarkStart w:id="1" w:name="P64"/>
      <w:bookmarkEnd w:id="1"/>
      <w:r w:rsidRPr="00AB3EA3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л</w:t>
      </w:r>
      <w:r w:rsidRPr="00C45141">
        <w:rPr>
          <w:sz w:val="28"/>
          <w:szCs w:val="28"/>
        </w:rPr>
        <w:t xml:space="preserve">ица, </w:t>
      </w:r>
      <w:r w:rsidRPr="00AB3EA3">
        <w:rPr>
          <w:sz w:val="28"/>
          <w:szCs w:val="28"/>
        </w:rPr>
        <w:t>получившего подарок, из служебной командировки.</w:t>
      </w:r>
    </w:p>
    <w:p w:rsidR="000009C8" w:rsidRPr="00B5318C" w:rsidRDefault="000009C8" w:rsidP="000009C8">
      <w:pPr>
        <w:ind w:firstLine="709"/>
        <w:jc w:val="both"/>
      </w:pPr>
      <w:r w:rsidRPr="00AB3EA3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Pr="00AB3EA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0009C8" w:rsidRPr="007F687C" w:rsidRDefault="000009C8" w:rsidP="000009C8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>Уведомление составляется в 2 экземплярах, один из которых возвращается</w:t>
      </w:r>
      <w:r>
        <w:rPr>
          <w:b w:val="0"/>
        </w:rPr>
        <w:t xml:space="preserve"> главе </w:t>
      </w:r>
      <w:r w:rsidRPr="000C36F0">
        <w:rPr>
          <w:b w:val="0"/>
        </w:rPr>
        <w:t>муниципального округа</w:t>
      </w:r>
      <w:r w:rsidRPr="00923162">
        <w:rPr>
          <w:b w:val="0"/>
        </w:rPr>
        <w:t>,</w:t>
      </w:r>
      <w:r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Pr="00AB3EA3">
        <w:rPr>
          <w:b w:val="0"/>
          <w:lang w:eastAsia="en-US"/>
        </w:rPr>
        <w:t xml:space="preserve">в журнале </w:t>
      </w:r>
      <w:r w:rsidRPr="00701890">
        <w:rPr>
          <w:b w:val="0"/>
        </w:rPr>
        <w:t xml:space="preserve">регистрации </w:t>
      </w:r>
      <w:r>
        <w:rPr>
          <w:b w:val="0"/>
        </w:rPr>
        <w:t>уведомлений, оформленному согласно</w:t>
      </w:r>
      <w:r>
        <w:rPr>
          <w:b w:val="0"/>
          <w:lang w:eastAsia="en-US"/>
        </w:rPr>
        <w:t xml:space="preserve"> п</w:t>
      </w:r>
      <w:r w:rsidRPr="00AB3EA3">
        <w:rPr>
          <w:b w:val="0"/>
          <w:lang w:eastAsia="en-US"/>
        </w:rPr>
        <w:t>риложени</w:t>
      </w:r>
      <w:r>
        <w:rPr>
          <w:b w:val="0"/>
          <w:lang w:eastAsia="en-US"/>
        </w:rPr>
        <w:t>ю</w:t>
      </w:r>
      <w:r w:rsidRPr="00AB3EA3">
        <w:rPr>
          <w:b w:val="0"/>
          <w:lang w:eastAsia="en-US"/>
        </w:rPr>
        <w:t xml:space="preserve"> 2</w:t>
      </w:r>
      <w:r>
        <w:rPr>
          <w:b w:val="0"/>
          <w:lang w:eastAsia="en-US"/>
        </w:rPr>
        <w:t xml:space="preserve"> к настоящему Порядку</w:t>
      </w:r>
      <w:r w:rsidRPr="00AB3EA3">
        <w:rPr>
          <w:b w:val="0"/>
          <w:lang w:eastAsia="en-US"/>
        </w:rPr>
        <w:t>,</w:t>
      </w:r>
      <w:r w:rsidRPr="00AB3EA3">
        <w:rPr>
          <w:b w:val="0"/>
        </w:rPr>
        <w:t xml:space="preserve"> другой </w:t>
      </w:r>
      <w:r w:rsidRPr="00AB3EA3">
        <w:rPr>
          <w:b w:val="0"/>
          <w:lang w:eastAsia="en-US"/>
        </w:rPr>
        <w:t xml:space="preserve">экземпляр </w:t>
      </w:r>
      <w:r w:rsidRPr="007F687C">
        <w:rPr>
          <w:b w:val="0"/>
          <w:bCs w:val="0"/>
          <w:iCs/>
        </w:rPr>
        <w:t xml:space="preserve">направляется в комиссию </w:t>
      </w:r>
      <w:r w:rsidRPr="00B077E3">
        <w:rPr>
          <w:b w:val="0"/>
        </w:rPr>
        <w:t>аппарата Совета депутатов</w:t>
      </w:r>
      <w:r w:rsidRPr="007F687C">
        <w:rPr>
          <w:b w:val="0"/>
          <w:i/>
        </w:rPr>
        <w:t xml:space="preserve"> </w:t>
      </w:r>
      <w:r w:rsidRPr="007F687C">
        <w:rPr>
          <w:b w:val="0"/>
          <w:bCs w:val="0"/>
          <w:iCs/>
        </w:rPr>
        <w:t xml:space="preserve">по поступлению и выбытию нефинансовых активов, образованную в соответствии с законодательством о бухгалтерском учете (далее – Комиссия). </w:t>
      </w:r>
    </w:p>
    <w:p w:rsidR="000009C8" w:rsidRPr="00AB3EA3" w:rsidRDefault="000009C8" w:rsidP="000009C8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>
        <w:rPr>
          <w:b w:val="0"/>
          <w:bCs w:val="0"/>
        </w:rPr>
        <w:t>получившему</w:t>
      </w:r>
      <w:r w:rsidRPr="00AB3EA3">
        <w:rPr>
          <w:b w:val="0"/>
          <w:bCs w:val="0"/>
        </w:rPr>
        <w:t xml:space="preserve"> его муниципальному служащему неизвестна</w:t>
      </w:r>
      <w:r w:rsidRPr="00AB3EA3">
        <w:rPr>
          <w:b w:val="0"/>
        </w:rPr>
        <w:t xml:space="preserve">, сдается </w:t>
      </w:r>
      <w:r w:rsidRPr="00E052DC">
        <w:rPr>
          <w:b w:val="0"/>
        </w:rPr>
        <w:t>материально-ответственному лицу</w:t>
      </w:r>
      <w:r>
        <w:rPr>
          <w:b w:val="0"/>
        </w:rPr>
        <w:t xml:space="preserve"> аппарата Совета депутатов</w:t>
      </w:r>
      <w:r w:rsidRPr="00E052DC">
        <w:rPr>
          <w:b w:val="0"/>
        </w:rPr>
        <w:t>,  к</w:t>
      </w:r>
      <w:r w:rsidRPr="00A42962">
        <w:rPr>
          <w:b w:val="0"/>
        </w:rPr>
        <w:t>оторый</w:t>
      </w:r>
      <w:r w:rsidRPr="000C36F0">
        <w:rPr>
          <w:b w:val="0"/>
        </w:rPr>
        <w:t xml:space="preserve"> </w:t>
      </w:r>
      <w:r w:rsidRPr="00AB3EA3">
        <w:rPr>
          <w:b w:val="0"/>
        </w:rPr>
        <w:t>принимает его на хранение по акту приема-передачи</w:t>
      </w:r>
      <w:r>
        <w:rPr>
          <w:b w:val="0"/>
        </w:rPr>
        <w:t xml:space="preserve">, составленному согласно приложению </w:t>
      </w:r>
      <w:r w:rsidRPr="00AB3EA3">
        <w:rPr>
          <w:b w:val="0"/>
        </w:rPr>
        <w:t>3</w:t>
      </w:r>
      <w:r>
        <w:rPr>
          <w:b w:val="0"/>
        </w:rPr>
        <w:t xml:space="preserve"> к настоящему Порядку,</w:t>
      </w:r>
      <w:r w:rsidRPr="00AB3EA3">
        <w:rPr>
          <w:b w:val="0"/>
        </w:rPr>
        <w:t xml:space="preserve"> не позднее 5 рабочих дней со</w:t>
      </w:r>
      <w:r>
        <w:rPr>
          <w:b w:val="0"/>
        </w:rPr>
        <w:t xml:space="preserve"> дня регистрации уведомления</w:t>
      </w:r>
      <w:r w:rsidRPr="00AB3EA3">
        <w:rPr>
          <w:b w:val="0"/>
        </w:rPr>
        <w:t>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Подарок, полученный</w:t>
      </w:r>
      <w:r>
        <w:rPr>
          <w:sz w:val="28"/>
          <w:szCs w:val="28"/>
        </w:rPr>
        <w:t xml:space="preserve"> </w:t>
      </w:r>
      <w:r w:rsidRPr="00AA02C4">
        <w:rPr>
          <w:sz w:val="28"/>
          <w:szCs w:val="28"/>
        </w:rPr>
        <w:t xml:space="preserve">главой </w:t>
      </w:r>
      <w:r w:rsidRPr="00710C4E">
        <w:rPr>
          <w:sz w:val="28"/>
          <w:szCs w:val="28"/>
        </w:rPr>
        <w:t>муниципального округа, не</w:t>
      </w:r>
      <w:r w:rsidRPr="00AB3EA3">
        <w:rPr>
          <w:sz w:val="28"/>
          <w:szCs w:val="28"/>
        </w:rPr>
        <w:t xml:space="preserve">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sz w:val="28"/>
            <w:szCs w:val="28"/>
          </w:rPr>
          <w:t>8</w:t>
        </w:r>
      </w:hyperlink>
      <w:r w:rsidRPr="00AB3EA3">
        <w:rPr>
          <w:sz w:val="28"/>
          <w:szCs w:val="28"/>
        </w:rPr>
        <w:t xml:space="preserve"> настоящего Порядка.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>
        <w:rPr>
          <w:sz w:val="28"/>
          <w:szCs w:val="28"/>
        </w:rPr>
        <w:t xml:space="preserve"> лицо, получившее</w:t>
      </w:r>
      <w:r w:rsidRPr="00AB3EA3">
        <w:rPr>
          <w:sz w:val="28"/>
          <w:szCs w:val="28"/>
        </w:rPr>
        <w:t xml:space="preserve"> подарок.</w:t>
      </w:r>
    </w:p>
    <w:p w:rsidR="000009C8" w:rsidRPr="00AB3EA3" w:rsidRDefault="000009C8" w:rsidP="000009C8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AB3EA3">
        <w:rPr>
          <w:b w:val="0"/>
          <w:bCs w:val="0"/>
        </w:rPr>
        <w:t>с привлечением Комиссии</w:t>
      </w:r>
      <w:r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>
        <w:rPr>
          <w:b w:val="0"/>
        </w:rPr>
        <w:t>–</w:t>
      </w:r>
      <w:r w:rsidRPr="00AB3EA3">
        <w:rPr>
          <w:b w:val="0"/>
        </w:rPr>
        <w:t xml:space="preserve"> экспертным путем. </w:t>
      </w:r>
      <w:r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>
        <w:rPr>
          <w:b w:val="0"/>
          <w:bCs w:val="0"/>
        </w:rPr>
        <w:t xml:space="preserve"> </w:t>
      </w:r>
      <w:r w:rsidRPr="00923162">
        <w:rPr>
          <w:b w:val="0"/>
        </w:rPr>
        <w:t xml:space="preserve">лицу </w:t>
      </w:r>
      <w:r w:rsidRPr="00AB3EA3">
        <w:rPr>
          <w:b w:val="0"/>
          <w:bCs w:val="0"/>
        </w:rPr>
        <w:t>по акту возврата подарка, составленному согласно приложению 4</w:t>
      </w:r>
      <w:r>
        <w:rPr>
          <w:b w:val="0"/>
          <w:bCs w:val="0"/>
        </w:rPr>
        <w:t xml:space="preserve"> к настоящему Порядку</w:t>
      </w:r>
      <w:r w:rsidRPr="00AB3EA3">
        <w:rPr>
          <w:b w:val="0"/>
          <w:bCs w:val="0"/>
        </w:rPr>
        <w:t>.</w:t>
      </w:r>
    </w:p>
    <w:p w:rsidR="000009C8" w:rsidRPr="00B077E3" w:rsidRDefault="000009C8" w:rsidP="000009C8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 xml:space="preserve">2. </w:t>
      </w:r>
      <w:r w:rsidRPr="00836F9D">
        <w:rPr>
          <w:sz w:val="28"/>
          <w:szCs w:val="28"/>
        </w:rPr>
        <w:t>Муниципальному служащему аппарата Совета депутатов</w:t>
      </w:r>
      <w:r w:rsidRPr="00836F9D">
        <w:rPr>
          <w:iCs/>
          <w:sz w:val="28"/>
          <w:szCs w:val="28"/>
        </w:rPr>
        <w:t xml:space="preserve">, к должностным обязанностям которого относится ведение бухгалтерского учета </w:t>
      </w:r>
      <w:r w:rsidRPr="00AB3EA3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</w:t>
      </w:r>
      <w:r w:rsidRPr="00710C4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Р</w:t>
      </w:r>
      <w:r w:rsidRPr="00B077E3">
        <w:rPr>
          <w:sz w:val="28"/>
          <w:szCs w:val="28"/>
        </w:rPr>
        <w:t>еестр муниципального имущества муниципального округа Бирюлево Восточное.</w:t>
      </w:r>
      <w:r w:rsidRPr="00B077E3">
        <w:rPr>
          <w:i/>
          <w:sz w:val="28"/>
          <w:szCs w:val="28"/>
        </w:rPr>
        <w:t xml:space="preserve"> 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bookmarkStart w:id="3" w:name="P75"/>
      <w:bookmarkEnd w:id="3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20C5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10C4E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м</w:t>
      </w:r>
      <w:r w:rsidRPr="00AB3EA3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служащий, сдавшие подарок, могут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bookmarkStart w:id="4" w:name="P76"/>
      <w:bookmarkEnd w:id="4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AB3EA3">
        <w:rPr>
          <w:i/>
          <w:sz w:val="28"/>
          <w:szCs w:val="28"/>
        </w:rPr>
        <w:t xml:space="preserve"> </w:t>
      </w:r>
      <w:r w:rsidRPr="00836F9D">
        <w:rPr>
          <w:sz w:val="28"/>
          <w:szCs w:val="28"/>
        </w:rPr>
        <w:t>Материально-ответственное лицо в течение 3 месяцев со дня поступления заявления (пункт 13</w:t>
      </w:r>
      <w:r w:rsidRPr="00836F9D">
        <w:rPr>
          <w:b/>
          <w:sz w:val="28"/>
          <w:szCs w:val="28"/>
        </w:rPr>
        <w:t xml:space="preserve">) </w:t>
      </w:r>
      <w:r w:rsidRPr="00836F9D">
        <w:rPr>
          <w:sz w:val="28"/>
          <w:szCs w:val="28"/>
        </w:rPr>
        <w:t xml:space="preserve">организует реализацию (выкуп) и уведомляет в письменной форме лицо, </w:t>
      </w:r>
      <w:r w:rsidRPr="00AB3EA3">
        <w:rPr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sz w:val="28"/>
          <w:szCs w:val="28"/>
        </w:rPr>
        <w:t>заявитель</w:t>
      </w:r>
      <w:r w:rsidRPr="00AB3EA3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0009C8" w:rsidRDefault="000009C8" w:rsidP="000009C8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>
        <w:rPr>
          <w:b w:val="0"/>
        </w:rPr>
        <w:t>5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Подарок, в отношении которого не поступило заявление </w:t>
      </w:r>
      <w:r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>
        <w:rPr>
          <w:b w:val="0"/>
        </w:rPr>
        <w:t>3)</w:t>
      </w:r>
      <w:r w:rsidRPr="00AB3EA3">
        <w:rPr>
          <w:b w:val="0"/>
        </w:rPr>
        <w:t xml:space="preserve">, может </w:t>
      </w:r>
      <w:r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>
        <w:rPr>
          <w:b w:val="0"/>
        </w:rPr>
        <w:t xml:space="preserve">н для обеспечения деятельности органов местного самоуправления </w:t>
      </w:r>
      <w:r w:rsidRPr="00710C4E">
        <w:rPr>
          <w:b w:val="0"/>
        </w:rPr>
        <w:t>муниципального округа.</w:t>
      </w:r>
    </w:p>
    <w:p w:rsidR="000009C8" w:rsidRPr="00AB3EA3" w:rsidRDefault="000009C8" w:rsidP="000009C8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Pr="00710C4E">
        <w:rPr>
          <w:b w:val="0"/>
        </w:rPr>
        <w:t>главой муниципальной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</w:rPr>
        <w:t>с учетом заключения Комиссии</w:t>
      </w:r>
      <w:r w:rsidRPr="00AB3EA3">
        <w:rPr>
          <w:b w:val="0"/>
          <w:bCs w:val="0"/>
        </w:rPr>
        <w:t>.</w:t>
      </w:r>
    </w:p>
    <w:p w:rsidR="000009C8" w:rsidRPr="00AB3EA3" w:rsidRDefault="000009C8" w:rsidP="000009C8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>
        <w:rPr>
          <w:b w:val="0"/>
        </w:rPr>
        <w:t>6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случае нецелесообразности использования подарка </w:t>
      </w:r>
      <w:r>
        <w:rPr>
          <w:b w:val="0"/>
        </w:rPr>
        <w:t xml:space="preserve">главой </w:t>
      </w:r>
      <w:r w:rsidRPr="00710C4E">
        <w:rPr>
          <w:b w:val="0"/>
        </w:rPr>
        <w:t xml:space="preserve">муниципального округа 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Оценка стоимости подарка для реализации (выкупа), предусмотренная пунктами 1</w:t>
      </w:r>
      <w:r>
        <w:rPr>
          <w:sz w:val="28"/>
          <w:szCs w:val="28"/>
        </w:rPr>
        <w:t>4</w:t>
      </w:r>
      <w:r w:rsidRPr="00AB3EA3">
        <w:rPr>
          <w:sz w:val="28"/>
          <w:szCs w:val="28"/>
        </w:rPr>
        <w:t xml:space="preserve"> и 1</w:t>
      </w: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9C8" w:rsidRPr="00AB3EA3" w:rsidRDefault="000009C8" w:rsidP="00000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В случае если подарок не выкуплен или не реализован, </w:t>
      </w:r>
      <w:r w:rsidRPr="00710C4E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 w:rsidRPr="00AB3EA3">
        <w:rPr>
          <w:i/>
          <w:sz w:val="28"/>
          <w:szCs w:val="28"/>
        </w:rPr>
        <w:t xml:space="preserve"> </w:t>
      </w:r>
      <w:r w:rsidRPr="00AB3EA3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9C8" w:rsidRPr="0038024E" w:rsidRDefault="000009C8" w:rsidP="000009C8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AB3EA3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0009C8" w:rsidRPr="00AB3EA3" w:rsidRDefault="000009C8" w:rsidP="000009C8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br w:type="page"/>
        <w:t>Приложение 1</w:t>
      </w:r>
    </w:p>
    <w:p w:rsidR="000009C8" w:rsidRPr="00AB3EA3" w:rsidRDefault="000009C8" w:rsidP="000009C8">
      <w:pPr>
        <w:tabs>
          <w:tab w:val="left" w:pos="9638"/>
        </w:tabs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009C8" w:rsidRPr="00AB3EA3" w:rsidRDefault="000009C8" w:rsidP="00000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9C8" w:rsidRPr="00710C4E" w:rsidRDefault="000009C8" w:rsidP="000009C8">
      <w:pPr>
        <w:tabs>
          <w:tab w:val="left" w:pos="4536"/>
        </w:tabs>
        <w:ind w:left="4536"/>
        <w:rPr>
          <w:sz w:val="28"/>
          <w:szCs w:val="28"/>
        </w:rPr>
      </w:pPr>
      <w:r w:rsidRPr="00710C4E">
        <w:rPr>
          <w:sz w:val="28"/>
          <w:szCs w:val="28"/>
        </w:rPr>
        <w:t>В аппарат Совета депутатов муниципального округа Бирюлево Восточное</w:t>
      </w:r>
    </w:p>
    <w:p w:rsidR="000009C8" w:rsidRDefault="000009C8" w:rsidP="000009C8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009C8" w:rsidRDefault="000009C8" w:rsidP="000009C8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009C8" w:rsidRDefault="000009C8" w:rsidP="000009C8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9C8" w:rsidRPr="0038024E" w:rsidRDefault="000009C8" w:rsidP="000009C8">
      <w:pPr>
        <w:pStyle w:val="ConsPlusNonformat"/>
        <w:tabs>
          <w:tab w:val="left" w:pos="-993"/>
        </w:tabs>
        <w:ind w:left="4253"/>
        <w:jc w:val="center"/>
        <w:rPr>
          <w:rFonts w:ascii="Times New Roman" w:hAnsi="Times New Roman" w:cs="Times New Roman"/>
        </w:rPr>
      </w:pPr>
      <w:r w:rsidRPr="0038024E">
        <w:rPr>
          <w:rFonts w:ascii="Times New Roman" w:hAnsi="Times New Roman" w:cs="Times New Roman"/>
        </w:rPr>
        <w:t>(</w:t>
      </w:r>
      <w:r w:rsidRPr="0038024E">
        <w:rPr>
          <w:rFonts w:ascii="Times New Roman" w:eastAsia="Calibri" w:hAnsi="Times New Roman" w:cs="Times New Roman"/>
        </w:rPr>
        <w:t>Ф.И.О., наименование должности лица, получившего подарок</w:t>
      </w:r>
      <w:r w:rsidRPr="0038024E">
        <w:rPr>
          <w:rFonts w:ascii="Times New Roman" w:hAnsi="Times New Roman" w:cs="Times New Roman"/>
        </w:rPr>
        <w:t>)</w:t>
      </w:r>
    </w:p>
    <w:p w:rsidR="000009C8" w:rsidRDefault="000009C8" w:rsidP="000009C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009C8" w:rsidRPr="00AB3EA3" w:rsidRDefault="000009C8" w:rsidP="000009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009C8" w:rsidRPr="00AB3EA3" w:rsidRDefault="000009C8" w:rsidP="000009C8">
      <w:pPr>
        <w:pStyle w:val="ConsPlusNonformat"/>
        <w:jc w:val="both"/>
        <w:rPr>
          <w:rFonts w:ascii="Times New Roman" w:hAnsi="Times New Roman" w:cs="Times New Roman"/>
        </w:rPr>
      </w:pPr>
    </w:p>
    <w:p w:rsidR="000009C8" w:rsidRPr="00AB3EA3" w:rsidRDefault="000009C8" w:rsidP="000009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0009C8" w:rsidRPr="00AB3EA3" w:rsidRDefault="000009C8" w:rsidP="000009C8">
      <w:pPr>
        <w:pStyle w:val="ConsPlusNonformat"/>
        <w:jc w:val="both"/>
        <w:rPr>
          <w:rFonts w:ascii="Times New Roman" w:hAnsi="Times New Roman" w:cs="Times New Roman"/>
        </w:rPr>
      </w:pPr>
    </w:p>
    <w:p w:rsidR="000009C8" w:rsidRPr="00AB3EA3" w:rsidRDefault="000009C8" w:rsidP="00000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09C8" w:rsidRPr="005521C6" w:rsidRDefault="000009C8" w:rsidP="000009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0009C8" w:rsidRDefault="000009C8" w:rsidP="000009C8">
      <w:r>
        <w:rPr>
          <w:sz w:val="28"/>
          <w:szCs w:val="28"/>
        </w:rPr>
        <w:t>п</w:t>
      </w:r>
      <w:r w:rsidRPr="00AB3EA3">
        <w:rPr>
          <w:sz w:val="28"/>
          <w:szCs w:val="28"/>
        </w:rPr>
        <w:t>одарка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(ов) на</w:t>
      </w:r>
      <w:r w:rsidRPr="00AB3EA3">
        <w:t xml:space="preserve"> _______________________________________________</w:t>
      </w:r>
      <w:r>
        <w:t>______________</w:t>
      </w:r>
    </w:p>
    <w:p w:rsidR="000009C8" w:rsidRPr="00C26951" w:rsidRDefault="000009C8" w:rsidP="000009C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521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5521C6">
        <w:rPr>
          <w:sz w:val="20"/>
          <w:szCs w:val="20"/>
        </w:rPr>
        <w:t xml:space="preserve"> (наименование протокольного мероприятия, служебной командировки,</w:t>
      </w:r>
      <w:r w:rsidRPr="005521C6">
        <w:rPr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009C8" w:rsidRPr="00AB3EA3" w:rsidTr="0008780D">
        <w:tc>
          <w:tcPr>
            <w:tcW w:w="2722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Наименование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Стоимость в рублях</w:t>
            </w:r>
            <w:r>
              <w:rPr>
                <w:rStyle w:val="a3"/>
                <w:sz w:val="28"/>
                <w:szCs w:val="28"/>
              </w:rPr>
              <w:footnoteReference w:id="1"/>
            </w:r>
            <w:r w:rsidRPr="00AB3EA3">
              <w:rPr>
                <w:sz w:val="28"/>
                <w:szCs w:val="28"/>
              </w:rPr>
              <w:t> </w:t>
            </w:r>
          </w:p>
        </w:tc>
      </w:tr>
      <w:tr w:rsidR="000009C8" w:rsidRPr="00AB3EA3" w:rsidTr="0008780D">
        <w:tc>
          <w:tcPr>
            <w:tcW w:w="2722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</w:tr>
      <w:tr w:rsidR="000009C8" w:rsidRPr="00AB3EA3" w:rsidTr="0008780D">
        <w:tc>
          <w:tcPr>
            <w:tcW w:w="2722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</w:tr>
      <w:tr w:rsidR="000009C8" w:rsidRPr="00AB3EA3" w:rsidTr="0008780D">
        <w:tc>
          <w:tcPr>
            <w:tcW w:w="2722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</w:tr>
      <w:tr w:rsidR="000009C8" w:rsidRPr="00AB3EA3" w:rsidTr="0008780D">
        <w:tc>
          <w:tcPr>
            <w:tcW w:w="2722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0009C8" w:rsidRPr="00AB3EA3" w:rsidRDefault="000009C8" w:rsidP="000878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09C8" w:rsidRPr="00AB3EA3" w:rsidRDefault="000009C8" w:rsidP="000878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9C8" w:rsidRPr="00907F0B" w:rsidRDefault="000009C8" w:rsidP="000009C8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</w:t>
      </w:r>
      <w:r w:rsidRPr="00907F0B">
        <w:rPr>
          <w:sz w:val="28"/>
          <w:szCs w:val="28"/>
        </w:rPr>
        <w:t xml:space="preserve"> на _____ листах.</w:t>
      </w:r>
    </w:p>
    <w:p w:rsidR="000009C8" w:rsidRPr="00C26951" w:rsidRDefault="000009C8" w:rsidP="000009C8">
      <w:pPr>
        <w:adjustRightInd w:val="0"/>
        <w:ind w:left="2124" w:firstLine="708"/>
        <w:jc w:val="both"/>
        <w:rPr>
          <w:sz w:val="20"/>
          <w:szCs w:val="20"/>
        </w:rPr>
      </w:pPr>
      <w:r w:rsidRPr="005521C6">
        <w:rPr>
          <w:sz w:val="20"/>
          <w:szCs w:val="20"/>
        </w:rPr>
        <w:t xml:space="preserve"> (наименование документа)</w:t>
      </w:r>
    </w:p>
    <w:p w:rsidR="000009C8" w:rsidRDefault="000009C8" w:rsidP="000009C8">
      <w:pPr>
        <w:adjustRightInd w:val="0"/>
        <w:jc w:val="both"/>
      </w:pPr>
      <w:r>
        <w:rPr>
          <w:sz w:val="28"/>
          <w:szCs w:val="28"/>
        </w:rPr>
        <w:t>Лицо, представившее</w:t>
      </w:r>
      <w:r w:rsidRPr="00AB3EA3">
        <w:rPr>
          <w:sz w:val="28"/>
          <w:szCs w:val="28"/>
        </w:rPr>
        <w:t xml:space="preserve"> уведомление </w:t>
      </w:r>
      <w:r w:rsidRPr="00907F0B">
        <w:rPr>
          <w:sz w:val="28"/>
          <w:szCs w:val="28"/>
        </w:rPr>
        <w:t>____</w:t>
      </w:r>
      <w:r w:rsidRPr="00AB3EA3">
        <w:rPr>
          <w:sz w:val="28"/>
          <w:szCs w:val="28"/>
        </w:rPr>
        <w:t>_____  _____________ __</w:t>
      </w:r>
      <w:r w:rsidRPr="00907F0B">
        <w:rPr>
          <w:sz w:val="28"/>
          <w:szCs w:val="28"/>
        </w:rPr>
        <w:t xml:space="preserve"> ____ 20__ г.</w:t>
      </w:r>
    </w:p>
    <w:p w:rsidR="000009C8" w:rsidRPr="005521C6" w:rsidRDefault="000009C8" w:rsidP="000009C8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521C6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</w:t>
      </w:r>
      <w:r w:rsidRPr="005521C6">
        <w:rPr>
          <w:sz w:val="20"/>
          <w:szCs w:val="20"/>
        </w:rPr>
        <w:t>(расшифровка подписи)</w:t>
      </w:r>
    </w:p>
    <w:p w:rsidR="000009C8" w:rsidRPr="00907F0B" w:rsidRDefault="000009C8" w:rsidP="000009C8">
      <w:pPr>
        <w:adjustRightInd w:val="0"/>
        <w:jc w:val="both"/>
      </w:pPr>
    </w:p>
    <w:p w:rsidR="000009C8" w:rsidRPr="00907F0B" w:rsidRDefault="000009C8" w:rsidP="000009C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907F0B">
        <w:t>,</w:t>
      </w:r>
      <w:r>
        <w:t xml:space="preserve"> </w:t>
      </w:r>
      <w:r>
        <w:rPr>
          <w:sz w:val="28"/>
          <w:szCs w:val="28"/>
        </w:rPr>
        <w:t xml:space="preserve">принявшее </w:t>
      </w:r>
      <w:r w:rsidRPr="00907F0B">
        <w:rPr>
          <w:sz w:val="28"/>
          <w:szCs w:val="28"/>
        </w:rPr>
        <w:t>уведомление____</w:t>
      </w:r>
      <w:r w:rsidRPr="00AB3EA3">
        <w:rPr>
          <w:sz w:val="28"/>
          <w:szCs w:val="28"/>
        </w:rPr>
        <w:t>____  _______________  __</w:t>
      </w:r>
      <w:r w:rsidRPr="00907F0B">
        <w:rPr>
          <w:sz w:val="28"/>
          <w:szCs w:val="28"/>
        </w:rPr>
        <w:t xml:space="preserve"> ____ 20__ г.</w:t>
      </w:r>
    </w:p>
    <w:p w:rsidR="000009C8" w:rsidRPr="00C26951" w:rsidRDefault="000009C8" w:rsidP="000009C8">
      <w:pPr>
        <w:adjustRightInd w:val="0"/>
        <w:jc w:val="both"/>
        <w:rPr>
          <w:sz w:val="20"/>
          <w:szCs w:val="20"/>
        </w:rPr>
      </w:pPr>
      <w:r>
        <w:tab/>
        <w:t xml:space="preserve">                                                      </w:t>
      </w:r>
      <w:r w:rsidRPr="005521C6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</w:t>
      </w:r>
      <w:r w:rsidRPr="005521C6">
        <w:rPr>
          <w:sz w:val="20"/>
          <w:szCs w:val="20"/>
        </w:rPr>
        <w:t>(расшифровка подписи)</w:t>
      </w:r>
    </w:p>
    <w:p w:rsidR="000009C8" w:rsidRPr="00907F0B" w:rsidRDefault="000009C8" w:rsidP="000009C8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</w:t>
      </w:r>
    </w:p>
    <w:p w:rsidR="000009C8" w:rsidRDefault="000009C8" w:rsidP="000009C8">
      <w:pPr>
        <w:adjustRightInd w:val="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«__» </w:t>
      </w:r>
      <w:r w:rsidRPr="00907F0B">
        <w:rPr>
          <w:sz w:val="28"/>
          <w:szCs w:val="28"/>
        </w:rPr>
        <w:t>_________ 20__ г.</w:t>
      </w:r>
    </w:p>
    <w:p w:rsidR="000009C8" w:rsidRPr="00AB3EA3" w:rsidRDefault="000009C8" w:rsidP="000009C8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0009C8" w:rsidRDefault="000009C8" w:rsidP="000009C8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009C8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9C8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9C8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DBF">
        <w:rPr>
          <w:b/>
          <w:sz w:val="28"/>
          <w:szCs w:val="28"/>
        </w:rPr>
        <w:t xml:space="preserve">Журнал </w:t>
      </w:r>
    </w:p>
    <w:p w:rsidR="000009C8" w:rsidRPr="00546DBF" w:rsidRDefault="000009C8" w:rsidP="000009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1890">
        <w:rPr>
          <w:b/>
          <w:sz w:val="28"/>
          <w:szCs w:val="28"/>
        </w:rPr>
        <w:t xml:space="preserve">регистрации уведомлений о получении подарка </w:t>
      </w:r>
    </w:p>
    <w:p w:rsidR="000009C8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9C8" w:rsidRPr="009C2AFF" w:rsidRDefault="000009C8" w:rsidP="000009C8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C2AFF">
        <w:rPr>
          <w:sz w:val="28"/>
          <w:szCs w:val="28"/>
        </w:rPr>
        <w:t xml:space="preserve"> _____________ 20__ г</w:t>
      </w:r>
      <w:r>
        <w:rPr>
          <w:sz w:val="28"/>
          <w:szCs w:val="28"/>
        </w:rPr>
        <w:t>ода</w:t>
      </w:r>
    </w:p>
    <w:p w:rsidR="000009C8" w:rsidRPr="009C2AFF" w:rsidRDefault="000009C8" w:rsidP="000009C8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 ___________</w:t>
      </w:r>
      <w:r w:rsidRPr="009C2AFF">
        <w:rPr>
          <w:sz w:val="28"/>
          <w:szCs w:val="28"/>
        </w:rPr>
        <w:t xml:space="preserve"> 20__ г</w:t>
      </w:r>
      <w:r>
        <w:rPr>
          <w:sz w:val="28"/>
          <w:szCs w:val="28"/>
        </w:rPr>
        <w:t>ода</w:t>
      </w:r>
    </w:p>
    <w:p w:rsidR="000009C8" w:rsidRPr="009C2AFF" w:rsidRDefault="000009C8" w:rsidP="000009C8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>На _____ листах</w:t>
      </w:r>
    </w:p>
    <w:p w:rsidR="000009C8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3260"/>
      </w:tblGrid>
      <w:tr w:rsidR="000009C8" w:rsidRPr="00872611" w:rsidTr="0008780D">
        <w:tc>
          <w:tcPr>
            <w:tcW w:w="567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Дата поступления</w:t>
            </w:r>
            <w:r>
              <w:rPr>
                <w:sz w:val="26"/>
                <w:szCs w:val="26"/>
              </w:rPr>
              <w:t xml:space="preserve"> и р</w:t>
            </w:r>
            <w:r w:rsidRPr="00872611">
              <w:rPr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119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и должность лица, </w:t>
            </w:r>
            <w:r w:rsidRPr="00872611">
              <w:rPr>
                <w:sz w:val="26"/>
                <w:szCs w:val="26"/>
              </w:rPr>
              <w:t>подавшего уведомление</w:t>
            </w:r>
            <w:r>
              <w:rPr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0009C8" w:rsidRPr="00872611" w:rsidTr="0008780D">
        <w:tc>
          <w:tcPr>
            <w:tcW w:w="567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009C8" w:rsidRPr="00872611" w:rsidTr="0008780D">
        <w:tc>
          <w:tcPr>
            <w:tcW w:w="567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9C8" w:rsidRPr="00872611" w:rsidTr="0008780D">
        <w:tc>
          <w:tcPr>
            <w:tcW w:w="567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009C8" w:rsidRPr="00872611" w:rsidRDefault="000009C8" w:rsidP="000878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009C8" w:rsidRDefault="000009C8" w:rsidP="000009C8">
      <w:pPr>
        <w:adjustRightInd w:val="0"/>
        <w:jc w:val="both"/>
        <w:rPr>
          <w:sz w:val="28"/>
          <w:szCs w:val="28"/>
        </w:rPr>
      </w:pPr>
    </w:p>
    <w:p w:rsidR="000009C8" w:rsidRPr="00AB3EA3" w:rsidRDefault="000009C8" w:rsidP="000009C8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0009C8" w:rsidRPr="00A162E8" w:rsidRDefault="000009C8" w:rsidP="000009C8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009C8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9C8" w:rsidRPr="00A65CCB" w:rsidRDefault="000009C8" w:rsidP="000009C8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приема-передачи подарков № ____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    «___»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710C4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A42962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Бирюлево Восточное</w:t>
      </w:r>
    </w:p>
    <w:p w:rsidR="000009C8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0009C8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A2DA6">
        <w:rPr>
          <w:rFonts w:ascii="Courier New" w:hAnsi="Courier New" w:cs="Courier New"/>
          <w:sz w:val="20"/>
          <w:szCs w:val="20"/>
        </w:rPr>
        <w:t xml:space="preserve">_ </w:t>
      </w:r>
      <w:r w:rsidRPr="002A2DA6">
        <w:rPr>
          <w:sz w:val="28"/>
          <w:szCs w:val="28"/>
        </w:rPr>
        <w:t>сдал,</w:t>
      </w:r>
    </w:p>
    <w:p w:rsidR="000009C8" w:rsidRPr="002C3A0E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2C3A0E">
        <w:rPr>
          <w:sz w:val="20"/>
          <w:szCs w:val="20"/>
        </w:rPr>
        <w:t>(Ф.И.О. и должность лица, сдающего подарок)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0009C8" w:rsidRPr="002C3A0E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2C3A0E">
        <w:rPr>
          <w:sz w:val="20"/>
          <w:szCs w:val="20"/>
        </w:rPr>
        <w:t>(Ф.И.О., должность)</w:t>
      </w:r>
    </w:p>
    <w:p w:rsidR="000009C8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№</w:t>
            </w:r>
          </w:p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 xml:space="preserve">Сумма в рублях </w:t>
            </w:r>
            <w:r w:rsidRPr="00E9530B">
              <w:rPr>
                <w:rStyle w:val="a3"/>
                <w:sz w:val="28"/>
                <w:szCs w:val="28"/>
              </w:rPr>
              <w:footnoteReference w:id="2"/>
            </w:r>
          </w:p>
        </w:tc>
      </w:tr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009C8" w:rsidRPr="00E9530B" w:rsidTr="0008780D">
        <w:tc>
          <w:tcPr>
            <w:tcW w:w="936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0009C8" w:rsidRPr="00E9530B" w:rsidRDefault="000009C8" w:rsidP="000878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Настоящий акт составлен в двух экземплярах: один </w:t>
      </w:r>
      <w:r>
        <w:rPr>
          <w:sz w:val="28"/>
          <w:szCs w:val="28"/>
        </w:rPr>
        <w:t xml:space="preserve">экземпляр – </w:t>
      </w:r>
      <w:r w:rsidRPr="002A2DA6">
        <w:rPr>
          <w:sz w:val="28"/>
          <w:szCs w:val="28"/>
        </w:rPr>
        <w:t>для</w:t>
      </w:r>
      <w:r>
        <w:rPr>
          <w:sz w:val="28"/>
          <w:szCs w:val="28"/>
        </w:rPr>
        <w:t xml:space="preserve"> должностного лица</w:t>
      </w:r>
      <w:r w:rsidRPr="002A2DA6">
        <w:rPr>
          <w:sz w:val="28"/>
          <w:szCs w:val="28"/>
        </w:rPr>
        <w:t xml:space="preserve">, второй экземпляр </w:t>
      </w:r>
      <w:r>
        <w:rPr>
          <w:sz w:val="28"/>
          <w:szCs w:val="28"/>
        </w:rPr>
        <w:t>–</w:t>
      </w:r>
      <w:r w:rsidRPr="002A2DA6">
        <w:rPr>
          <w:sz w:val="28"/>
          <w:szCs w:val="28"/>
        </w:rPr>
        <w:t xml:space="preserve"> для материально ответственного лица.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Приложение: _____________</w:t>
      </w:r>
      <w:r>
        <w:rPr>
          <w:sz w:val="28"/>
          <w:szCs w:val="28"/>
        </w:rPr>
        <w:t>________________________</w:t>
      </w:r>
      <w:r w:rsidRPr="002A2DA6">
        <w:rPr>
          <w:sz w:val="28"/>
          <w:szCs w:val="28"/>
        </w:rPr>
        <w:t xml:space="preserve"> на _______ листах</w:t>
      </w:r>
      <w:r>
        <w:rPr>
          <w:sz w:val="28"/>
          <w:szCs w:val="28"/>
        </w:rPr>
        <w:t>.</w:t>
      </w:r>
    </w:p>
    <w:p w:rsidR="000009C8" w:rsidRPr="002C3A0E" w:rsidRDefault="000009C8" w:rsidP="000009C8">
      <w:pPr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3A0E">
        <w:rPr>
          <w:sz w:val="20"/>
          <w:szCs w:val="20"/>
        </w:rPr>
        <w:t xml:space="preserve">(наименование документа (при наличии): </w:t>
      </w:r>
    </w:p>
    <w:p w:rsidR="000009C8" w:rsidRPr="002C3A0E" w:rsidRDefault="000009C8" w:rsidP="000009C8">
      <w:pPr>
        <w:autoSpaceDE w:val="0"/>
        <w:autoSpaceDN w:val="0"/>
        <w:adjustRightInd w:val="0"/>
        <w:spacing w:line="228" w:lineRule="auto"/>
        <w:ind w:left="2832"/>
        <w:rPr>
          <w:sz w:val="20"/>
          <w:szCs w:val="20"/>
        </w:rPr>
      </w:pPr>
      <w:r w:rsidRPr="002C3A0E">
        <w:rPr>
          <w:sz w:val="20"/>
          <w:szCs w:val="20"/>
        </w:rPr>
        <w:t>чек, гарантийный талон и т.п.)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           Сдал на ответственное хранение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rFonts w:ascii="Courier New" w:hAnsi="Courier New" w:cs="Courier New"/>
          <w:sz w:val="20"/>
          <w:szCs w:val="20"/>
        </w:rPr>
        <w:t>_________ _______________________           _________ _____________________</w:t>
      </w:r>
    </w:p>
    <w:p w:rsidR="000009C8" w:rsidRPr="002C3A0E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2C3A0E">
        <w:rPr>
          <w:sz w:val="20"/>
          <w:szCs w:val="20"/>
        </w:rPr>
        <w:t xml:space="preserve"> (подпись)    (расшифровка подписи)                          (подпись)   (расшифровка подписи)</w:t>
      </w:r>
    </w:p>
    <w:p w:rsidR="000009C8" w:rsidRPr="002A2DA6" w:rsidRDefault="000009C8" w:rsidP="000009C8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0009C8" w:rsidRDefault="000009C8" w:rsidP="000009C8">
      <w:pPr>
        <w:shd w:val="clear" w:color="auto" w:fill="FFFFFF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0009C8" w:rsidRPr="00AB3EA3" w:rsidRDefault="000009C8" w:rsidP="000009C8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AB3EA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4</w:t>
      </w:r>
    </w:p>
    <w:p w:rsidR="000009C8" w:rsidRDefault="000009C8" w:rsidP="000009C8">
      <w:pPr>
        <w:autoSpaceDE w:val="0"/>
        <w:autoSpaceDN w:val="0"/>
        <w:adjustRightInd w:val="0"/>
        <w:ind w:left="4536"/>
        <w:jc w:val="both"/>
        <w:rPr>
          <w:rFonts w:ascii="Courier New" w:hAnsi="Courier New" w:cs="Courier New"/>
          <w:sz w:val="20"/>
          <w:szCs w:val="20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009C8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9C8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9C8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9C8" w:rsidRPr="00A65CCB" w:rsidRDefault="000009C8" w:rsidP="0000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0009C8" w:rsidRPr="00C6282F" w:rsidRDefault="000009C8" w:rsidP="000009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возврата подарка № _____</w:t>
      </w:r>
    </w:p>
    <w:p w:rsidR="000009C8" w:rsidRPr="00C6282F" w:rsidRDefault="000009C8" w:rsidP="00000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9C8" w:rsidRPr="00C6282F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   «___»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0009C8" w:rsidRPr="00C6282F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58ED">
        <w:rPr>
          <w:sz w:val="28"/>
          <w:szCs w:val="28"/>
        </w:rPr>
        <w:t>Материально ответственное лицо</w:t>
      </w:r>
      <w:r w:rsidRPr="00BE58ED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</w:t>
      </w:r>
    </w:p>
    <w:p w:rsidR="000009C8" w:rsidRPr="00650282" w:rsidRDefault="000009C8" w:rsidP="000009C8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650282">
        <w:rPr>
          <w:sz w:val="20"/>
          <w:szCs w:val="20"/>
        </w:rPr>
        <w:t>(Ф.И.О., должность)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пункта __ </w:t>
      </w:r>
      <w:r w:rsidRPr="0006462C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06462C">
        <w:rPr>
          <w:bCs/>
          <w:sz w:val="28"/>
          <w:szCs w:val="28"/>
        </w:rPr>
        <w:t xml:space="preserve">сообщения </w:t>
      </w:r>
      <w:r w:rsidRPr="0006462C">
        <w:rPr>
          <w:sz w:val="28"/>
          <w:szCs w:val="28"/>
        </w:rPr>
        <w:t>отдельными категориями лицо получении подарка</w:t>
      </w:r>
      <w:r>
        <w:rPr>
          <w:sz w:val="28"/>
          <w:szCs w:val="28"/>
        </w:rPr>
        <w:t xml:space="preserve"> </w:t>
      </w:r>
      <w:r w:rsidRPr="0006462C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iCs/>
          <w:sz w:val="28"/>
          <w:szCs w:val="28"/>
        </w:rPr>
        <w:t xml:space="preserve">, утвержденного решением Совета депутатов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5E3C95">
        <w:rPr>
          <w:i/>
          <w:sz w:val="28"/>
          <w:szCs w:val="28"/>
        </w:rPr>
        <w:t xml:space="preserve"> </w:t>
      </w:r>
      <w:r w:rsidRPr="00650282">
        <w:rPr>
          <w:sz w:val="28"/>
          <w:szCs w:val="28"/>
        </w:rPr>
        <w:t>________________,</w:t>
      </w:r>
      <w:r w:rsidRPr="00BE58ED">
        <w:rPr>
          <w:sz w:val="28"/>
          <w:szCs w:val="28"/>
        </w:rPr>
        <w:t>возвращает</w:t>
      </w:r>
      <w:r w:rsidRPr="00BE58ED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</w:t>
      </w:r>
    </w:p>
    <w:p w:rsidR="000009C8" w:rsidRPr="00650282" w:rsidRDefault="000009C8" w:rsidP="000009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50282">
        <w:rPr>
          <w:sz w:val="20"/>
          <w:szCs w:val="20"/>
        </w:rPr>
        <w:t>(Ф.И.О., наименование должности)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 xml:space="preserve">подарок </w:t>
      </w:r>
      <w:r w:rsidRPr="00BE58ED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 w:rsidRPr="00BE58ED">
        <w:rPr>
          <w:sz w:val="20"/>
          <w:szCs w:val="20"/>
        </w:rPr>
        <w:t>_,</w:t>
      </w:r>
      <w:r>
        <w:rPr>
          <w:sz w:val="20"/>
          <w:szCs w:val="20"/>
        </w:rPr>
        <w:t xml:space="preserve"> </w:t>
      </w:r>
      <w:r w:rsidRPr="00BE58ED">
        <w:rPr>
          <w:sz w:val="28"/>
          <w:szCs w:val="28"/>
        </w:rPr>
        <w:t>переданный по акту приема-передачи подарков от«___»</w:t>
      </w:r>
      <w:r>
        <w:rPr>
          <w:sz w:val="28"/>
          <w:szCs w:val="28"/>
        </w:rPr>
        <w:t xml:space="preserve"> ______________ 20__ г. №</w:t>
      </w:r>
      <w:r w:rsidRPr="00BE58ED">
        <w:rPr>
          <w:sz w:val="28"/>
          <w:szCs w:val="28"/>
        </w:rPr>
        <w:t xml:space="preserve"> _____</w:t>
      </w:r>
      <w:r>
        <w:rPr>
          <w:sz w:val="28"/>
          <w:szCs w:val="28"/>
        </w:rPr>
        <w:t>.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9C8" w:rsidRDefault="000009C8" w:rsidP="000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Выдал                                               Принял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_________ __________</w:t>
      </w:r>
      <w:r>
        <w:rPr>
          <w:sz w:val="28"/>
          <w:szCs w:val="28"/>
        </w:rPr>
        <w:t xml:space="preserve">___                        </w:t>
      </w:r>
      <w:r w:rsidRPr="00BE58ED">
        <w:rPr>
          <w:sz w:val="28"/>
          <w:szCs w:val="28"/>
        </w:rPr>
        <w:t>_________ _____________</w:t>
      </w:r>
    </w:p>
    <w:p w:rsidR="000009C8" w:rsidRPr="0006462C" w:rsidRDefault="000009C8" w:rsidP="000009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6462C">
        <w:rPr>
          <w:sz w:val="20"/>
          <w:szCs w:val="20"/>
        </w:rPr>
        <w:t xml:space="preserve">(подпись)          (расшифровка)                         </w:t>
      </w:r>
      <w:r>
        <w:rPr>
          <w:sz w:val="20"/>
          <w:szCs w:val="20"/>
        </w:rPr>
        <w:t xml:space="preserve">           </w:t>
      </w:r>
      <w:r w:rsidRPr="0006462C">
        <w:rPr>
          <w:sz w:val="20"/>
          <w:szCs w:val="20"/>
        </w:rPr>
        <w:t xml:space="preserve">             (подпись)      (расшифровка)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0009C8" w:rsidRPr="00BE58ED" w:rsidRDefault="000009C8" w:rsidP="000009C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65BB1" w:rsidRPr="00D4361A" w:rsidRDefault="00F65BB1" w:rsidP="00D4361A"/>
    <w:sectPr w:rsidR="00F65BB1" w:rsidRPr="00D4361A" w:rsidSect="00B00CDE">
      <w:headerReference w:type="default" r:id="rId8"/>
      <w:footnotePr>
        <w:numRestart w:val="eachPage"/>
      </w:footnotePr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EE" w:rsidRDefault="005D2DEE">
      <w:r>
        <w:separator/>
      </w:r>
    </w:p>
  </w:endnote>
  <w:endnote w:type="continuationSeparator" w:id="0">
    <w:p w:rsidR="005D2DEE" w:rsidRDefault="005D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EE" w:rsidRDefault="005D2DEE">
      <w:r>
        <w:separator/>
      </w:r>
    </w:p>
  </w:footnote>
  <w:footnote w:type="continuationSeparator" w:id="0">
    <w:p w:rsidR="005D2DEE" w:rsidRDefault="005D2DEE">
      <w:r>
        <w:continuationSeparator/>
      </w:r>
    </w:p>
  </w:footnote>
  <w:footnote w:id="1">
    <w:p w:rsidR="000009C8" w:rsidRPr="00915AD1" w:rsidRDefault="000009C8" w:rsidP="000009C8">
      <w:pPr>
        <w:pStyle w:val="a7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0009C8" w:rsidRPr="00FA2ADE" w:rsidRDefault="000009C8" w:rsidP="000009C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32" w:rsidRDefault="005D2DEE" w:rsidP="00BC0D3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A"/>
    <w:rsid w:val="000009C8"/>
    <w:rsid w:val="00093CB9"/>
    <w:rsid w:val="000B5FD8"/>
    <w:rsid w:val="000B69C5"/>
    <w:rsid w:val="000C36F0"/>
    <w:rsid w:val="001244CA"/>
    <w:rsid w:val="00165FB7"/>
    <w:rsid w:val="0030207E"/>
    <w:rsid w:val="003B4FD5"/>
    <w:rsid w:val="004C6997"/>
    <w:rsid w:val="004E3A39"/>
    <w:rsid w:val="004F65F2"/>
    <w:rsid w:val="00526019"/>
    <w:rsid w:val="0057793A"/>
    <w:rsid w:val="005D2DEE"/>
    <w:rsid w:val="006A043E"/>
    <w:rsid w:val="00710C4E"/>
    <w:rsid w:val="007D4385"/>
    <w:rsid w:val="007D69E1"/>
    <w:rsid w:val="007E7D0D"/>
    <w:rsid w:val="007F687C"/>
    <w:rsid w:val="00836F9D"/>
    <w:rsid w:val="008D5716"/>
    <w:rsid w:val="009424A7"/>
    <w:rsid w:val="009D01D1"/>
    <w:rsid w:val="009F3E77"/>
    <w:rsid w:val="00A22A7E"/>
    <w:rsid w:val="00A42962"/>
    <w:rsid w:val="00A44C27"/>
    <w:rsid w:val="00B00CDE"/>
    <w:rsid w:val="00B077E3"/>
    <w:rsid w:val="00BA663C"/>
    <w:rsid w:val="00C26951"/>
    <w:rsid w:val="00C764BD"/>
    <w:rsid w:val="00D000B9"/>
    <w:rsid w:val="00D4361A"/>
    <w:rsid w:val="00DB07CF"/>
    <w:rsid w:val="00DE23D8"/>
    <w:rsid w:val="00DE5EBA"/>
    <w:rsid w:val="00E052DC"/>
    <w:rsid w:val="00EB3C72"/>
    <w:rsid w:val="00F65BB1"/>
    <w:rsid w:val="00FA6F8C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nformat">
    <w:name w:val="ConsPlusNonformat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D436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3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24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F65F2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4F65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5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4F65F2"/>
    <w:rPr>
      <w:color w:val="0000FF"/>
      <w:u w:val="single"/>
    </w:rPr>
  </w:style>
  <w:style w:type="paragraph" w:customStyle="1" w:styleId="ConsPlusNonformat">
    <w:name w:val="ConsPlusNonformat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3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D436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3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8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24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0830-CA00-482B-9B00-538698E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2016-06-17T06:06:00Z</cp:lastPrinted>
  <dcterms:created xsi:type="dcterms:W3CDTF">2019-11-20T10:17:00Z</dcterms:created>
  <dcterms:modified xsi:type="dcterms:W3CDTF">2019-11-20T10:17:00Z</dcterms:modified>
</cp:coreProperties>
</file>