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2D" w:rsidRDefault="00E54D2D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76EE6" w:rsidRDefault="00F76EE6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76EE6" w:rsidRDefault="00F76EE6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76EE6" w:rsidRDefault="00F76EE6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76EE6" w:rsidRDefault="00F76EE6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76EE6" w:rsidRDefault="00F76EE6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6A5F02" w:rsidRDefault="006A5F02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76EE6" w:rsidRDefault="00F76EE6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6A5F02" w:rsidRDefault="006A5F02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F76EE6" w:rsidRDefault="00F76EE6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7D424B" w:rsidRDefault="007D424B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7D424B" w:rsidRDefault="007D424B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F76EE6" w:rsidRDefault="00F76EE6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E54D2D" w:rsidRDefault="00E54D2D" w:rsidP="00E54D2D">
      <w:pPr>
        <w:pStyle w:val="a3"/>
        <w:keepNext/>
        <w:keepLines/>
        <w:spacing w:before="0" w:beforeAutospacing="0" w:after="0" w:afterAutospacing="0"/>
        <w:ind w:right="5952"/>
        <w:jc w:val="both"/>
        <w:rPr>
          <w:rStyle w:val="a4"/>
          <w:color w:val="00000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>б утверждении</w:t>
      </w:r>
      <w:r w:rsidRPr="006C57F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годового </w:t>
      </w:r>
    </w:p>
    <w:p w:rsidR="00E54D2D" w:rsidRDefault="00E54D2D" w:rsidP="00E54D2D">
      <w:pPr>
        <w:pStyle w:val="a3"/>
        <w:keepNext/>
        <w:keepLines/>
        <w:spacing w:before="0" w:beforeAutospacing="0" w:after="0" w:afterAutospacing="0"/>
        <w:ind w:right="5952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плана внутреннего</w:t>
      </w:r>
    </w:p>
    <w:p w:rsidR="00E54D2D" w:rsidRDefault="00E54D2D" w:rsidP="00E54D2D">
      <w:pPr>
        <w:pStyle w:val="a3"/>
        <w:keepNext/>
        <w:keepLines/>
        <w:spacing w:before="0" w:beforeAutospacing="0" w:after="0" w:afterAutospacing="0"/>
        <w:ind w:right="5952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финансового аудита</w:t>
      </w:r>
    </w:p>
    <w:p w:rsidR="00E54D2D" w:rsidRPr="003A33DF" w:rsidRDefault="00E54D2D" w:rsidP="00E54D2D">
      <w:pPr>
        <w:pStyle w:val="a3"/>
        <w:keepNext/>
        <w:keepLines/>
        <w:spacing w:before="0" w:beforeAutospacing="0" w:after="0" w:afterAutospacing="0"/>
        <w:ind w:right="5952"/>
        <w:jc w:val="both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 202</w:t>
      </w:r>
      <w:r w:rsidR="006A5F02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 год</w:t>
      </w:r>
    </w:p>
    <w:p w:rsidR="00E54D2D" w:rsidRDefault="00E54D2D" w:rsidP="00E54D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4D2D" w:rsidRDefault="00FD0004" w:rsidP="00E54D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6F2B">
        <w:rPr>
          <w:sz w:val="28"/>
          <w:szCs w:val="28"/>
        </w:rPr>
        <w:t xml:space="preserve">В соответствии </w:t>
      </w:r>
      <w:r w:rsidR="00000D75" w:rsidRPr="00C66F2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00D75">
        <w:rPr>
          <w:sz w:val="28"/>
          <w:szCs w:val="28"/>
        </w:rPr>
        <w:t xml:space="preserve"> и</w:t>
      </w:r>
      <w:r w:rsidR="00E54D2D">
        <w:rPr>
          <w:sz w:val="28"/>
          <w:szCs w:val="28"/>
        </w:rPr>
        <w:t xml:space="preserve"> постановлением аппарата Совета депутатов </w:t>
      </w:r>
      <w:r w:rsidR="00E54D2D" w:rsidRPr="00A447E1">
        <w:rPr>
          <w:sz w:val="28"/>
          <w:szCs w:val="28"/>
        </w:rPr>
        <w:t>муниципального о</w:t>
      </w:r>
      <w:r w:rsidR="00E54D2D">
        <w:rPr>
          <w:sz w:val="28"/>
          <w:szCs w:val="28"/>
        </w:rPr>
        <w:t>круга Бирюлево Восточное</w:t>
      </w:r>
      <w:r w:rsidR="002A65AA">
        <w:rPr>
          <w:sz w:val="28"/>
          <w:szCs w:val="28"/>
        </w:rPr>
        <w:t xml:space="preserve"> </w:t>
      </w:r>
      <w:r w:rsidR="002A65AA" w:rsidRPr="00000D75">
        <w:rPr>
          <w:sz w:val="28"/>
          <w:szCs w:val="28"/>
        </w:rPr>
        <w:t xml:space="preserve">от 21.09.2020 № </w:t>
      </w:r>
      <w:r w:rsidR="002A65AA">
        <w:rPr>
          <w:sz w:val="28"/>
          <w:szCs w:val="28"/>
        </w:rPr>
        <w:t>02-01-05-16</w:t>
      </w:r>
      <w:r w:rsidR="00E54D2D">
        <w:rPr>
          <w:sz w:val="28"/>
          <w:szCs w:val="28"/>
        </w:rPr>
        <w:t xml:space="preserve"> «О внутреннем </w:t>
      </w:r>
      <w:r>
        <w:rPr>
          <w:sz w:val="28"/>
          <w:szCs w:val="28"/>
        </w:rPr>
        <w:t>ф</w:t>
      </w:r>
      <w:r w:rsidR="00E54D2D">
        <w:rPr>
          <w:sz w:val="28"/>
          <w:szCs w:val="28"/>
        </w:rPr>
        <w:t xml:space="preserve">инансовом </w:t>
      </w:r>
      <w:r>
        <w:rPr>
          <w:sz w:val="28"/>
          <w:szCs w:val="28"/>
        </w:rPr>
        <w:t>аудите</w:t>
      </w:r>
      <w:r w:rsidR="00E54D2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аппарате Совета депутатов</w:t>
      </w:r>
      <w:r w:rsidR="00E54D2D" w:rsidRPr="00D260F1">
        <w:rPr>
          <w:sz w:val="28"/>
          <w:szCs w:val="28"/>
        </w:rPr>
        <w:t xml:space="preserve"> </w:t>
      </w:r>
      <w:r w:rsidR="00E54D2D" w:rsidRPr="00A447E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E54D2D" w:rsidRPr="00A447E1">
        <w:rPr>
          <w:sz w:val="28"/>
          <w:szCs w:val="28"/>
        </w:rPr>
        <w:t xml:space="preserve"> о</w:t>
      </w:r>
      <w:r w:rsidR="00E54D2D">
        <w:rPr>
          <w:sz w:val="28"/>
          <w:szCs w:val="28"/>
        </w:rPr>
        <w:t>круг</w:t>
      </w:r>
      <w:r>
        <w:rPr>
          <w:sz w:val="28"/>
          <w:szCs w:val="28"/>
        </w:rPr>
        <w:t>а</w:t>
      </w:r>
      <w:r w:rsidR="00E54D2D">
        <w:rPr>
          <w:sz w:val="28"/>
          <w:szCs w:val="28"/>
        </w:rPr>
        <w:t xml:space="preserve"> Бирюлево Восточное»</w:t>
      </w:r>
      <w:r w:rsidR="00E54D2D" w:rsidRPr="00000D75">
        <w:rPr>
          <w:color w:val="000000"/>
          <w:sz w:val="28"/>
          <w:szCs w:val="28"/>
        </w:rPr>
        <w:t>:</w:t>
      </w:r>
    </w:p>
    <w:p w:rsidR="00E54D2D" w:rsidRDefault="00E54D2D" w:rsidP="007E797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годовой план внутреннего финансо</w:t>
      </w:r>
      <w:r w:rsidR="005413F1">
        <w:rPr>
          <w:color w:val="000000"/>
          <w:sz w:val="28"/>
          <w:szCs w:val="28"/>
        </w:rPr>
        <w:t>вого аудита на 202</w:t>
      </w:r>
      <w:r w:rsidR="006A5F02">
        <w:rPr>
          <w:color w:val="000000"/>
          <w:sz w:val="28"/>
          <w:szCs w:val="28"/>
        </w:rPr>
        <w:t>1</w:t>
      </w:r>
      <w:r w:rsidR="005413F1">
        <w:rPr>
          <w:color w:val="000000"/>
          <w:sz w:val="28"/>
          <w:szCs w:val="28"/>
        </w:rPr>
        <w:t xml:space="preserve"> год (П</w:t>
      </w:r>
      <w:r>
        <w:rPr>
          <w:color w:val="000000"/>
          <w:sz w:val="28"/>
          <w:szCs w:val="28"/>
        </w:rPr>
        <w:t>риложени</w:t>
      </w:r>
      <w:r w:rsidR="005413F1"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>.</w:t>
      </w:r>
    </w:p>
    <w:p w:rsidR="00E54D2D" w:rsidRPr="007E7972" w:rsidRDefault="00E54D2D" w:rsidP="007E797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E7972">
        <w:rPr>
          <w:sz w:val="28"/>
          <w:szCs w:val="28"/>
        </w:rPr>
        <w:t>Разместить</w:t>
      </w:r>
      <w:r w:rsidR="005413F1">
        <w:rPr>
          <w:sz w:val="28"/>
          <w:szCs w:val="28"/>
        </w:rPr>
        <w:t xml:space="preserve"> настоящее распоряжение</w:t>
      </w:r>
      <w:r w:rsidRPr="007E7972">
        <w:rPr>
          <w:sz w:val="28"/>
          <w:szCs w:val="28"/>
        </w:rPr>
        <w:t xml:space="preserve"> на официальном сайте муниципального округа Бирюлево Восточное </w:t>
      </w:r>
      <w:hyperlink r:id="rId8" w:history="1">
        <w:r w:rsidRPr="007E7972">
          <w:rPr>
            <w:rStyle w:val="a8"/>
            <w:sz w:val="28"/>
            <w:szCs w:val="28"/>
            <w:lang w:val="en-US"/>
          </w:rPr>
          <w:t>www</w:t>
        </w:r>
        <w:r w:rsidRPr="007E7972">
          <w:rPr>
            <w:rStyle w:val="a8"/>
            <w:sz w:val="28"/>
            <w:szCs w:val="28"/>
          </w:rPr>
          <w:t>.</w:t>
        </w:r>
        <w:r w:rsidRPr="007E7972">
          <w:rPr>
            <w:rStyle w:val="a8"/>
            <w:sz w:val="28"/>
            <w:szCs w:val="28"/>
            <w:lang w:val="en-US"/>
          </w:rPr>
          <w:t>mrbv</w:t>
        </w:r>
        <w:r w:rsidRPr="007E7972">
          <w:rPr>
            <w:rStyle w:val="a8"/>
            <w:sz w:val="28"/>
            <w:szCs w:val="28"/>
          </w:rPr>
          <w:t>.</w:t>
        </w:r>
        <w:r w:rsidRPr="007E7972">
          <w:rPr>
            <w:rStyle w:val="a8"/>
            <w:sz w:val="28"/>
            <w:szCs w:val="28"/>
            <w:lang w:val="en-US"/>
          </w:rPr>
          <w:t>ru</w:t>
        </w:r>
      </w:hyperlink>
      <w:r w:rsidRPr="007E7972">
        <w:rPr>
          <w:sz w:val="28"/>
          <w:szCs w:val="28"/>
        </w:rPr>
        <w:t>.</w:t>
      </w:r>
    </w:p>
    <w:p w:rsidR="00E54D2D" w:rsidRPr="007E7972" w:rsidRDefault="00E54D2D" w:rsidP="007E797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E7972">
        <w:rPr>
          <w:sz w:val="28"/>
          <w:szCs w:val="28"/>
        </w:rPr>
        <w:t>Настоящее распоряжение вступает в силу со дня его принятия.</w:t>
      </w:r>
    </w:p>
    <w:p w:rsidR="00E54D2D" w:rsidRPr="007E7972" w:rsidRDefault="00E54D2D" w:rsidP="007E7972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E7972">
        <w:rPr>
          <w:color w:val="000000"/>
          <w:sz w:val="28"/>
          <w:szCs w:val="28"/>
        </w:rPr>
        <w:t xml:space="preserve">Контроль за выполнением настоящего распоряжения возложить на главу муниципального округа </w:t>
      </w:r>
      <w:r w:rsidRPr="007E7972">
        <w:rPr>
          <w:sz w:val="28"/>
          <w:szCs w:val="28"/>
        </w:rPr>
        <w:t>Бирюлево Восточное</w:t>
      </w:r>
      <w:r w:rsidRPr="007E7972">
        <w:rPr>
          <w:b/>
          <w:sz w:val="28"/>
          <w:szCs w:val="28"/>
        </w:rPr>
        <w:t xml:space="preserve"> Кузину Марину Юрьевну.</w:t>
      </w: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округа                                                    М.Ю. Кузина</w:t>
      </w: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4D2D" w:rsidRDefault="00E54D2D" w:rsidP="00E54D2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54D2D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  <w:r w:rsidR="00E65869" w:rsidRPr="00D0501A">
        <w:rPr>
          <w:bCs/>
          <w:sz w:val="28"/>
        </w:rPr>
        <w:t xml:space="preserve">                                                    </w:t>
      </w:r>
      <w:r w:rsidR="007C641A">
        <w:rPr>
          <w:bCs/>
          <w:sz w:val="28"/>
        </w:rPr>
        <w:t xml:space="preserve">                 </w:t>
      </w:r>
      <w:r w:rsidR="00E65869">
        <w:rPr>
          <w:bCs/>
          <w:sz w:val="28"/>
        </w:rPr>
        <w:t xml:space="preserve"> </w:t>
      </w:r>
      <w:r w:rsidR="00E65869"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FD0004">
        <w:rPr>
          <w:color w:val="000000"/>
          <w:sz w:val="28"/>
          <w:szCs w:val="28"/>
        </w:rPr>
        <w:t>распоряжению</w:t>
      </w:r>
      <w:r>
        <w:rPr>
          <w:color w:val="000000"/>
          <w:sz w:val="28"/>
          <w:szCs w:val="28"/>
        </w:rPr>
        <w:t xml:space="preserve">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955BEA" w:rsidRPr="00955BEA" w:rsidRDefault="00955BEA" w:rsidP="00955BEA">
      <w:pPr>
        <w:spacing w:after="160" w:line="259" w:lineRule="auto"/>
        <w:rPr>
          <w:rStyle w:val="a4"/>
          <w:rFonts w:eastAsiaTheme="minorHAnsi"/>
          <w:bCs w:val="0"/>
          <w:sz w:val="28"/>
          <w:szCs w:val="28"/>
          <w:lang w:eastAsia="en-US"/>
        </w:rPr>
      </w:pP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Pr="00955BEA">
        <w:rPr>
          <w:rFonts w:eastAsiaTheme="minorHAnsi"/>
          <w:sz w:val="28"/>
          <w:szCs w:val="28"/>
          <w:lang w:eastAsia="en-US"/>
        </w:rPr>
        <w:tab/>
      </w:r>
      <w:r w:rsidR="006A5F02">
        <w:rPr>
          <w:rFonts w:eastAsiaTheme="minorHAnsi"/>
          <w:sz w:val="28"/>
          <w:szCs w:val="28"/>
          <w:lang w:eastAsia="en-US"/>
        </w:rPr>
        <w:t>от __________</w:t>
      </w:r>
      <w:r w:rsidRPr="00955BEA">
        <w:rPr>
          <w:rFonts w:eastAsiaTheme="minorHAnsi"/>
          <w:sz w:val="28"/>
          <w:szCs w:val="28"/>
          <w:lang w:eastAsia="en-US"/>
        </w:rPr>
        <w:t xml:space="preserve"> № </w:t>
      </w:r>
      <w:r w:rsidR="006A5F02">
        <w:rPr>
          <w:rFonts w:eastAsiaTheme="minorHAnsi"/>
          <w:sz w:val="28"/>
          <w:szCs w:val="28"/>
          <w:lang w:eastAsia="en-US"/>
        </w:rPr>
        <w:t>______________</w:t>
      </w:r>
    </w:p>
    <w:p w:rsidR="00E65869" w:rsidRPr="00955BEA" w:rsidRDefault="00E65869" w:rsidP="00E65869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A27093" w:rsidRDefault="00A27093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p w:rsidR="00D659C1" w:rsidRDefault="00D659C1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p w:rsidR="00E65869" w:rsidRPr="00E54D2D" w:rsidRDefault="00E54D2D" w:rsidP="00E54D2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4D2D">
        <w:rPr>
          <w:b/>
          <w:sz w:val="28"/>
          <w:szCs w:val="28"/>
        </w:rPr>
        <w:t>Годовой план внутреннего финансового аудита</w:t>
      </w:r>
      <w:r w:rsidRPr="00E54D2D">
        <w:rPr>
          <w:b/>
          <w:color w:val="000000"/>
          <w:sz w:val="28"/>
          <w:szCs w:val="28"/>
        </w:rPr>
        <w:t xml:space="preserve"> </w:t>
      </w:r>
      <w:r w:rsidR="00E65869" w:rsidRPr="00E54D2D">
        <w:rPr>
          <w:b/>
          <w:color w:val="000000"/>
          <w:sz w:val="28"/>
          <w:szCs w:val="28"/>
        </w:rPr>
        <w:t>на 202</w:t>
      </w:r>
      <w:r w:rsidR="006A5F02">
        <w:rPr>
          <w:b/>
          <w:color w:val="000000"/>
          <w:sz w:val="28"/>
          <w:szCs w:val="28"/>
        </w:rPr>
        <w:t>1</w:t>
      </w:r>
      <w:r w:rsidR="00E65869" w:rsidRPr="00E54D2D">
        <w:rPr>
          <w:b/>
          <w:color w:val="000000"/>
          <w:sz w:val="28"/>
          <w:szCs w:val="28"/>
        </w:rPr>
        <w:t xml:space="preserve"> год</w:t>
      </w:r>
    </w:p>
    <w:p w:rsidR="007C641A" w:rsidRDefault="007C641A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p w:rsidR="00E54D2D" w:rsidRDefault="00E54D2D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767"/>
        <w:gridCol w:w="2114"/>
        <w:gridCol w:w="1822"/>
        <w:gridCol w:w="1898"/>
      </w:tblGrid>
      <w:tr w:rsidR="005413F1" w:rsidRPr="00D659C1" w:rsidTr="005413F1">
        <w:trPr>
          <w:tblHeader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3F1" w:rsidRPr="00D659C1" w:rsidRDefault="005413F1" w:rsidP="00E955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3F1" w:rsidRPr="00D659C1" w:rsidRDefault="005413F1" w:rsidP="007A18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3F1" w:rsidRPr="00D659C1" w:rsidRDefault="005413F1" w:rsidP="00FD000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Объект аудиторской проверки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3F1" w:rsidRPr="00D659C1" w:rsidRDefault="005413F1" w:rsidP="00FD000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Проверяемый</w:t>
            </w:r>
          </w:p>
          <w:p w:rsidR="005413F1" w:rsidRPr="00D659C1" w:rsidRDefault="005413F1" w:rsidP="00FD000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3F1" w:rsidRPr="00D659C1" w:rsidRDefault="005413F1" w:rsidP="007A18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59C1">
              <w:rPr>
                <w:b/>
                <w:bCs/>
                <w:sz w:val="28"/>
                <w:szCs w:val="28"/>
              </w:rPr>
              <w:t>Срок проведения аудиторской проверки</w:t>
            </w:r>
          </w:p>
        </w:tc>
      </w:tr>
      <w:tr w:rsidR="005413F1" w:rsidRPr="00D659C1" w:rsidTr="005413F1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3F1" w:rsidRPr="00D659C1" w:rsidRDefault="005413F1" w:rsidP="00E955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1.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3F1" w:rsidRPr="006A5F02" w:rsidRDefault="006A5F02" w:rsidP="00E00A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F02">
              <w:rPr>
                <w:sz w:val="28"/>
                <w:szCs w:val="28"/>
              </w:rPr>
              <w:t>Проверка достоверности отчетов о результатах использования бюджетных средств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3F1" w:rsidRPr="00D659C1" w:rsidRDefault="005413F1" w:rsidP="005413F1">
            <w:pPr>
              <w:pStyle w:val="ab"/>
              <w:jc w:val="center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3F1" w:rsidRPr="00D659C1" w:rsidRDefault="005413F1" w:rsidP="00FD0004">
            <w:pPr>
              <w:pStyle w:val="ab"/>
              <w:jc w:val="center"/>
              <w:rPr>
                <w:sz w:val="28"/>
                <w:szCs w:val="28"/>
              </w:rPr>
            </w:pPr>
          </w:p>
          <w:p w:rsidR="005413F1" w:rsidRPr="00D659C1" w:rsidRDefault="005413F1" w:rsidP="006A5F02">
            <w:pPr>
              <w:pStyle w:val="ab"/>
              <w:jc w:val="center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202</w:t>
            </w:r>
            <w:r w:rsidR="006A5F02">
              <w:rPr>
                <w:sz w:val="28"/>
                <w:szCs w:val="28"/>
              </w:rPr>
              <w:t>1</w:t>
            </w:r>
            <w:r w:rsidRPr="00D659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3F1" w:rsidRPr="00D659C1" w:rsidRDefault="005413F1" w:rsidP="00FD0004">
            <w:pPr>
              <w:pStyle w:val="ab"/>
              <w:jc w:val="center"/>
              <w:rPr>
                <w:sz w:val="28"/>
                <w:szCs w:val="28"/>
              </w:rPr>
            </w:pPr>
          </w:p>
          <w:p w:rsidR="005413F1" w:rsidRPr="00D659C1" w:rsidRDefault="006A5F02" w:rsidP="00FD000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D659C1" w:rsidRPr="00D659C1">
              <w:rPr>
                <w:sz w:val="28"/>
                <w:szCs w:val="28"/>
              </w:rPr>
              <w:t>брь</w:t>
            </w:r>
          </w:p>
          <w:p w:rsidR="005413F1" w:rsidRPr="00D659C1" w:rsidRDefault="005413F1" w:rsidP="006A5F02">
            <w:pPr>
              <w:pStyle w:val="ab"/>
              <w:jc w:val="center"/>
              <w:rPr>
                <w:sz w:val="28"/>
                <w:szCs w:val="28"/>
              </w:rPr>
            </w:pPr>
            <w:r w:rsidRPr="00D659C1">
              <w:rPr>
                <w:sz w:val="28"/>
                <w:szCs w:val="28"/>
              </w:rPr>
              <w:t>202</w:t>
            </w:r>
            <w:r w:rsidR="006A5F02">
              <w:rPr>
                <w:sz w:val="28"/>
                <w:szCs w:val="28"/>
              </w:rPr>
              <w:t>1</w:t>
            </w:r>
            <w:r w:rsidRPr="00D659C1">
              <w:rPr>
                <w:sz w:val="28"/>
                <w:szCs w:val="28"/>
              </w:rPr>
              <w:t xml:space="preserve"> года</w:t>
            </w:r>
          </w:p>
        </w:tc>
      </w:tr>
    </w:tbl>
    <w:p w:rsidR="00BA6229" w:rsidRPr="00022718" w:rsidRDefault="00BA6229" w:rsidP="0027337D">
      <w:pPr>
        <w:pStyle w:val="a3"/>
        <w:spacing w:before="0" w:beforeAutospacing="0" w:after="0" w:afterAutospacing="0"/>
        <w:jc w:val="both"/>
      </w:pPr>
    </w:p>
    <w:sectPr w:rsidR="00BA6229" w:rsidRPr="00022718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2E" w:rsidRDefault="0020302E" w:rsidP="00570F59">
      <w:r>
        <w:separator/>
      </w:r>
    </w:p>
  </w:endnote>
  <w:endnote w:type="continuationSeparator" w:id="0">
    <w:p w:rsidR="0020302E" w:rsidRDefault="0020302E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2E" w:rsidRDefault="0020302E" w:rsidP="00570F59">
      <w:r>
        <w:separator/>
      </w:r>
    </w:p>
  </w:footnote>
  <w:footnote w:type="continuationSeparator" w:id="0">
    <w:p w:rsidR="0020302E" w:rsidRDefault="0020302E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10DB"/>
    <w:multiLevelType w:val="hybridMultilevel"/>
    <w:tmpl w:val="EC04EAF0"/>
    <w:lvl w:ilvl="0" w:tplc="EC306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00D75"/>
    <w:rsid w:val="00022718"/>
    <w:rsid w:val="00025D65"/>
    <w:rsid w:val="000316FB"/>
    <w:rsid w:val="00053852"/>
    <w:rsid w:val="00055367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650A7"/>
    <w:rsid w:val="00176A36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302E"/>
    <w:rsid w:val="00206F79"/>
    <w:rsid w:val="00233372"/>
    <w:rsid w:val="002343B2"/>
    <w:rsid w:val="00242424"/>
    <w:rsid w:val="0024300F"/>
    <w:rsid w:val="00250F9D"/>
    <w:rsid w:val="00253D31"/>
    <w:rsid w:val="0027337D"/>
    <w:rsid w:val="00274AD7"/>
    <w:rsid w:val="002774A0"/>
    <w:rsid w:val="002862DA"/>
    <w:rsid w:val="002928A8"/>
    <w:rsid w:val="00293972"/>
    <w:rsid w:val="00294502"/>
    <w:rsid w:val="00297F8B"/>
    <w:rsid w:val="002A65AA"/>
    <w:rsid w:val="002B1E20"/>
    <w:rsid w:val="002D4B47"/>
    <w:rsid w:val="002F1AD1"/>
    <w:rsid w:val="00311170"/>
    <w:rsid w:val="00335518"/>
    <w:rsid w:val="0035215A"/>
    <w:rsid w:val="00354A25"/>
    <w:rsid w:val="00397EA4"/>
    <w:rsid w:val="003A06D9"/>
    <w:rsid w:val="003A33DF"/>
    <w:rsid w:val="003A456F"/>
    <w:rsid w:val="003A47E7"/>
    <w:rsid w:val="003A5984"/>
    <w:rsid w:val="003A6759"/>
    <w:rsid w:val="003B53D9"/>
    <w:rsid w:val="003C01FE"/>
    <w:rsid w:val="003D28D9"/>
    <w:rsid w:val="003D5160"/>
    <w:rsid w:val="003E651C"/>
    <w:rsid w:val="003F1144"/>
    <w:rsid w:val="003F1237"/>
    <w:rsid w:val="003F2BF2"/>
    <w:rsid w:val="00401221"/>
    <w:rsid w:val="00406C7A"/>
    <w:rsid w:val="0041536C"/>
    <w:rsid w:val="00421718"/>
    <w:rsid w:val="0042491A"/>
    <w:rsid w:val="0042736A"/>
    <w:rsid w:val="004344F3"/>
    <w:rsid w:val="00437A88"/>
    <w:rsid w:val="00440A3A"/>
    <w:rsid w:val="00453451"/>
    <w:rsid w:val="004772D6"/>
    <w:rsid w:val="00477F30"/>
    <w:rsid w:val="004836CB"/>
    <w:rsid w:val="00492F2A"/>
    <w:rsid w:val="004A4150"/>
    <w:rsid w:val="004B41B6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13F1"/>
    <w:rsid w:val="00544D67"/>
    <w:rsid w:val="005540C5"/>
    <w:rsid w:val="005578AC"/>
    <w:rsid w:val="0056321D"/>
    <w:rsid w:val="00570035"/>
    <w:rsid w:val="00570F59"/>
    <w:rsid w:val="0057285E"/>
    <w:rsid w:val="00583DC2"/>
    <w:rsid w:val="0058507F"/>
    <w:rsid w:val="00586A2F"/>
    <w:rsid w:val="005A62C8"/>
    <w:rsid w:val="005B1549"/>
    <w:rsid w:val="005C6A5F"/>
    <w:rsid w:val="005D34E6"/>
    <w:rsid w:val="005E4060"/>
    <w:rsid w:val="00620B1D"/>
    <w:rsid w:val="006258E3"/>
    <w:rsid w:val="00636A4B"/>
    <w:rsid w:val="006863A1"/>
    <w:rsid w:val="006866BB"/>
    <w:rsid w:val="00694452"/>
    <w:rsid w:val="006A5F02"/>
    <w:rsid w:val="006A6270"/>
    <w:rsid w:val="006B3652"/>
    <w:rsid w:val="006C4154"/>
    <w:rsid w:val="006E2CFE"/>
    <w:rsid w:val="006E7824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77956"/>
    <w:rsid w:val="007816CE"/>
    <w:rsid w:val="007939C8"/>
    <w:rsid w:val="007A18C9"/>
    <w:rsid w:val="007B23A0"/>
    <w:rsid w:val="007C3960"/>
    <w:rsid w:val="007C641A"/>
    <w:rsid w:val="007D2D79"/>
    <w:rsid w:val="007D424B"/>
    <w:rsid w:val="007E2FD2"/>
    <w:rsid w:val="007E7972"/>
    <w:rsid w:val="007F290A"/>
    <w:rsid w:val="00853A0D"/>
    <w:rsid w:val="008618A5"/>
    <w:rsid w:val="0087608A"/>
    <w:rsid w:val="00877420"/>
    <w:rsid w:val="00882B89"/>
    <w:rsid w:val="00892210"/>
    <w:rsid w:val="008B3EBD"/>
    <w:rsid w:val="008C4788"/>
    <w:rsid w:val="008D2FB7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5BEA"/>
    <w:rsid w:val="009560FB"/>
    <w:rsid w:val="0095657F"/>
    <w:rsid w:val="00957508"/>
    <w:rsid w:val="00961133"/>
    <w:rsid w:val="009635BD"/>
    <w:rsid w:val="00964ED2"/>
    <w:rsid w:val="00973DF7"/>
    <w:rsid w:val="009740CB"/>
    <w:rsid w:val="00976FE9"/>
    <w:rsid w:val="00985705"/>
    <w:rsid w:val="00997127"/>
    <w:rsid w:val="009B033F"/>
    <w:rsid w:val="009D1F30"/>
    <w:rsid w:val="009E2F1C"/>
    <w:rsid w:val="009E3812"/>
    <w:rsid w:val="009E42EA"/>
    <w:rsid w:val="009E60FE"/>
    <w:rsid w:val="009F3624"/>
    <w:rsid w:val="00A036DD"/>
    <w:rsid w:val="00A06F5E"/>
    <w:rsid w:val="00A11C2F"/>
    <w:rsid w:val="00A130FB"/>
    <w:rsid w:val="00A142C2"/>
    <w:rsid w:val="00A26E14"/>
    <w:rsid w:val="00A27093"/>
    <w:rsid w:val="00A27BD1"/>
    <w:rsid w:val="00A312A8"/>
    <w:rsid w:val="00A3392E"/>
    <w:rsid w:val="00A36AD4"/>
    <w:rsid w:val="00A60616"/>
    <w:rsid w:val="00A74695"/>
    <w:rsid w:val="00A857B2"/>
    <w:rsid w:val="00AB265E"/>
    <w:rsid w:val="00AC56D1"/>
    <w:rsid w:val="00AC5953"/>
    <w:rsid w:val="00AF40EF"/>
    <w:rsid w:val="00AF597F"/>
    <w:rsid w:val="00AF7913"/>
    <w:rsid w:val="00B01C31"/>
    <w:rsid w:val="00B02919"/>
    <w:rsid w:val="00B03C0E"/>
    <w:rsid w:val="00B11D3F"/>
    <w:rsid w:val="00B33082"/>
    <w:rsid w:val="00B43768"/>
    <w:rsid w:val="00B45151"/>
    <w:rsid w:val="00B6637B"/>
    <w:rsid w:val="00B74351"/>
    <w:rsid w:val="00BA4AB3"/>
    <w:rsid w:val="00BA6229"/>
    <w:rsid w:val="00BC46D5"/>
    <w:rsid w:val="00BD21C0"/>
    <w:rsid w:val="00BE5A95"/>
    <w:rsid w:val="00BE7FC8"/>
    <w:rsid w:val="00BF2138"/>
    <w:rsid w:val="00C02CD0"/>
    <w:rsid w:val="00C1792F"/>
    <w:rsid w:val="00C20DF9"/>
    <w:rsid w:val="00C2430D"/>
    <w:rsid w:val="00C255E8"/>
    <w:rsid w:val="00C27046"/>
    <w:rsid w:val="00C354F9"/>
    <w:rsid w:val="00C358DE"/>
    <w:rsid w:val="00C36799"/>
    <w:rsid w:val="00C46618"/>
    <w:rsid w:val="00C5789D"/>
    <w:rsid w:val="00C65E8F"/>
    <w:rsid w:val="00C745B2"/>
    <w:rsid w:val="00C827F6"/>
    <w:rsid w:val="00CA0C9A"/>
    <w:rsid w:val="00CA7E71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8EF"/>
    <w:rsid w:val="00D449AA"/>
    <w:rsid w:val="00D469EF"/>
    <w:rsid w:val="00D60826"/>
    <w:rsid w:val="00D63B67"/>
    <w:rsid w:val="00D64860"/>
    <w:rsid w:val="00D654C4"/>
    <w:rsid w:val="00D659C1"/>
    <w:rsid w:val="00D701F0"/>
    <w:rsid w:val="00D91B46"/>
    <w:rsid w:val="00DA3375"/>
    <w:rsid w:val="00DC0EF7"/>
    <w:rsid w:val="00DC18B7"/>
    <w:rsid w:val="00DD54EE"/>
    <w:rsid w:val="00DE0648"/>
    <w:rsid w:val="00DF4C64"/>
    <w:rsid w:val="00E01D2B"/>
    <w:rsid w:val="00E07B5A"/>
    <w:rsid w:val="00E23A91"/>
    <w:rsid w:val="00E32915"/>
    <w:rsid w:val="00E51C6E"/>
    <w:rsid w:val="00E54D2D"/>
    <w:rsid w:val="00E57606"/>
    <w:rsid w:val="00E60629"/>
    <w:rsid w:val="00E65869"/>
    <w:rsid w:val="00E774A6"/>
    <w:rsid w:val="00E82078"/>
    <w:rsid w:val="00E9315C"/>
    <w:rsid w:val="00E955EA"/>
    <w:rsid w:val="00EA42C7"/>
    <w:rsid w:val="00EB0241"/>
    <w:rsid w:val="00EB16A1"/>
    <w:rsid w:val="00EB2CC6"/>
    <w:rsid w:val="00ED3E1D"/>
    <w:rsid w:val="00EF242D"/>
    <w:rsid w:val="00EF53A9"/>
    <w:rsid w:val="00EF74A0"/>
    <w:rsid w:val="00F21194"/>
    <w:rsid w:val="00F3523B"/>
    <w:rsid w:val="00F365B5"/>
    <w:rsid w:val="00F548E8"/>
    <w:rsid w:val="00F5717B"/>
    <w:rsid w:val="00F63714"/>
    <w:rsid w:val="00F645E9"/>
    <w:rsid w:val="00F76EE6"/>
    <w:rsid w:val="00F97FD0"/>
    <w:rsid w:val="00FA1B21"/>
    <w:rsid w:val="00FB6A79"/>
    <w:rsid w:val="00FC5C02"/>
    <w:rsid w:val="00FD0004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1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140F-8592-4FD1-B981-222CF3A8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7</cp:revision>
  <cp:lastPrinted>2020-12-30T12:03:00Z</cp:lastPrinted>
  <dcterms:created xsi:type="dcterms:W3CDTF">2020-12-30T07:44:00Z</dcterms:created>
  <dcterms:modified xsi:type="dcterms:W3CDTF">2020-12-30T12:04:00Z</dcterms:modified>
</cp:coreProperties>
</file>