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EB" w:rsidRDefault="007121EB" w:rsidP="00CB2CC0">
      <w:pPr>
        <w:autoSpaceDE w:val="0"/>
        <w:autoSpaceDN w:val="0"/>
        <w:adjustRightInd w:val="0"/>
        <w:spacing w:after="0" w:line="240" w:lineRule="auto"/>
        <w:ind w:right="6547"/>
        <w:outlineLvl w:val="1"/>
        <w:rPr>
          <w:rFonts w:ascii="Times New Roman" w:eastAsia="Times New Roman" w:hAnsi="Times New Roman" w:cs="Times New Roman"/>
          <w:sz w:val="32"/>
          <w:szCs w:val="32"/>
          <w:lang w:eastAsia="ru-RU"/>
        </w:rPr>
      </w:pPr>
    </w:p>
    <w:p w:rsidR="00FD64FB" w:rsidRPr="00FD64FB" w:rsidRDefault="00FD64FB" w:rsidP="00FD64FB">
      <w:pPr>
        <w:shd w:val="clear" w:color="auto" w:fill="FFFFFF"/>
        <w:spacing w:before="614" w:line="538" w:lineRule="exact"/>
        <w:jc w:val="center"/>
        <w:rPr>
          <w:rFonts w:ascii="Times New Roman" w:eastAsia="Times New Roman" w:hAnsi="Times New Roman" w:cs="Times New Roman"/>
          <w:i/>
          <w:iCs/>
          <w:sz w:val="32"/>
          <w:szCs w:val="32"/>
        </w:rPr>
      </w:pPr>
      <w:r w:rsidRPr="00FD64FB">
        <w:rPr>
          <w:rFonts w:ascii="Times New Roman" w:hAnsi="Times New Roman" w:cs="Times New Roman"/>
          <w:sz w:val="32"/>
          <w:szCs w:val="32"/>
        </w:rPr>
        <w:t>АППАРАТ СОВЕТА ДЕПУТАТОВ</w:t>
      </w:r>
    </w:p>
    <w:p w:rsidR="00FD64FB" w:rsidRPr="00FD64FB" w:rsidRDefault="00FD64FB" w:rsidP="00FD64FB">
      <w:pPr>
        <w:shd w:val="clear" w:color="auto" w:fill="FFFFFF"/>
        <w:spacing w:before="120" w:line="538" w:lineRule="exact"/>
        <w:ind w:left="-709"/>
        <w:jc w:val="center"/>
        <w:rPr>
          <w:rFonts w:ascii="Times New Roman" w:hAnsi="Times New Roman" w:cs="Times New Roman"/>
          <w:i/>
          <w:iCs/>
          <w:sz w:val="32"/>
          <w:szCs w:val="32"/>
        </w:rPr>
      </w:pPr>
      <w:r w:rsidRPr="00FD64FB">
        <w:rPr>
          <w:rFonts w:ascii="Times New Roman" w:hAnsi="Times New Roman" w:cs="Times New Roman"/>
          <w:sz w:val="32"/>
          <w:szCs w:val="32"/>
        </w:rPr>
        <w:t>МУНИЦИПАЛЬНОГО ОКРУГА БИРЮЛЕВО ВОСТОЧНОЕ</w:t>
      </w:r>
    </w:p>
    <w:p w:rsidR="00FD64FB" w:rsidRPr="00FD64FB" w:rsidRDefault="00FD64FB" w:rsidP="00FD64FB">
      <w:pPr>
        <w:spacing w:line="252" w:lineRule="auto"/>
        <w:jc w:val="center"/>
        <w:rPr>
          <w:rFonts w:ascii="Times New Roman" w:hAnsi="Times New Roman" w:cs="Times New Roman"/>
          <w:i/>
          <w:iCs/>
          <w:sz w:val="32"/>
          <w:szCs w:val="32"/>
        </w:rPr>
      </w:pPr>
      <w:r w:rsidRPr="00FD64FB">
        <w:rPr>
          <w:rFonts w:ascii="Times New Roman" w:hAnsi="Times New Roman" w:cs="Times New Roman"/>
          <w:sz w:val="32"/>
          <w:szCs w:val="32"/>
        </w:rPr>
        <w:t>ПОСТАНОВЛЕНИЕ</w:t>
      </w:r>
    </w:p>
    <w:p w:rsidR="00FD64FB" w:rsidRPr="00FD64FB" w:rsidRDefault="00FD64FB" w:rsidP="00FD64FB">
      <w:pPr>
        <w:tabs>
          <w:tab w:val="left" w:pos="3174"/>
        </w:tabs>
        <w:rPr>
          <w:rFonts w:ascii="Times New Roman" w:eastAsia="Calibri" w:hAnsi="Times New Roman" w:cs="Times New Roman"/>
          <w:sz w:val="28"/>
          <w:szCs w:val="28"/>
          <w:u w:val="single"/>
        </w:rPr>
      </w:pPr>
    </w:p>
    <w:p w:rsidR="00E90A49" w:rsidRPr="00FD64FB" w:rsidRDefault="00FD64FB" w:rsidP="00FD64FB">
      <w:pPr>
        <w:tabs>
          <w:tab w:val="left" w:pos="3174"/>
        </w:tabs>
        <w:rPr>
          <w:rFonts w:ascii="Times New Roman" w:hAnsi="Times New Roman" w:cs="Times New Roman"/>
          <w:b/>
          <w:sz w:val="28"/>
          <w:szCs w:val="28"/>
        </w:rPr>
      </w:pPr>
      <w:r w:rsidRPr="00FD64FB">
        <w:rPr>
          <w:rFonts w:ascii="Times New Roman" w:eastAsia="Calibri" w:hAnsi="Times New Roman" w:cs="Times New Roman"/>
          <w:sz w:val="28"/>
          <w:szCs w:val="28"/>
          <w:u w:val="single"/>
        </w:rPr>
        <w:t>08.02</w:t>
      </w:r>
      <w:r w:rsidRPr="00FD64FB">
        <w:rPr>
          <w:rFonts w:ascii="Times New Roman" w:eastAsia="Calibri" w:hAnsi="Times New Roman" w:cs="Times New Roman"/>
          <w:sz w:val="28"/>
          <w:szCs w:val="28"/>
          <w:u w:val="single"/>
        </w:rPr>
        <w:t>.2022 № 02-01-05-</w:t>
      </w:r>
      <w:r w:rsidRPr="00FD64FB">
        <w:rPr>
          <w:rFonts w:ascii="Times New Roman" w:eastAsia="Calibri" w:hAnsi="Times New Roman" w:cs="Times New Roman"/>
          <w:sz w:val="28"/>
          <w:szCs w:val="28"/>
          <w:u w:val="single"/>
        </w:rPr>
        <w:t>01</w:t>
      </w:r>
    </w:p>
    <w:p w:rsidR="00E90A49" w:rsidRDefault="00E90A49" w:rsidP="00CB2CC0">
      <w:pPr>
        <w:autoSpaceDE w:val="0"/>
        <w:autoSpaceDN w:val="0"/>
        <w:adjustRightInd w:val="0"/>
        <w:spacing w:after="0" w:line="240" w:lineRule="auto"/>
        <w:ind w:right="6547"/>
        <w:outlineLvl w:val="1"/>
        <w:rPr>
          <w:b/>
          <w:bCs/>
          <w:sz w:val="28"/>
          <w:szCs w:val="28"/>
        </w:rPr>
      </w:pPr>
    </w:p>
    <w:p w:rsidR="00B36CAF" w:rsidRDefault="00CB2CC0" w:rsidP="00CB2CC0">
      <w:pPr>
        <w:autoSpaceDE w:val="0"/>
        <w:autoSpaceDN w:val="0"/>
        <w:adjustRightInd w:val="0"/>
        <w:spacing w:after="0" w:line="240" w:lineRule="auto"/>
        <w:ind w:right="6547"/>
        <w:outlineLvl w:val="1"/>
        <w:rPr>
          <w:rFonts w:ascii="Times New Roman" w:eastAsia="Times New Roman" w:hAnsi="Times New Roman" w:cs="Times New Roman"/>
          <w:b/>
          <w:bCs/>
          <w:sz w:val="28"/>
          <w:szCs w:val="28"/>
          <w:lang w:eastAsia="ru-RU"/>
        </w:rPr>
      </w:pPr>
      <w:r w:rsidRPr="00CB2CC0">
        <w:rPr>
          <w:rFonts w:ascii="Times New Roman" w:eastAsia="Times New Roman" w:hAnsi="Times New Roman" w:cs="Times New Roman"/>
          <w:b/>
          <w:bCs/>
          <w:sz w:val="28"/>
          <w:szCs w:val="28"/>
          <w:lang w:eastAsia="ru-RU"/>
        </w:rPr>
        <w:t xml:space="preserve">О предоставлении муниципальных услуг </w:t>
      </w:r>
    </w:p>
    <w:p w:rsidR="00393A75" w:rsidRDefault="00393A75"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0A49" w:rsidRPr="00A735A4" w:rsidRDefault="00E90A49"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75" w:rsidRPr="001755A6" w:rsidRDefault="00393A75" w:rsidP="00393A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xml:space="preserve">В целях реализации Федерального закона от 27 июля 2010 года </w:t>
      </w:r>
      <w:r w:rsidR="005C7FC7" w:rsidRPr="001755A6">
        <w:rPr>
          <w:rFonts w:ascii="Times New Roman" w:eastAsia="Times New Roman" w:hAnsi="Times New Roman" w:cs="Times New Roman"/>
          <w:sz w:val="28"/>
          <w:szCs w:val="28"/>
          <w:lang w:eastAsia="ru-RU"/>
        </w:rPr>
        <w:t xml:space="preserve">                                     </w:t>
      </w:r>
      <w:r w:rsidRPr="001755A6">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CB2CC0" w:rsidRPr="001755A6" w:rsidRDefault="00393A75"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1. Утвердить:</w:t>
      </w:r>
    </w:p>
    <w:p w:rsidR="00CB2CC0" w:rsidRPr="001755A6"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1) Порядок формирования и ведения Реестра муниципальных услуг (приложение 1);</w:t>
      </w:r>
    </w:p>
    <w:p w:rsidR="00CB2CC0" w:rsidRPr="001755A6"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2) Порядок разработки и утверждения административных регламентов предоставления муниципальных услуг (приложение 2);</w:t>
      </w:r>
    </w:p>
    <w:p w:rsidR="00CB2CC0" w:rsidRPr="001755A6"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3) Требования к предоставлению муниципальных услуг (приложение 3);</w:t>
      </w:r>
    </w:p>
    <w:p w:rsidR="00CB2CC0" w:rsidRPr="001755A6"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 xml:space="preserve">4) </w:t>
      </w:r>
      <w:r w:rsidR="00CB2CC0" w:rsidRPr="001755A6">
        <w:rPr>
          <w:rFonts w:ascii="Times New Roman" w:eastAsia="Calibri" w:hAnsi="Times New Roman" w:cs="Times New Roman"/>
          <w:sz w:val="28"/>
          <w:szCs w:val="28"/>
          <w:lang w:eastAsia="ru-RU"/>
        </w:rPr>
        <w:t xml:space="preserve">Положение об особенностях подачи и рассмотрения жалоб на решения и (или) действия (бездействие) </w:t>
      </w:r>
      <w:r w:rsidR="00CB2CC0" w:rsidRPr="001755A6">
        <w:rPr>
          <w:rFonts w:ascii="Times New Roman" w:eastAsia="Times New Roman" w:hAnsi="Times New Roman" w:cs="Times New Roman"/>
          <w:sz w:val="28"/>
          <w:szCs w:val="28"/>
          <w:lang w:eastAsia="ru-RU"/>
        </w:rPr>
        <w:t>аппарата Совета депутатов муниципального округа Бирюлево Восточное, его должностных лиц и муниципальных служащих</w:t>
      </w:r>
      <w:r w:rsidR="00CB2CC0" w:rsidRPr="001755A6">
        <w:rPr>
          <w:rFonts w:ascii="Times New Roman" w:eastAsia="Calibri" w:hAnsi="Times New Roman" w:cs="Times New Roman"/>
          <w:sz w:val="28"/>
          <w:szCs w:val="28"/>
          <w:lang w:eastAsia="ru-RU"/>
        </w:rPr>
        <w:t xml:space="preserve"> (приложение 4).</w:t>
      </w:r>
    </w:p>
    <w:p w:rsidR="00CB2CC0" w:rsidRPr="001755A6" w:rsidRDefault="00CB2CC0" w:rsidP="005C7FC7">
      <w:pPr>
        <w:ind w:firstLine="708"/>
        <w:jc w:val="both"/>
        <w:rPr>
          <w:rFonts w:ascii="Times New Roman" w:hAnsi="Times New Roman" w:cs="Times New Roman"/>
          <w:sz w:val="28"/>
          <w:szCs w:val="20"/>
        </w:rPr>
      </w:pPr>
      <w:r w:rsidRPr="001755A6">
        <w:rPr>
          <w:rFonts w:ascii="Times New Roman" w:eastAsia="Times New Roman" w:hAnsi="Times New Roman" w:cs="Times New Roman"/>
          <w:sz w:val="28"/>
          <w:szCs w:val="28"/>
          <w:lang w:eastAsia="ru-RU"/>
        </w:rPr>
        <w:t xml:space="preserve">2. </w:t>
      </w:r>
      <w:r w:rsidR="00B36CAF" w:rsidRPr="001755A6">
        <w:rPr>
          <w:rFonts w:ascii="Times New Roman" w:eastAsia="Times New Roman" w:hAnsi="Times New Roman" w:cs="Times New Roman"/>
          <w:sz w:val="28"/>
          <w:szCs w:val="28"/>
          <w:lang w:eastAsia="ru-RU"/>
        </w:rPr>
        <w:t xml:space="preserve">Опубликовать </w:t>
      </w:r>
      <w:r w:rsidR="001755A6" w:rsidRPr="001755A6">
        <w:rPr>
          <w:rFonts w:ascii="Times New Roman" w:eastAsia="Times New Roman" w:hAnsi="Times New Roman" w:cs="Times New Roman"/>
          <w:sz w:val="28"/>
          <w:szCs w:val="28"/>
          <w:lang w:eastAsia="ru-RU"/>
        </w:rPr>
        <w:t xml:space="preserve">настоящее </w:t>
      </w:r>
      <w:r w:rsidR="00B36CAF" w:rsidRPr="001755A6">
        <w:rPr>
          <w:rFonts w:ascii="Times New Roman" w:eastAsia="Times New Roman" w:hAnsi="Times New Roman" w:cs="Times New Roman"/>
          <w:sz w:val="28"/>
          <w:szCs w:val="28"/>
          <w:lang w:eastAsia="ru-RU"/>
        </w:rPr>
        <w:t xml:space="preserve">постановление </w:t>
      </w:r>
      <w:r w:rsidRPr="001755A6">
        <w:rPr>
          <w:rFonts w:ascii="Times New Roman" w:eastAsia="Times New Roman" w:hAnsi="Times New Roman" w:cs="Times New Roman"/>
          <w:sz w:val="28"/>
          <w:szCs w:val="28"/>
          <w:lang w:eastAsia="ru-RU"/>
        </w:rPr>
        <w:t>в бюллетене «Московский муниципальный вестник»</w:t>
      </w:r>
      <w:r w:rsidR="00B36CAF" w:rsidRPr="001755A6">
        <w:rPr>
          <w:rFonts w:ascii="Times New Roman" w:eastAsia="Times New Roman" w:hAnsi="Times New Roman" w:cs="Times New Roman"/>
          <w:sz w:val="28"/>
          <w:szCs w:val="28"/>
          <w:lang w:eastAsia="ru-RU"/>
        </w:rPr>
        <w:t xml:space="preserve"> и разместить на официальном </w:t>
      </w:r>
      <w:r w:rsidR="005C7FC7" w:rsidRPr="001755A6">
        <w:rPr>
          <w:rFonts w:ascii="Times New Roman" w:hAnsi="Times New Roman" w:cs="Times New Roman"/>
          <w:sz w:val="28"/>
          <w:szCs w:val="28"/>
        </w:rPr>
        <w:t xml:space="preserve">сайте муниципального округа Бирюлево Восточное </w:t>
      </w:r>
      <w:hyperlink r:id="rId4" w:history="1">
        <w:r w:rsidR="005C7FC7" w:rsidRPr="001755A6">
          <w:rPr>
            <w:rFonts w:ascii="Times New Roman" w:hAnsi="Times New Roman" w:cs="Times New Roman"/>
            <w:sz w:val="28"/>
            <w:szCs w:val="28"/>
          </w:rPr>
          <w:t>www.mrbv.ru</w:t>
        </w:r>
      </w:hyperlink>
      <w:r w:rsidR="005C7FC7" w:rsidRPr="001755A6">
        <w:rPr>
          <w:rFonts w:ascii="Times New Roman" w:hAnsi="Times New Roman" w:cs="Times New Roman"/>
          <w:sz w:val="28"/>
          <w:szCs w:val="28"/>
        </w:rPr>
        <w:t>.</w:t>
      </w:r>
    </w:p>
    <w:p w:rsidR="00B36CAF" w:rsidRPr="001755A6"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ab/>
      </w:r>
      <w:r w:rsidR="00CB2CC0" w:rsidRPr="001755A6">
        <w:rPr>
          <w:rFonts w:ascii="Times New Roman" w:eastAsia="Times New Roman" w:hAnsi="Times New Roman" w:cs="Times New Roman"/>
          <w:sz w:val="28"/>
          <w:szCs w:val="28"/>
          <w:lang w:eastAsia="ru-RU"/>
        </w:rPr>
        <w:t xml:space="preserve">3. </w:t>
      </w:r>
      <w:r w:rsidR="00B36CAF" w:rsidRPr="001755A6">
        <w:rPr>
          <w:rFonts w:ascii="Times New Roman" w:eastAsia="Times New Roman" w:hAnsi="Times New Roman" w:cs="Times New Roman"/>
          <w:sz w:val="28"/>
          <w:szCs w:val="28"/>
          <w:lang w:eastAsia="ru-RU"/>
        </w:rPr>
        <w:t>Со дня вступления в силу настоящего постановления п</w:t>
      </w:r>
      <w:r w:rsidR="00CB2CC0" w:rsidRPr="001755A6">
        <w:rPr>
          <w:rFonts w:ascii="Times New Roman" w:eastAsia="Times New Roman" w:hAnsi="Times New Roman" w:cs="Times New Roman"/>
          <w:sz w:val="28"/>
          <w:szCs w:val="28"/>
          <w:lang w:eastAsia="ru-RU"/>
        </w:rPr>
        <w:t>ризнать утратившим силу постановлени</w:t>
      </w:r>
      <w:r w:rsidR="00B36CAF" w:rsidRPr="001755A6">
        <w:rPr>
          <w:rFonts w:ascii="Times New Roman" w:eastAsia="Times New Roman" w:hAnsi="Times New Roman" w:cs="Times New Roman"/>
          <w:sz w:val="28"/>
          <w:szCs w:val="28"/>
          <w:lang w:eastAsia="ru-RU"/>
        </w:rPr>
        <w:t xml:space="preserve">я </w:t>
      </w:r>
      <w:r w:rsidR="00CB2CC0" w:rsidRPr="001755A6">
        <w:rPr>
          <w:rFonts w:ascii="Times New Roman" w:eastAsia="Times New Roman" w:hAnsi="Times New Roman" w:cs="Times New Roman"/>
          <w:sz w:val="28"/>
          <w:szCs w:val="28"/>
          <w:lang w:eastAsia="ru-RU"/>
        </w:rPr>
        <w:t>аппарата Совета депутатов муниципального округа Бирюлево Восточное</w:t>
      </w:r>
      <w:r w:rsidR="00B36CAF" w:rsidRPr="001755A6">
        <w:rPr>
          <w:rFonts w:ascii="Times New Roman" w:eastAsia="Times New Roman" w:hAnsi="Times New Roman" w:cs="Times New Roman"/>
          <w:sz w:val="28"/>
          <w:szCs w:val="28"/>
          <w:lang w:eastAsia="ru-RU"/>
        </w:rPr>
        <w:t>:</w:t>
      </w:r>
    </w:p>
    <w:p w:rsidR="00CB2CC0" w:rsidRPr="001755A6" w:rsidRDefault="00B36CAF"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xml:space="preserve">- </w:t>
      </w:r>
      <w:r w:rsidR="00CB2CC0" w:rsidRPr="001755A6">
        <w:rPr>
          <w:rFonts w:ascii="Times New Roman" w:eastAsia="Times New Roman" w:hAnsi="Times New Roman" w:cs="Times New Roman"/>
          <w:sz w:val="28"/>
          <w:szCs w:val="28"/>
          <w:lang w:eastAsia="ru-RU"/>
        </w:rPr>
        <w:t xml:space="preserve"> от </w:t>
      </w:r>
      <w:r w:rsidRPr="001755A6">
        <w:rPr>
          <w:rFonts w:ascii="Times New Roman" w:eastAsia="Times New Roman" w:hAnsi="Times New Roman" w:cs="Times New Roman"/>
          <w:sz w:val="28"/>
          <w:szCs w:val="28"/>
          <w:lang w:eastAsia="ru-RU"/>
        </w:rPr>
        <w:t>12.02.2016</w:t>
      </w:r>
      <w:r w:rsidR="00CB2CC0" w:rsidRPr="001755A6">
        <w:rPr>
          <w:rFonts w:ascii="Times New Roman" w:eastAsia="Times New Roman" w:hAnsi="Times New Roman" w:cs="Times New Roman"/>
          <w:sz w:val="28"/>
          <w:szCs w:val="28"/>
          <w:lang w:eastAsia="ru-RU"/>
        </w:rPr>
        <w:t xml:space="preserve"> № </w:t>
      </w:r>
      <w:r w:rsidRPr="001755A6">
        <w:rPr>
          <w:rFonts w:ascii="Times New Roman" w:eastAsia="Times New Roman" w:hAnsi="Times New Roman" w:cs="Times New Roman"/>
          <w:sz w:val="28"/>
          <w:szCs w:val="28"/>
          <w:lang w:eastAsia="ru-RU"/>
        </w:rPr>
        <w:t>МБВ-02-01-05-</w:t>
      </w:r>
      <w:proofErr w:type="gramStart"/>
      <w:r w:rsidRPr="001755A6">
        <w:rPr>
          <w:rFonts w:ascii="Times New Roman" w:eastAsia="Times New Roman" w:hAnsi="Times New Roman" w:cs="Times New Roman"/>
          <w:sz w:val="28"/>
          <w:szCs w:val="28"/>
          <w:lang w:eastAsia="ru-RU"/>
        </w:rPr>
        <w:t xml:space="preserve">04 </w:t>
      </w:r>
      <w:r w:rsidR="00CB2CC0" w:rsidRPr="001755A6">
        <w:rPr>
          <w:rFonts w:ascii="Times New Roman" w:eastAsia="Times New Roman" w:hAnsi="Times New Roman" w:cs="Times New Roman"/>
          <w:sz w:val="28"/>
          <w:szCs w:val="28"/>
          <w:lang w:eastAsia="ru-RU"/>
        </w:rPr>
        <w:t xml:space="preserve"> «</w:t>
      </w:r>
      <w:proofErr w:type="gramEnd"/>
      <w:r w:rsidR="00CB2CC0" w:rsidRPr="001755A6">
        <w:rPr>
          <w:rFonts w:ascii="Times New Roman" w:eastAsia="Times New Roman" w:hAnsi="Times New Roman" w:cs="Times New Roman"/>
          <w:sz w:val="28"/>
          <w:szCs w:val="28"/>
          <w:lang w:eastAsia="ru-RU"/>
        </w:rPr>
        <w:t>О пред</w:t>
      </w:r>
      <w:r w:rsidRPr="001755A6">
        <w:rPr>
          <w:rFonts w:ascii="Times New Roman" w:eastAsia="Times New Roman" w:hAnsi="Times New Roman" w:cs="Times New Roman"/>
          <w:sz w:val="28"/>
          <w:szCs w:val="28"/>
          <w:lang w:eastAsia="ru-RU"/>
        </w:rPr>
        <w:t>оставлении муниципальных услуг»;</w:t>
      </w:r>
    </w:p>
    <w:p w:rsidR="00B36CAF" w:rsidRPr="001755A6" w:rsidRDefault="00B36CAF"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xml:space="preserve">- от 16.06.2016 № МБВ-02-01-05-22 </w:t>
      </w:r>
      <w:r w:rsidRPr="001755A6">
        <w:rPr>
          <w:rFonts w:ascii="Times New Roman" w:hAnsi="Times New Roman" w:cs="Times New Roman"/>
          <w:bCs/>
          <w:sz w:val="28"/>
          <w:szCs w:val="28"/>
        </w:rPr>
        <w:t xml:space="preserve">«О внесении изменений в постановление аппарата Совета депутатов муниципального округа Бирюлево Восточное от </w:t>
      </w:r>
      <w:proofErr w:type="gramStart"/>
      <w:r w:rsidRPr="001755A6">
        <w:rPr>
          <w:rFonts w:ascii="Times New Roman" w:hAnsi="Times New Roman" w:cs="Times New Roman"/>
          <w:bCs/>
          <w:sz w:val="28"/>
          <w:szCs w:val="28"/>
        </w:rPr>
        <w:t>12.02.2016  №</w:t>
      </w:r>
      <w:proofErr w:type="gramEnd"/>
      <w:r w:rsidRPr="001755A6">
        <w:rPr>
          <w:rFonts w:ascii="Times New Roman" w:hAnsi="Times New Roman" w:cs="Times New Roman"/>
          <w:bCs/>
          <w:sz w:val="28"/>
          <w:szCs w:val="28"/>
        </w:rPr>
        <w:t xml:space="preserve"> МБВ-02-01-05-04»</w:t>
      </w:r>
      <w:r w:rsidR="005C7FC7" w:rsidRPr="001755A6">
        <w:rPr>
          <w:rFonts w:ascii="Times New Roman" w:hAnsi="Times New Roman" w:cs="Times New Roman"/>
          <w:bCs/>
          <w:sz w:val="28"/>
          <w:szCs w:val="28"/>
        </w:rPr>
        <w:t>;</w:t>
      </w:r>
    </w:p>
    <w:p w:rsidR="00B36CAF" w:rsidRPr="001755A6" w:rsidRDefault="00B36CAF"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xml:space="preserve">- от 21.01.2019 № 02-01-05-01 </w:t>
      </w:r>
      <w:r w:rsidRPr="001755A6">
        <w:rPr>
          <w:rFonts w:ascii="Times New Roman" w:hAnsi="Times New Roman" w:cs="Times New Roman"/>
          <w:bCs/>
          <w:sz w:val="28"/>
          <w:szCs w:val="28"/>
        </w:rPr>
        <w:t xml:space="preserve">«О внесении изменений в постановление аппарата Совета депутатов муниципального округа Бирюлево Восточное от </w:t>
      </w:r>
      <w:proofErr w:type="gramStart"/>
      <w:r w:rsidRPr="001755A6">
        <w:rPr>
          <w:rFonts w:ascii="Times New Roman" w:hAnsi="Times New Roman" w:cs="Times New Roman"/>
          <w:bCs/>
          <w:sz w:val="28"/>
          <w:szCs w:val="28"/>
        </w:rPr>
        <w:lastRenderedPageBreak/>
        <w:t>12.02.2016  №</w:t>
      </w:r>
      <w:proofErr w:type="gramEnd"/>
      <w:r w:rsidRPr="001755A6">
        <w:rPr>
          <w:rFonts w:ascii="Times New Roman" w:hAnsi="Times New Roman" w:cs="Times New Roman"/>
          <w:bCs/>
          <w:sz w:val="28"/>
          <w:szCs w:val="28"/>
        </w:rPr>
        <w:t xml:space="preserve"> МБВ-02-01-05-04»;</w:t>
      </w:r>
    </w:p>
    <w:p w:rsidR="00B36CAF" w:rsidRPr="001755A6" w:rsidRDefault="00B36CAF"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55A6">
        <w:rPr>
          <w:rFonts w:ascii="Times New Roman" w:eastAsia="Times New Roman" w:hAnsi="Times New Roman" w:cs="Times New Roman"/>
          <w:sz w:val="28"/>
          <w:szCs w:val="28"/>
          <w:lang w:eastAsia="ru-RU"/>
        </w:rPr>
        <w:t>- от 06.11.2019 № 02-01-05-21</w:t>
      </w:r>
      <w:r w:rsidRPr="001755A6">
        <w:rPr>
          <w:rFonts w:ascii="Times New Roman" w:hAnsi="Times New Roman" w:cs="Times New Roman"/>
          <w:bCs/>
          <w:sz w:val="28"/>
          <w:szCs w:val="28"/>
        </w:rPr>
        <w:t xml:space="preserve">«О внесении изменений в постановление аппарата Совета депутатов муниципального округа Бирюлево Восточное от </w:t>
      </w:r>
      <w:proofErr w:type="gramStart"/>
      <w:r w:rsidRPr="001755A6">
        <w:rPr>
          <w:rFonts w:ascii="Times New Roman" w:hAnsi="Times New Roman" w:cs="Times New Roman"/>
          <w:bCs/>
          <w:sz w:val="28"/>
          <w:szCs w:val="28"/>
        </w:rPr>
        <w:t>12.02.2016  №</w:t>
      </w:r>
      <w:proofErr w:type="gramEnd"/>
      <w:r w:rsidRPr="001755A6">
        <w:rPr>
          <w:rFonts w:ascii="Times New Roman" w:hAnsi="Times New Roman" w:cs="Times New Roman"/>
          <w:bCs/>
          <w:sz w:val="28"/>
          <w:szCs w:val="28"/>
        </w:rPr>
        <w:t xml:space="preserve"> МБВ-02-01-05-04»</w:t>
      </w:r>
      <w:r w:rsidR="005048CD">
        <w:rPr>
          <w:rFonts w:ascii="Times New Roman" w:hAnsi="Times New Roman" w:cs="Times New Roman"/>
          <w:bCs/>
          <w:sz w:val="28"/>
          <w:szCs w:val="28"/>
        </w:rPr>
        <w:t>.</w:t>
      </w:r>
    </w:p>
    <w:p w:rsidR="00CB2CC0" w:rsidRPr="00CB2CC0" w:rsidRDefault="00393A75" w:rsidP="00CB2CC0">
      <w:pPr>
        <w:widowControl w:val="0"/>
        <w:autoSpaceDE w:val="0"/>
        <w:autoSpaceDN w:val="0"/>
        <w:adjustRightInd w:val="0"/>
        <w:spacing w:after="0" w:line="240" w:lineRule="auto"/>
        <w:jc w:val="both"/>
        <w:rPr>
          <w:rFonts w:ascii="Arial" w:eastAsia="Times New Roman" w:hAnsi="Arial" w:cs="Arial"/>
          <w:b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4. Контроль за исполнением настоящего постановления </w:t>
      </w:r>
      <w:r w:rsidR="00B36CAF">
        <w:rPr>
          <w:rFonts w:ascii="Times New Roman" w:eastAsia="Times New Roman" w:hAnsi="Times New Roman" w:cs="Times New Roman"/>
          <w:sz w:val="28"/>
          <w:szCs w:val="28"/>
          <w:lang w:eastAsia="ru-RU"/>
        </w:rPr>
        <w:t>возложить на руководителя аппарата Совета депутатов</w:t>
      </w:r>
      <w:r w:rsidR="00CB2CC0" w:rsidRPr="00CB2CC0">
        <w:rPr>
          <w:rFonts w:ascii="Times New Roman" w:eastAsia="Times New Roman" w:hAnsi="Times New Roman" w:cs="Times New Roman"/>
          <w:sz w:val="28"/>
          <w:szCs w:val="28"/>
          <w:lang w:eastAsia="ru-RU"/>
        </w:rPr>
        <w:t xml:space="preserve"> муниципального округа </w:t>
      </w:r>
      <w:r w:rsidR="00CB2CC0" w:rsidRPr="00CB2CC0">
        <w:rPr>
          <w:rFonts w:ascii="Times New Roman" w:eastAsia="Times New Roman" w:hAnsi="Times New Roman" w:cs="Times New Roman"/>
          <w:sz w:val="28"/>
          <w:szCs w:val="28"/>
          <w:vertAlign w:val="superscript"/>
          <w:lang w:eastAsia="ru-RU"/>
        </w:rPr>
        <w:t xml:space="preserve"> </w:t>
      </w:r>
      <w:r w:rsidR="00CB2CC0" w:rsidRPr="00CB2CC0">
        <w:rPr>
          <w:rFonts w:ascii="Times New Roman" w:eastAsia="Times New Roman" w:hAnsi="Times New Roman" w:cs="Times New Roman"/>
          <w:sz w:val="28"/>
          <w:szCs w:val="28"/>
          <w:lang w:eastAsia="ru-RU"/>
        </w:rPr>
        <w:t xml:space="preserve"> Бирюлево Восточное </w:t>
      </w:r>
      <w:r w:rsidR="00E90A49">
        <w:rPr>
          <w:rFonts w:ascii="Times New Roman" w:eastAsia="Times New Roman" w:hAnsi="Times New Roman" w:cs="Times New Roman"/>
          <w:sz w:val="28"/>
          <w:szCs w:val="28"/>
          <w:lang w:eastAsia="ru-RU"/>
        </w:rPr>
        <w:t>Кузину Марину Юрьевну</w:t>
      </w:r>
      <w:r w:rsidR="00CB2CC0" w:rsidRPr="00CB2CC0">
        <w:rPr>
          <w:rFonts w:ascii="Times New Roman" w:eastAsia="Times New Roman" w:hAnsi="Times New Roman" w:cs="Times New Roman"/>
          <w:sz w:val="28"/>
          <w:szCs w:val="28"/>
          <w:lang w:eastAsia="ru-RU"/>
        </w:rPr>
        <w:t>.</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Default="001F18BE"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B36CAF">
        <w:rPr>
          <w:rFonts w:ascii="Times New Roman" w:eastAsia="Times New Roman" w:hAnsi="Times New Roman" w:cs="Times New Roman"/>
          <w:b/>
          <w:sz w:val="28"/>
          <w:szCs w:val="28"/>
          <w:lang w:eastAsia="ru-RU"/>
        </w:rPr>
        <w:t>уководител</w:t>
      </w:r>
      <w:r>
        <w:rPr>
          <w:rFonts w:ascii="Times New Roman" w:eastAsia="Times New Roman" w:hAnsi="Times New Roman" w:cs="Times New Roman"/>
          <w:b/>
          <w:sz w:val="28"/>
          <w:szCs w:val="28"/>
          <w:lang w:eastAsia="ru-RU"/>
        </w:rPr>
        <w:t xml:space="preserve">ь </w:t>
      </w:r>
      <w:r w:rsidR="00B36CAF">
        <w:rPr>
          <w:rFonts w:ascii="Times New Roman" w:eastAsia="Times New Roman" w:hAnsi="Times New Roman" w:cs="Times New Roman"/>
          <w:b/>
          <w:sz w:val="28"/>
          <w:szCs w:val="28"/>
          <w:lang w:eastAsia="ru-RU"/>
        </w:rPr>
        <w:t>аппарат</w:t>
      </w:r>
      <w:r>
        <w:rPr>
          <w:rFonts w:ascii="Times New Roman" w:eastAsia="Times New Roman" w:hAnsi="Times New Roman" w:cs="Times New Roman"/>
          <w:b/>
          <w:sz w:val="28"/>
          <w:szCs w:val="28"/>
          <w:lang w:eastAsia="ru-RU"/>
        </w:rPr>
        <w:t>а</w:t>
      </w:r>
    </w:p>
    <w:p w:rsidR="00B36CAF" w:rsidRPr="005C7FC7" w:rsidRDefault="00B36CAF"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СД МО </w:t>
      </w:r>
      <w:proofErr w:type="gramStart"/>
      <w:r>
        <w:rPr>
          <w:rFonts w:ascii="Times New Roman" w:eastAsia="Times New Roman" w:hAnsi="Times New Roman" w:cs="Times New Roman"/>
          <w:b/>
          <w:sz w:val="28"/>
          <w:szCs w:val="28"/>
          <w:lang w:eastAsia="ru-RU"/>
        </w:rPr>
        <w:t>Бирюлево  Восточное</w:t>
      </w:r>
      <w:proofErr w:type="gramEnd"/>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E90A49">
        <w:rPr>
          <w:rFonts w:ascii="Times New Roman" w:eastAsia="Times New Roman" w:hAnsi="Times New Roman" w:cs="Times New Roman"/>
          <w:b/>
          <w:sz w:val="28"/>
          <w:szCs w:val="28"/>
          <w:lang w:eastAsia="ru-RU"/>
        </w:rPr>
        <w:t xml:space="preserve">      М.Ю. Кузина</w:t>
      </w:r>
    </w:p>
    <w:p w:rsidR="005C7FC7" w:rsidRDefault="005C7FC7"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4A01E5" w:rsidRDefault="004A01E5"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p>
    <w:p w:rsidR="001F18BE" w:rsidRDefault="001F18BE" w:rsidP="00E90A4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B2CC0" w:rsidRPr="00CB2CC0" w:rsidRDefault="00CB2CC0" w:rsidP="00B36CAF">
      <w:pPr>
        <w:widowControl w:val="0"/>
        <w:autoSpaceDE w:val="0"/>
        <w:autoSpaceDN w:val="0"/>
        <w:adjustRightInd w:val="0"/>
        <w:spacing w:after="0" w:line="240" w:lineRule="auto"/>
        <w:ind w:left="4956" w:firstLine="708"/>
        <w:jc w:val="both"/>
        <w:rPr>
          <w:rFonts w:ascii="Times New Roman" w:eastAsia="Times New Roman" w:hAnsi="Times New Roman" w:cs="Times New Roman"/>
          <w:sz w:val="28"/>
          <w:szCs w:val="20"/>
          <w:lang w:eastAsia="ru-RU"/>
        </w:rPr>
      </w:pPr>
      <w:r w:rsidRPr="00CB2CC0">
        <w:rPr>
          <w:rFonts w:ascii="Times New Roman" w:eastAsia="Times New Roman" w:hAnsi="Times New Roman" w:cs="Times New Roman"/>
          <w:sz w:val="28"/>
          <w:szCs w:val="20"/>
          <w:lang w:eastAsia="ru-RU"/>
        </w:rPr>
        <w:t>Приложение 1</w:t>
      </w: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к </w:t>
      </w:r>
      <w:r w:rsidR="00CB2CC0" w:rsidRPr="00CB2CC0">
        <w:rPr>
          <w:rFonts w:ascii="Times New Roman" w:eastAsia="Times New Roman" w:hAnsi="Times New Roman" w:cs="Times New Roman"/>
          <w:sz w:val="28"/>
          <w:szCs w:val="27"/>
          <w:lang w:eastAsia="ru-RU"/>
        </w:rPr>
        <w:t xml:space="preserve">постановлению </w:t>
      </w:r>
      <w:r w:rsidR="00CB2CC0" w:rsidRPr="00CB2CC0">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Бирюлево Восточное</w:t>
      </w:r>
    </w:p>
    <w:p w:rsidR="00FD64FB" w:rsidRPr="00FD64FB" w:rsidRDefault="00FD64FB" w:rsidP="00FD64FB">
      <w:pPr>
        <w:tabs>
          <w:tab w:val="left" w:pos="3174"/>
        </w:tabs>
        <w:rPr>
          <w:rFonts w:ascii="Times New Roman" w:hAnsi="Times New Roman" w:cs="Times New Roman"/>
          <w:b/>
          <w:sz w:val="28"/>
          <w:szCs w:val="28"/>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FD64FB">
        <w:rPr>
          <w:rFonts w:ascii="Times New Roman" w:eastAsia="Times New Roman" w:hAnsi="Times New Roman" w:cs="Times New Roman"/>
          <w:sz w:val="28"/>
          <w:szCs w:val="20"/>
          <w:lang w:eastAsia="ru-RU"/>
        </w:rPr>
        <w:t xml:space="preserve">от </w:t>
      </w:r>
      <w:r w:rsidRPr="00FD64FB">
        <w:rPr>
          <w:rFonts w:ascii="Times New Roman" w:eastAsia="Calibri" w:hAnsi="Times New Roman" w:cs="Times New Roman"/>
          <w:sz w:val="28"/>
          <w:szCs w:val="28"/>
        </w:rPr>
        <w:t>08.02.2022 № 02-01-05-01</w:t>
      </w:r>
    </w:p>
    <w:p w:rsidR="00CB2CC0" w:rsidRPr="00CB2CC0" w:rsidRDefault="00CB2CC0" w:rsidP="00FD64F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Порядок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формирования и ведения Реестра муниципальных услуг</w:t>
      </w:r>
      <w:r w:rsidRPr="00CB2CC0">
        <w:rPr>
          <w:rFonts w:ascii="Times New Roman" w:eastAsia="Times New Roman" w:hAnsi="Times New Roman" w:cs="Times New Roman"/>
          <w:sz w:val="28"/>
          <w:szCs w:val="28"/>
          <w:lang w:eastAsia="ru-RU"/>
        </w:rPr>
        <w:t xml:space="preserve"> </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Реестр содержит сведения о муниципальных услугах, предоставляемых аппаратом Совета депутатов муниципального </w:t>
      </w:r>
      <w:proofErr w:type="gramStart"/>
      <w:r w:rsidR="00CB2CC0" w:rsidRPr="00CB2CC0">
        <w:rPr>
          <w:rFonts w:ascii="Times New Roman" w:eastAsia="Times New Roman" w:hAnsi="Times New Roman" w:cs="Times New Roman"/>
          <w:sz w:val="28"/>
          <w:szCs w:val="28"/>
          <w:lang w:eastAsia="ru-RU"/>
        </w:rPr>
        <w:t>округа  Бирюлево</w:t>
      </w:r>
      <w:proofErr w:type="gramEnd"/>
      <w:r w:rsidR="00CB2CC0" w:rsidRPr="00CB2CC0">
        <w:rPr>
          <w:rFonts w:ascii="Times New Roman" w:eastAsia="Times New Roman" w:hAnsi="Times New Roman" w:cs="Times New Roman"/>
          <w:sz w:val="28"/>
          <w:szCs w:val="28"/>
          <w:lang w:eastAsia="ru-RU"/>
        </w:rPr>
        <w:t xml:space="preserve"> Восточное (далее – аппарат Совета депутатов).</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Реестр ведется в электронном виде в информационно–телекоммуникационной сети «Интернет» </w:t>
      </w:r>
      <w:r w:rsidR="00CB2CC0" w:rsidRPr="00CB2CC0">
        <w:rPr>
          <w:rFonts w:ascii="Times New Roman" w:eastAsia="Times New Roman" w:hAnsi="Times New Roman" w:cs="Times New Roman"/>
          <w:color w:val="000000"/>
          <w:sz w:val="28"/>
          <w:szCs w:val="28"/>
          <w:lang w:eastAsia="ru-RU"/>
        </w:rPr>
        <w:t xml:space="preserve">на официальном сайте </w:t>
      </w:r>
      <w:r w:rsidR="00CB2CC0" w:rsidRPr="00CB2CC0">
        <w:rPr>
          <w:rFonts w:ascii="Times New Roman" w:eastAsia="Times New Roman" w:hAnsi="Times New Roman" w:cs="Times New Roman"/>
          <w:sz w:val="28"/>
          <w:szCs w:val="28"/>
          <w:lang w:eastAsia="ru-RU"/>
        </w:rPr>
        <w:t xml:space="preserve">муниципального округа Бирюлево </w:t>
      </w:r>
      <w:proofErr w:type="gramStart"/>
      <w:r w:rsidR="00CB2CC0" w:rsidRPr="00CB2CC0">
        <w:rPr>
          <w:rFonts w:ascii="Times New Roman" w:eastAsia="Times New Roman" w:hAnsi="Times New Roman" w:cs="Times New Roman"/>
          <w:sz w:val="28"/>
          <w:szCs w:val="28"/>
          <w:lang w:eastAsia="ru-RU"/>
        </w:rPr>
        <w:t>Восточное  (</w:t>
      </w:r>
      <w:proofErr w:type="gramEnd"/>
      <w:r w:rsidR="00CB2CC0" w:rsidRPr="00CB2CC0">
        <w:rPr>
          <w:rFonts w:ascii="Times New Roman" w:eastAsia="Times New Roman" w:hAnsi="Times New Roman" w:cs="Times New Roman"/>
          <w:sz w:val="28"/>
          <w:szCs w:val="28"/>
          <w:lang w:eastAsia="ru-RU"/>
        </w:rPr>
        <w:t xml:space="preserve">далее – официальный сайт). </w:t>
      </w:r>
    </w:p>
    <w:p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Сведения об услугах, размещенных на официальном сайте, являются общедоступными и предоставляются бесплатно.</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Формирование и ведение Реестра осуществляется посредством:</w:t>
      </w:r>
    </w:p>
    <w:p w:rsidR="00CB2CC0" w:rsidRPr="00CB2CC0" w:rsidRDefault="00CB2CC0" w:rsidP="005C7FC7">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r w:rsidRPr="00CB2CC0">
        <w:rPr>
          <w:rFonts w:ascii="Times New Roman" w:eastAsia="Times New Roman" w:hAnsi="Times New Roman" w:cs="Times New Roman"/>
          <w:sz w:val="28"/>
          <w:szCs w:val="28"/>
          <w:lang w:eastAsia="ru-RU"/>
        </w:rPr>
        <w:t>а) размещения сведений об услугах на официальном сайте (далее – размещение сведений).</w:t>
      </w:r>
    </w:p>
    <w:p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Состав сведений об услугах, подлежащих размещению, заполняется согласно приложению к настоящему Порядку.</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6. Размещение сведений обеспечивает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отнесено ведение Реестра (далее – муниципальный служащий по ведению реестра) </w:t>
      </w:r>
      <w:r w:rsidR="00CB2CC0" w:rsidRPr="00CB2CC0">
        <w:rPr>
          <w:rFonts w:ascii="Times New Roman" w:eastAsia="Times New Roman" w:hAnsi="Times New Roman" w:cs="Times New Roman"/>
          <w:sz w:val="28"/>
          <w:szCs w:val="28"/>
          <w:lang w:eastAsia="ru-RU"/>
        </w:rPr>
        <w:t>в течение 5 дней со дня предоставления таких сведений.</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М</w:t>
      </w:r>
      <w:r w:rsidR="00CB2CC0" w:rsidRPr="00CB2CC0">
        <w:rPr>
          <w:rFonts w:ascii="Times New Roman" w:eastAsia="Times New Roman" w:hAnsi="Times New Roman" w:cs="Arial"/>
          <w:iCs/>
          <w:sz w:val="28"/>
          <w:szCs w:val="28"/>
          <w:lang w:eastAsia="ru-RU"/>
        </w:rPr>
        <w:t>униципальный служащий по ведению реестра</w:t>
      </w:r>
      <w:r w:rsidR="00CB2CC0" w:rsidRPr="00CB2CC0">
        <w:rPr>
          <w:rFonts w:ascii="Times New Roman" w:eastAsia="Times New Roman" w:hAnsi="Times New Roman" w:cs="Times New Roman"/>
          <w:sz w:val="28"/>
          <w:szCs w:val="28"/>
          <w:lang w:eastAsia="ru-RU"/>
        </w:rPr>
        <w:t>:</w:t>
      </w:r>
    </w:p>
    <w:p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CB2CC0" w:rsidRPr="00CB2CC0" w:rsidRDefault="00CB2CC0" w:rsidP="005C7FC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обеспечивает фиксирование и хранение сведений о лицах, предоставивших сведения об услуге.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Arial"/>
          <w:i/>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8. Предоставление сведений об услугах для размещения на официальном сайте осуществляет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w:t>
      </w:r>
      <w:r w:rsidR="00CB2CC0" w:rsidRPr="00CB2CC0">
        <w:rPr>
          <w:rFonts w:ascii="Times New Roman" w:eastAsia="Times New Roman" w:hAnsi="Times New Roman" w:cs="Arial"/>
          <w:iCs/>
          <w:sz w:val="28"/>
          <w:szCs w:val="28"/>
          <w:lang w:eastAsia="ru-RU"/>
        </w:rPr>
        <w:lastRenderedPageBreak/>
        <w:t xml:space="preserve">должностным обязанностям которого отнесена организация </w:t>
      </w:r>
      <w:r w:rsidR="00CB2CC0" w:rsidRPr="00CB2CC0">
        <w:rPr>
          <w:rFonts w:ascii="Times New Roman" w:eastAsia="Times New Roman" w:hAnsi="Times New Roman" w:cs="Times New Roman"/>
          <w:sz w:val="28"/>
          <w:szCs w:val="28"/>
          <w:lang w:eastAsia="ru-RU"/>
        </w:rPr>
        <w:t>предоставления муниципальной услуги</w:t>
      </w:r>
      <w:r w:rsidR="00CB2CC0" w:rsidRPr="00CB2CC0">
        <w:rPr>
          <w:rFonts w:ascii="Times New Roman" w:eastAsia="Times New Roman" w:hAnsi="Times New Roman" w:cs="Arial"/>
          <w:iCs/>
          <w:sz w:val="28"/>
          <w:szCs w:val="28"/>
          <w:lang w:eastAsia="ru-RU"/>
        </w:rPr>
        <w:t xml:space="preserve"> ведение Реестра</w:t>
      </w:r>
      <w:r w:rsidR="00CB2CC0" w:rsidRPr="00CB2CC0">
        <w:rPr>
          <w:rFonts w:ascii="Times New Roman" w:eastAsia="Times New Roman" w:hAnsi="Times New Roman" w:cs="Arial"/>
          <w:i/>
          <w:iCs/>
          <w:color w:val="00B050"/>
          <w:sz w:val="28"/>
          <w:szCs w:val="28"/>
          <w:lang w:eastAsia="ru-RU"/>
        </w:rPr>
        <w:t xml:space="preserve"> </w:t>
      </w:r>
      <w:r w:rsidR="00CB2CC0" w:rsidRPr="00CB2CC0">
        <w:rPr>
          <w:rFonts w:ascii="Times New Roman" w:eastAsia="Times New Roman" w:hAnsi="Times New Roman" w:cs="Times New Roman"/>
          <w:sz w:val="28"/>
          <w:szCs w:val="28"/>
          <w:lang w:eastAsia="ru-RU"/>
        </w:rPr>
        <w:t>в течение 5 дней со дня установления и (или) изменения сведений, определенных в приложении к настоящему Порядку.</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9. Сведения об услугах направляются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органами местного самоуправления муниципального округа Бирюлево Восточное.</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350EBD"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Приложение </w:t>
      </w:r>
    </w:p>
    <w:p w:rsidR="00CB2CC0" w:rsidRPr="00CB2CC0" w:rsidRDefault="00350EBD"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к Порядку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формирования и ведения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Реестра муниципальных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услуг</w:t>
      </w:r>
    </w:p>
    <w:p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Перечень</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сведений о муниципальной услуге</w:t>
      </w:r>
      <w:r w:rsidRPr="00CB2CC0">
        <w:rPr>
          <w:rFonts w:ascii="Arial" w:eastAsia="Times New Roman" w:hAnsi="Arial" w:cs="Arial"/>
          <w:b/>
          <w:sz w:val="28"/>
          <w:szCs w:val="28"/>
          <w:lang w:eastAsia="ru-RU"/>
        </w:rPr>
        <w:t xml:space="preserve"> </w:t>
      </w:r>
      <w:r w:rsidRPr="00CB2CC0">
        <w:rPr>
          <w:rFonts w:ascii="Times New Roman" w:eastAsia="Times New Roman" w:hAnsi="Times New Roman" w:cs="Times New Roman"/>
          <w:b/>
          <w:sz w:val="28"/>
          <w:szCs w:val="28"/>
          <w:lang w:eastAsia="ru-RU"/>
        </w:rPr>
        <w:t xml:space="preserve">для размещения </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 Реестре муниципальных услуг</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Наименование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 Наименования и реквизиты законодательных и иных нормативных правовых актов, предусматривающих предоставление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 Наименования органов, участвующих в предоставлении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Сведения о месте подачи запроса (заявления) на предоставление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 Наименование результата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Наименование документа, подтверждающего конечный результат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8. Сведения о категориях заявителей, которым предоставляется муниципальная услуга.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9. Сведения о месте информирования о правилах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Сведения о максимально допустимых сроках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11. Сведения об основаниях для приостановления предоставления муниципальной услуги либо отказа в предоставлении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12. Наименования документов, подлежащих представлению заявителем для получения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13. Сведения о возможности (невозможности) предоставления муниципальной услуги в многофункциональных центрах.</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CB2CC0" w:rsidRPr="00CB2CC0">
        <w:rPr>
          <w:rFonts w:ascii="Times New Roman" w:eastAsia="Times New Roman" w:hAnsi="Times New Roman" w:cs="Times New Roman"/>
          <w:bCs/>
          <w:sz w:val="28"/>
          <w:szCs w:val="28"/>
          <w:lang w:eastAsia="ru-RU"/>
        </w:rPr>
        <w:t xml:space="preserve">14. Сведения о </w:t>
      </w:r>
      <w:proofErr w:type="spellStart"/>
      <w:r w:rsidR="00CB2CC0" w:rsidRPr="00CB2CC0">
        <w:rPr>
          <w:rFonts w:ascii="Times New Roman" w:eastAsia="Times New Roman" w:hAnsi="Times New Roman" w:cs="Times New Roman"/>
          <w:bCs/>
          <w:sz w:val="28"/>
          <w:szCs w:val="28"/>
          <w:lang w:eastAsia="ru-RU"/>
        </w:rPr>
        <w:t>возмездности</w:t>
      </w:r>
      <w:proofErr w:type="spellEnd"/>
      <w:r w:rsidR="00CB2CC0" w:rsidRPr="00CB2CC0">
        <w:rPr>
          <w:rFonts w:ascii="Times New Roman" w:eastAsia="Times New Roman" w:hAnsi="Times New Roman" w:cs="Times New Roman"/>
          <w:bCs/>
          <w:sz w:val="28"/>
          <w:szCs w:val="28"/>
          <w:lang w:eastAsia="ru-RU"/>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16. Сведения об адресах электронной почты, телефонах органа местного самоуправления.</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17. Сведения о порядке контроля за исполнением административного регламента.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18.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рассмотрение жалоб, их контактные данные.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19. Текст административного регламента, формы запросов (заявлений), которые необходимы заявителю для получения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20. Сведения о дате вступления в силу административного регламента.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22. Сведения о дате прекращения действия административного регламента предоставления муниципальной услуги (признания его утратившим силу).</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B2CC0">
        <w:rPr>
          <w:rFonts w:ascii="Arial" w:eastAsia="Times New Roman" w:hAnsi="Arial" w:cs="Arial"/>
          <w:sz w:val="20"/>
          <w:szCs w:val="20"/>
          <w:lang w:eastAsia="ru-RU"/>
        </w:rPr>
        <w:br w:type="page"/>
      </w:r>
      <w:r w:rsidR="00FD64FB">
        <w:rPr>
          <w:rFonts w:ascii="Arial" w:eastAsia="Times New Roman" w:hAnsi="Arial" w:cs="Arial"/>
          <w:sz w:val="20"/>
          <w:szCs w:val="20"/>
          <w:lang w:eastAsia="ru-RU"/>
        </w:rPr>
        <w:lastRenderedPageBreak/>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00FD64FB">
        <w:rPr>
          <w:rFonts w:ascii="Arial" w:eastAsia="Times New Roman" w:hAnsi="Arial" w:cs="Arial"/>
          <w:sz w:val="20"/>
          <w:szCs w:val="20"/>
          <w:lang w:eastAsia="ru-RU"/>
        </w:rPr>
        <w:tab/>
      </w:r>
      <w:r w:rsidRPr="00CB2CC0">
        <w:rPr>
          <w:rFonts w:ascii="Times New Roman" w:eastAsia="Times New Roman" w:hAnsi="Times New Roman" w:cs="Times New Roman"/>
          <w:sz w:val="28"/>
          <w:szCs w:val="20"/>
          <w:lang w:eastAsia="ru-RU"/>
        </w:rPr>
        <w:t>Приложение 2</w:t>
      </w:r>
    </w:p>
    <w:p w:rsidR="00350EBD" w:rsidRDefault="00FD64FB"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к </w:t>
      </w:r>
      <w:r w:rsidR="00CB2CC0" w:rsidRPr="00CB2CC0">
        <w:rPr>
          <w:rFonts w:ascii="Times New Roman" w:eastAsia="Times New Roman" w:hAnsi="Times New Roman" w:cs="Times New Roman"/>
          <w:sz w:val="28"/>
          <w:szCs w:val="27"/>
          <w:lang w:eastAsia="ru-RU"/>
        </w:rPr>
        <w:t xml:space="preserve">постановлению </w:t>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350EBD">
        <w:rPr>
          <w:rFonts w:ascii="Times New Roman" w:eastAsia="Times New Roman" w:hAnsi="Times New Roman" w:cs="Times New Roman"/>
          <w:sz w:val="28"/>
          <w:szCs w:val="27"/>
          <w:lang w:eastAsia="ru-RU"/>
        </w:rPr>
        <w:tab/>
      </w:r>
      <w:r w:rsidR="00CB2CC0" w:rsidRPr="00CB2CC0">
        <w:rPr>
          <w:rFonts w:ascii="Times New Roman" w:eastAsia="Times New Roman" w:hAnsi="Times New Roman" w:cs="Times New Roman"/>
          <w:sz w:val="28"/>
          <w:szCs w:val="28"/>
          <w:lang w:eastAsia="ru-RU"/>
        </w:rPr>
        <w:t xml:space="preserve">аппарата Совета </w:t>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r>
      <w:r w:rsidR="00350EBD">
        <w:rPr>
          <w:rFonts w:ascii="Times New Roman" w:eastAsia="Times New Roman" w:hAnsi="Times New Roman" w:cs="Times New Roman"/>
          <w:sz w:val="28"/>
          <w:szCs w:val="28"/>
          <w:lang w:eastAsia="ru-RU"/>
        </w:rPr>
        <w:tab/>
        <w:t>депутатов</w:t>
      </w:r>
    </w:p>
    <w:p w:rsidR="00CB2CC0" w:rsidRPr="00CB2CC0" w:rsidRDefault="00FD64FB"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округа Бирюлево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Восточное</w:t>
      </w:r>
    </w:p>
    <w:p w:rsidR="00FD64FB" w:rsidRPr="00FD64FB" w:rsidRDefault="00FD64FB" w:rsidP="00FD64FB">
      <w:pPr>
        <w:tabs>
          <w:tab w:val="left" w:pos="3174"/>
        </w:tabs>
        <w:rPr>
          <w:rFonts w:ascii="Times New Roman" w:hAnsi="Times New Roman" w:cs="Times New Roman"/>
          <w:b/>
          <w:sz w:val="28"/>
          <w:szCs w:val="28"/>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FD64FB">
        <w:rPr>
          <w:rFonts w:ascii="Times New Roman" w:eastAsia="Calibri" w:hAnsi="Times New Roman" w:cs="Times New Roman"/>
          <w:sz w:val="28"/>
          <w:szCs w:val="28"/>
        </w:rPr>
        <w:t>08.02.2022 № 02-01-05-01</w:t>
      </w:r>
    </w:p>
    <w:p w:rsidR="00CB2CC0" w:rsidRPr="00CB2CC0" w:rsidRDefault="00CB2CC0" w:rsidP="00FD64FB">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Порядок</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разработки и утверждения административных регламентов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предоставления муниципальных услуг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Регламент является нормативным правовым актом </w:t>
      </w:r>
      <w:r w:rsidR="00CB2CC0" w:rsidRPr="00CB2CC0">
        <w:rPr>
          <w:rFonts w:ascii="Times New Roman" w:eastAsia="Times New Roman" w:hAnsi="Times New Roman" w:cs="Arial"/>
          <w:bCs/>
          <w:sz w:val="28"/>
          <w:szCs w:val="28"/>
          <w:lang w:eastAsia="ru-RU"/>
        </w:rPr>
        <w:t xml:space="preserve">аппарата Совета депутатов </w:t>
      </w:r>
      <w:r w:rsidR="00CB2CC0" w:rsidRPr="00CB2CC0">
        <w:rPr>
          <w:rFonts w:ascii="Times New Roman" w:eastAsia="Times New Roman" w:hAnsi="Times New Roman" w:cs="Times New Roman"/>
          <w:sz w:val="28"/>
          <w:szCs w:val="28"/>
          <w:lang w:eastAsia="ru-RU"/>
        </w:rPr>
        <w:t xml:space="preserve">муниципального округа Бирюлево Восточное  (далее – </w:t>
      </w:r>
      <w:r w:rsidR="00CB2CC0" w:rsidRPr="00CB2CC0">
        <w:rPr>
          <w:rFonts w:ascii="Times New Roman" w:eastAsia="Times New Roman" w:hAnsi="Times New Roman" w:cs="Arial"/>
          <w:bCs/>
          <w:sz w:val="28"/>
          <w:szCs w:val="28"/>
          <w:lang w:eastAsia="ru-RU"/>
        </w:rPr>
        <w:t>аппарат Совета депутатов</w:t>
      </w:r>
      <w:r w:rsidR="00CB2CC0" w:rsidRPr="00CB2CC0">
        <w:rPr>
          <w:rFonts w:ascii="Times New Roman" w:eastAsia="Times New Roman" w:hAnsi="Times New Roman" w:cs="Times New Roman"/>
          <w:sz w:val="28"/>
          <w:szCs w:val="28"/>
          <w:lang w:eastAsia="ru-RU"/>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00CB2CC0" w:rsidRPr="00CB2CC0">
        <w:rPr>
          <w:rFonts w:ascii="Times New Roman" w:eastAsia="Times New Roman" w:hAnsi="Times New Roman" w:cs="Arial"/>
          <w:bCs/>
          <w:sz w:val="28"/>
          <w:szCs w:val="28"/>
          <w:lang w:eastAsia="ru-RU"/>
        </w:rPr>
        <w:t>аппаратом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при предоставлении муниципальной услуги.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Регламент разрабатывается </w:t>
      </w:r>
      <w:r w:rsidR="00CB2CC0" w:rsidRPr="00CB2CC0">
        <w:rPr>
          <w:rFonts w:ascii="Times New Roman" w:eastAsia="Times New Roman" w:hAnsi="Times New Roman" w:cs="Arial"/>
          <w:sz w:val="28"/>
          <w:szCs w:val="28"/>
          <w:lang w:eastAsia="ru-RU"/>
        </w:rPr>
        <w:t xml:space="preserve">муниципальным служащим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относится </w:t>
      </w:r>
      <w:r w:rsidR="00CB2CC0" w:rsidRPr="00CB2CC0">
        <w:rPr>
          <w:rFonts w:ascii="Times New Roman" w:eastAsia="Times New Roman" w:hAnsi="Times New Roman" w:cs="Arial"/>
          <w:bCs/>
          <w:sz w:val="28"/>
          <w:szCs w:val="28"/>
          <w:lang w:eastAsia="ru-RU"/>
        </w:rPr>
        <w:t xml:space="preserve">организация </w:t>
      </w:r>
      <w:r w:rsidR="00CB2CC0" w:rsidRPr="00CB2CC0">
        <w:rPr>
          <w:rFonts w:ascii="Times New Roman" w:eastAsia="Times New Roman" w:hAnsi="Times New Roman" w:cs="Arial"/>
          <w:iCs/>
          <w:sz w:val="28"/>
          <w:szCs w:val="28"/>
          <w:lang w:eastAsia="ru-RU"/>
        </w:rPr>
        <w:t>предоставления соответствующей муниципальной услуги</w:t>
      </w:r>
      <w:r w:rsidR="00CB2CC0" w:rsidRPr="00CB2CC0">
        <w:rPr>
          <w:rFonts w:ascii="Times New Roman" w:eastAsia="Times New Roman" w:hAnsi="Times New Roman" w:cs="Arial"/>
          <w:i/>
          <w:iCs/>
          <w:sz w:val="28"/>
          <w:szCs w:val="28"/>
          <w:lang w:eastAsia="ru-RU"/>
        </w:rPr>
        <w:t xml:space="preserve"> </w:t>
      </w:r>
      <w:r w:rsidR="00CB2CC0" w:rsidRPr="00CB2CC0">
        <w:rPr>
          <w:rFonts w:ascii="Times New Roman" w:eastAsia="Times New Roman" w:hAnsi="Times New Roman" w:cs="Arial"/>
          <w:iCs/>
          <w:sz w:val="28"/>
          <w:szCs w:val="28"/>
          <w:lang w:eastAsia="ru-RU"/>
        </w:rPr>
        <w:t>(далее – исполнитель).</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При разработке проекта регламента исполнитель:</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в) осуществляет анализ действующего порядка предоставления </w:t>
      </w:r>
      <w:r w:rsidRPr="00CB2CC0">
        <w:rPr>
          <w:rFonts w:ascii="Times New Roman" w:eastAsia="Times New Roman" w:hAnsi="Times New Roman" w:cs="Times New Roman"/>
          <w:sz w:val="28"/>
          <w:szCs w:val="28"/>
          <w:lang w:eastAsia="ru-RU"/>
        </w:rPr>
        <w:lastRenderedPageBreak/>
        <w:t xml:space="preserve">муниципальной услуги и оценку эффективности ее предоставления с целью </w:t>
      </w:r>
      <w:r w:rsidRPr="00CB2CC0">
        <w:rPr>
          <w:rFonts w:ascii="Times New Roman" w:eastAsia="Times New Roman" w:hAnsi="Times New Roman" w:cs="Times New Roman"/>
          <w:iCs/>
          <w:sz w:val="28"/>
          <w:szCs w:val="28"/>
          <w:lang w:eastAsia="ru-RU"/>
        </w:rPr>
        <w:t>совершенствования (оптимизации) административных процедур (действий)</w:t>
      </w:r>
      <w:r w:rsidRPr="00CB2CC0">
        <w:rPr>
          <w:rFonts w:ascii="Times New Roman" w:eastAsia="Times New Roman" w:hAnsi="Times New Roman" w:cs="Times New Roman"/>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CB2CC0">
        <w:rPr>
          <w:rFonts w:ascii="Times New Roman" w:eastAsia="Times New Roman" w:hAnsi="Times New Roman" w:cs="Times New Roman"/>
          <w:sz w:val="28"/>
          <w:szCs w:val="28"/>
          <w:lang w:eastAsia="ru-RU"/>
        </w:rPr>
        <w:t>г) определяет последовательность административных процедур (действий) с учетом предложений по оптимизации предоставления муниципальной услуги</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возможности предоставления ее в электронной форме;</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д) осуществляет анализ востребованности муниципальной услуги в электронной форме, возможности ее предоставления только в электронной форме без личного присутствия заявителя в администрации; </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е) разрабатывает проект стандарта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ж) выполняет другие действия для разработки проекта регламента.</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Проект регламента подлежит независимой экспертизе и экспертизе, проводимой аппаратом Совета депутатов</w:t>
      </w:r>
      <w:r w:rsidRPr="00CB2CC0">
        <w:rPr>
          <w:rFonts w:ascii="Times New Roman" w:eastAsia="Times New Roman" w:hAnsi="Times New Roman" w:cs="Times New Roman"/>
          <w:color w:val="FABF8F"/>
          <w:sz w:val="28"/>
          <w:szCs w:val="28"/>
          <w:lang w:eastAsia="ru-RU"/>
        </w:rPr>
        <w:t xml:space="preserve"> </w:t>
      </w:r>
      <w:r w:rsidRPr="00CB2CC0">
        <w:rPr>
          <w:rFonts w:ascii="Times New Roman" w:eastAsia="Times New Roman" w:hAnsi="Times New Roman" w:cs="Times New Roman"/>
          <w:sz w:val="28"/>
          <w:szCs w:val="28"/>
          <w:lang w:eastAsia="ru-RU"/>
        </w:rPr>
        <w:t>(далее – внутренняя экспертиза), а также антикоррупционной экспертизе.</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Arial"/>
          <w:iCs/>
          <w:sz w:val="28"/>
          <w:szCs w:val="28"/>
          <w:lang w:eastAsia="ru-RU"/>
        </w:rPr>
      </w:pPr>
      <w:r w:rsidRPr="00CB2CC0">
        <w:rPr>
          <w:rFonts w:ascii="Times New Roman" w:eastAsia="Times New Roman" w:hAnsi="Times New Roman" w:cs="Times New Roman"/>
          <w:sz w:val="28"/>
          <w:szCs w:val="28"/>
          <w:lang w:eastAsia="ru-RU"/>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 одновременно с внутренней экспертизой.</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iCs/>
          <w:sz w:val="28"/>
          <w:szCs w:val="28"/>
          <w:lang w:eastAsia="ru-RU"/>
        </w:rPr>
        <w:t xml:space="preserve">6. </w:t>
      </w:r>
      <w:r w:rsidRPr="00CB2CC0">
        <w:rPr>
          <w:rFonts w:ascii="Times New Roman" w:eastAsia="Times New Roman" w:hAnsi="Times New Roman" w:cs="Times New Roman"/>
          <w:sz w:val="28"/>
          <w:szCs w:val="28"/>
          <w:lang w:eastAsia="ru-RU"/>
        </w:rPr>
        <w:t xml:space="preserve">Исполнитель обеспечивает размещение проекта регламента на официальном сайте муниципального округа Бирюлево Восточное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w:t>
      </w:r>
      <w:r w:rsidR="00393A75">
        <w:rPr>
          <w:rFonts w:ascii="Times New Roman" w:eastAsia="Times New Roman" w:hAnsi="Times New Roman" w:cs="Times New Roman"/>
          <w:sz w:val="28"/>
          <w:szCs w:val="28"/>
          <w:lang w:eastAsia="ru-RU"/>
        </w:rPr>
        <w:tab/>
      </w:r>
      <w:r w:rsidR="00393A75">
        <w:rPr>
          <w:rFonts w:ascii="Times New Roman" w:eastAsia="Times New Roman" w:hAnsi="Times New Roman" w:cs="Times New Roman"/>
          <w:sz w:val="28"/>
          <w:szCs w:val="28"/>
          <w:lang w:eastAsia="ru-RU"/>
        </w:rPr>
        <w:tab/>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наименование проекта регламента;</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дата размещения проекта регламента на официальном сайте;</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дата окончания приема заключений независимой экспертизы;</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количество поступивших заключений независимой экспертизы;</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е) мотивированное обоснование решения о нецелесообразности учета заключений независимой экспертизы. </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9. Исполнитель в срок не более пяти дней после дня окончания срока приема заключений независимой экспертизы </w:t>
      </w:r>
      <w:proofErr w:type="gramStart"/>
      <w:r w:rsidR="00CB2CC0" w:rsidRPr="00CB2CC0">
        <w:rPr>
          <w:rFonts w:ascii="Times New Roman" w:eastAsia="Times New Roman" w:hAnsi="Times New Roman" w:cs="Times New Roman"/>
          <w:sz w:val="28"/>
          <w:szCs w:val="28"/>
          <w:lang w:eastAsia="ru-RU"/>
        </w:rPr>
        <w:t xml:space="preserve">направляет </w:t>
      </w:r>
      <w:r w:rsidR="00CB2CC0" w:rsidRPr="00CB2CC0">
        <w:rPr>
          <w:rFonts w:ascii="Times New Roman" w:eastAsia="Times New Roman" w:hAnsi="Times New Roman" w:cs="Arial"/>
          <w:sz w:val="28"/>
          <w:szCs w:val="28"/>
          <w:lang w:eastAsia="ru-RU"/>
        </w:rPr>
        <w:t xml:space="preserve"> муниципальному</w:t>
      </w:r>
      <w:proofErr w:type="gramEnd"/>
      <w:r w:rsidR="00CB2CC0" w:rsidRPr="00CB2CC0">
        <w:rPr>
          <w:rFonts w:ascii="Times New Roman" w:eastAsia="Times New Roman" w:hAnsi="Times New Roman" w:cs="Arial"/>
          <w:sz w:val="28"/>
          <w:szCs w:val="28"/>
          <w:lang w:eastAsia="ru-RU"/>
        </w:rPr>
        <w:t xml:space="preserve"> служащему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w:t>
      </w:r>
      <w:r w:rsidR="00CB2CC0" w:rsidRPr="00CB2CC0">
        <w:rPr>
          <w:rFonts w:ascii="Times New Roman" w:eastAsia="Times New Roman" w:hAnsi="Times New Roman" w:cs="Arial"/>
          <w:iCs/>
          <w:sz w:val="28"/>
          <w:szCs w:val="28"/>
          <w:lang w:eastAsia="ru-RU"/>
        </w:rPr>
        <w:lastRenderedPageBreak/>
        <w:t xml:space="preserve">которого относится </w:t>
      </w:r>
      <w:r w:rsidR="00CB2CC0" w:rsidRPr="00CB2CC0">
        <w:rPr>
          <w:rFonts w:ascii="Times New Roman" w:eastAsia="Times New Roman" w:hAnsi="Times New Roman" w:cs="Arial"/>
          <w:bCs/>
          <w:sz w:val="28"/>
          <w:szCs w:val="28"/>
          <w:lang w:eastAsia="ru-RU"/>
        </w:rPr>
        <w:t>правовое обеспечение деятельности</w:t>
      </w:r>
      <w:r w:rsidR="00CB2CC0" w:rsidRPr="00CB2CC0">
        <w:rPr>
          <w:rFonts w:ascii="Times New Roman" w:eastAsia="Times New Roman" w:hAnsi="Times New Roman" w:cs="Arial"/>
          <w:sz w:val="28"/>
          <w:szCs w:val="28"/>
          <w:lang w:eastAsia="ru-RU"/>
        </w:rPr>
        <w:t xml:space="preserve"> </w:t>
      </w:r>
      <w:r w:rsidR="00CB2CC0" w:rsidRPr="00CB2CC0">
        <w:rPr>
          <w:rFonts w:ascii="Times New Roman" w:eastAsia="Times New Roman" w:hAnsi="Times New Roman" w:cs="Arial"/>
          <w:bCs/>
          <w:sz w:val="28"/>
          <w:szCs w:val="28"/>
          <w:lang w:eastAsia="ru-RU"/>
        </w:rPr>
        <w:t>аппарата Совета депутатов, для проведения внутренней экспертизы</w:t>
      </w:r>
      <w:r w:rsidR="00CB2CC0" w:rsidRPr="00CB2CC0">
        <w:rPr>
          <w:rFonts w:ascii="Times New Roman" w:eastAsia="Times New Roman" w:hAnsi="Times New Roman" w:cs="Times New Roman"/>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проект постановления аппарата</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об утверждении регламента;</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проект регламента;</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копии заключений независимой экспертизы (при их наличии);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копию справки об итогах независимой экспертизы.</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При проведении внутренней экспертизы проекта регламента проводится оценка:</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CB2CC0">
        <w:rPr>
          <w:rFonts w:ascii="Times New Roman" w:eastAsia="Times New Roman" w:hAnsi="Times New Roman" w:cs="Times New Roman"/>
          <w:bCs/>
          <w:sz w:val="28"/>
          <w:szCs w:val="28"/>
          <w:lang w:eastAsia="ru-RU"/>
        </w:rPr>
        <w:t xml:space="preserve"> </w:t>
      </w:r>
      <w:r w:rsidRPr="00CB2CC0">
        <w:rPr>
          <w:rFonts w:ascii="Times New Roman" w:eastAsia="Times New Roman" w:hAnsi="Times New Roman" w:cs="Times New Roman"/>
          <w:sz w:val="28"/>
          <w:szCs w:val="28"/>
          <w:lang w:eastAsia="ru-RU"/>
        </w:rPr>
        <w:t>и принятыми в соответствии с ним нормативными правовыми актами;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учета результатов независимой экспертизы в проекте регламента.</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11.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в день его подготовки.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12. Исполнитель в течение трех дней со дня получения заключения внутренней экспертизы </w:t>
      </w:r>
      <w:r w:rsidR="00CB2CC0" w:rsidRPr="00CB2CC0">
        <w:rPr>
          <w:rFonts w:ascii="Times New Roman" w:eastAsia="Calibri" w:hAnsi="Times New Roman" w:cs="Times New Roman"/>
          <w:sz w:val="28"/>
          <w:szCs w:val="28"/>
          <w:lang w:eastAsia="ru-RU"/>
        </w:rPr>
        <w:t>обеспечивает учет замечаний и предложений, содержащихся в заключении.</w:t>
      </w:r>
      <w:r w:rsidR="00CB2CC0" w:rsidRPr="00CB2CC0">
        <w:rPr>
          <w:rFonts w:ascii="Times New Roman" w:eastAsia="Times New Roman" w:hAnsi="Times New Roman" w:cs="Times New Roman"/>
          <w:sz w:val="28"/>
          <w:szCs w:val="28"/>
          <w:lang w:eastAsia="ru-RU"/>
        </w:rPr>
        <w:t xml:space="preserve"> В случае несогласия исполнителя с заключением внутренней экспертизы, решение остается за </w:t>
      </w:r>
      <w:r w:rsidR="00B36CAF">
        <w:rPr>
          <w:rFonts w:ascii="Times New Roman" w:eastAsia="Times New Roman" w:hAnsi="Times New Roman" w:cs="Times New Roman"/>
          <w:sz w:val="28"/>
          <w:szCs w:val="28"/>
          <w:lang w:eastAsia="ru-RU"/>
        </w:rPr>
        <w:t>руководителем аппарата Совета депутатов</w:t>
      </w:r>
      <w:r w:rsidR="00CB2CC0" w:rsidRPr="00CB2CC0">
        <w:rPr>
          <w:rFonts w:ascii="Times New Roman" w:eastAsia="Times New Roman" w:hAnsi="Times New Roman" w:cs="Times New Roman"/>
          <w:sz w:val="28"/>
          <w:szCs w:val="28"/>
          <w:lang w:eastAsia="ru-RU"/>
        </w:rPr>
        <w:t xml:space="preserve"> муниципального округа Бирюлево Восточное</w:t>
      </w:r>
      <w:r w:rsidR="00B36CAF">
        <w:rPr>
          <w:rFonts w:ascii="Times New Roman" w:eastAsia="Times New Roman" w:hAnsi="Times New Roman" w:cs="Times New Roman"/>
          <w:sz w:val="28"/>
          <w:szCs w:val="28"/>
          <w:lang w:eastAsia="ru-RU"/>
        </w:rPr>
        <w:t xml:space="preserve"> или лицом, исполняющим его полномочия (далее-руководитель аппарата).</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13. Исполнитель в срок, не превышающий пять дней со дня рассмотрения заключения внутренней экспертизы, вносит </w:t>
      </w:r>
      <w:r w:rsidR="005C7FC7">
        <w:rPr>
          <w:rFonts w:ascii="Times New Roman" w:eastAsia="Times New Roman" w:hAnsi="Times New Roman" w:cs="Times New Roman"/>
          <w:sz w:val="28"/>
          <w:szCs w:val="28"/>
          <w:lang w:eastAsia="ru-RU"/>
        </w:rPr>
        <w:t xml:space="preserve">руководителю </w:t>
      </w:r>
      <w:proofErr w:type="gramStart"/>
      <w:r w:rsidR="005C7FC7">
        <w:rPr>
          <w:rFonts w:ascii="Times New Roman" w:eastAsia="Times New Roman" w:hAnsi="Times New Roman" w:cs="Times New Roman"/>
          <w:sz w:val="28"/>
          <w:szCs w:val="28"/>
          <w:lang w:eastAsia="ru-RU"/>
        </w:rPr>
        <w:t>аппарата</w:t>
      </w:r>
      <w:r w:rsidR="00CB2CC0" w:rsidRPr="00CB2CC0">
        <w:rPr>
          <w:rFonts w:ascii="Times New Roman" w:eastAsia="Times New Roman" w:hAnsi="Times New Roman" w:cs="Times New Roman"/>
          <w:sz w:val="28"/>
          <w:szCs w:val="28"/>
          <w:lang w:eastAsia="ru-RU"/>
        </w:rPr>
        <w:t xml:space="preserve">  проект</w:t>
      </w:r>
      <w:proofErr w:type="gramEnd"/>
      <w:r w:rsidR="00CB2CC0" w:rsidRPr="00CB2CC0">
        <w:rPr>
          <w:rFonts w:ascii="Times New Roman" w:eastAsia="Times New Roman" w:hAnsi="Times New Roman" w:cs="Times New Roman"/>
          <w:sz w:val="28"/>
          <w:szCs w:val="28"/>
          <w:lang w:eastAsia="ru-RU"/>
        </w:rPr>
        <w:t xml:space="preserve"> регламента, к которому прилагаются:</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проект постановления аппарата 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 xml:space="preserve">об утверждении регламента; </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справки об итогах независимой экспертизы, в том числе независимой антикоррупционной экспертизы;</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заключения внутренней экспертизы, в случае несогласия с заключением внутренней экспертизы, письменные возражения;</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w:t>
      </w:r>
      <w:proofErr w:type="gramStart"/>
      <w:r w:rsidRPr="00CB2CC0">
        <w:rPr>
          <w:rFonts w:ascii="Times New Roman" w:eastAsia="Times New Roman" w:hAnsi="Times New Roman" w:cs="Times New Roman"/>
          <w:sz w:val="28"/>
          <w:szCs w:val="28"/>
          <w:lang w:eastAsia="ru-RU"/>
        </w:rPr>
        <w:t>изменений</w:t>
      </w:r>
      <w:proofErr w:type="gramEnd"/>
      <w:r w:rsidRPr="00CB2CC0">
        <w:rPr>
          <w:rFonts w:ascii="Times New Roman" w:eastAsia="Times New Roman" w:hAnsi="Times New Roman" w:cs="Times New Roman"/>
          <w:sz w:val="28"/>
          <w:szCs w:val="28"/>
          <w:lang w:eastAsia="ru-RU"/>
        </w:rPr>
        <w:t xml:space="preserve"> соответствующих муниципальных правовых актов.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14. Регламент утверждается постановлением 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и вступает в силу со дня его официального опубликования, если в постановлении не оговорено иное.</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Одновременно с опубликованием регламент подлежит размещению на официальном сайте, информационных стендах в помещениях аппарата Совета депутатов.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15. Внесение изменений в регламент осуществляется на основании </w:t>
      </w:r>
      <w:r w:rsidR="00CB2CC0" w:rsidRPr="00CB2CC0">
        <w:rPr>
          <w:rFonts w:ascii="Times New Roman" w:eastAsia="Times New Roman" w:hAnsi="Times New Roman" w:cs="Times New Roman"/>
          <w:iCs/>
          <w:sz w:val="28"/>
          <w:szCs w:val="28"/>
          <w:lang w:eastAsia="ru-RU"/>
        </w:rPr>
        <w:t xml:space="preserve">изменений, внесенных в </w:t>
      </w:r>
      <w:r w:rsidR="00CB2CC0" w:rsidRPr="00CB2CC0">
        <w:rPr>
          <w:rFonts w:ascii="Times New Roman" w:eastAsia="Times New Roman" w:hAnsi="Times New Roman" w:cs="Times New Roman"/>
          <w:sz w:val="28"/>
          <w:szCs w:val="28"/>
          <w:lang w:eastAsia="ru-RU"/>
        </w:rPr>
        <w:t xml:space="preserve">Федеральный закон «Об организации предоставления </w:t>
      </w:r>
      <w:r w:rsidR="00CB2CC0" w:rsidRPr="00CB2CC0">
        <w:rPr>
          <w:rFonts w:ascii="Times New Roman" w:eastAsia="Times New Roman" w:hAnsi="Times New Roman" w:cs="Times New Roman"/>
          <w:sz w:val="28"/>
          <w:szCs w:val="28"/>
          <w:lang w:eastAsia="ru-RU"/>
        </w:rPr>
        <w:lastRenderedPageBreak/>
        <w:t>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00CB2CC0" w:rsidRPr="00CB2CC0">
        <w:rPr>
          <w:rFonts w:ascii="Times New Roman" w:eastAsia="Times New Roman" w:hAnsi="Times New Roman" w:cs="Times New Roman"/>
          <w:iCs/>
          <w:sz w:val="28"/>
          <w:szCs w:val="28"/>
          <w:lang w:eastAsia="ru-RU"/>
        </w:rPr>
        <w:t>, а также в целях совершенствования административных процедур (действий) по предоставлению муниципальной услуги.</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50EBD"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Приложение 3</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CB2CC0">
        <w:rPr>
          <w:rFonts w:ascii="Times New Roman" w:eastAsia="Times New Roman" w:hAnsi="Times New Roman" w:cs="Times New Roman"/>
          <w:sz w:val="28"/>
          <w:szCs w:val="20"/>
          <w:lang w:eastAsia="ru-RU"/>
        </w:rPr>
        <w:t xml:space="preserve">к </w:t>
      </w:r>
      <w:r w:rsidRPr="00CB2CC0">
        <w:rPr>
          <w:rFonts w:ascii="Times New Roman" w:eastAsia="Times New Roman" w:hAnsi="Times New Roman" w:cs="Times New Roman"/>
          <w:sz w:val="28"/>
          <w:szCs w:val="27"/>
          <w:lang w:eastAsia="ru-RU"/>
        </w:rPr>
        <w:t xml:space="preserve">постановлению </w:t>
      </w:r>
      <w:r w:rsidRPr="00CB2CC0">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Бирюлево Восточное</w:t>
      </w:r>
    </w:p>
    <w:p w:rsidR="00FD64FB" w:rsidRPr="00FD64FB" w:rsidRDefault="00FD64FB" w:rsidP="00FD64FB">
      <w:pPr>
        <w:tabs>
          <w:tab w:val="left" w:pos="3174"/>
        </w:tabs>
        <w:rPr>
          <w:rFonts w:ascii="Times New Roman" w:hAnsi="Times New Roman" w:cs="Times New Roman"/>
          <w:b/>
          <w:sz w:val="28"/>
          <w:szCs w:val="28"/>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FD64FB">
        <w:rPr>
          <w:rFonts w:ascii="Times New Roman" w:eastAsia="Times New Roman" w:hAnsi="Times New Roman" w:cs="Times New Roman"/>
          <w:sz w:val="28"/>
          <w:szCs w:val="20"/>
          <w:lang w:eastAsia="ru-RU"/>
        </w:rPr>
        <w:t xml:space="preserve">от </w:t>
      </w:r>
      <w:r w:rsidRPr="00FD64FB">
        <w:rPr>
          <w:rFonts w:ascii="Times New Roman" w:eastAsia="Calibri" w:hAnsi="Times New Roman" w:cs="Times New Roman"/>
          <w:sz w:val="28"/>
          <w:szCs w:val="28"/>
        </w:rPr>
        <w:t>08.02.2022 № 02-01-05-01</w:t>
      </w:r>
    </w:p>
    <w:p w:rsidR="00CB2CC0" w:rsidRPr="00CB2CC0" w:rsidRDefault="00CB2CC0" w:rsidP="00FD64FB">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Требования</w:t>
      </w: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 xml:space="preserve">к предоставлению муниципальных услуг </w:t>
      </w:r>
    </w:p>
    <w:p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CB2CC0">
        <w:rPr>
          <w:rFonts w:ascii="Times New Roman" w:eastAsia="Times New Roman" w:hAnsi="Times New Roman" w:cs="Arial"/>
          <w:b/>
          <w:sz w:val="28"/>
          <w:szCs w:val="28"/>
          <w:lang w:eastAsia="ru-RU"/>
        </w:rPr>
        <w:t>Общие положения</w:t>
      </w:r>
    </w:p>
    <w:p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Настоящими Требованиями регулируются вопросы правоотношений между </w:t>
      </w:r>
      <w:r w:rsidR="00CB2CC0" w:rsidRPr="00CB2CC0">
        <w:rPr>
          <w:rFonts w:ascii="Times New Roman" w:eastAsia="Times New Roman" w:hAnsi="Times New Roman" w:cs="Times New Roman"/>
          <w:sz w:val="28"/>
          <w:szCs w:val="28"/>
          <w:lang w:eastAsia="ru-RU"/>
        </w:rPr>
        <w:t xml:space="preserve">аппаратом Совета депутатов муниципального </w:t>
      </w:r>
      <w:proofErr w:type="gramStart"/>
      <w:r w:rsidR="00CB2CC0" w:rsidRPr="00CB2CC0">
        <w:rPr>
          <w:rFonts w:ascii="Times New Roman" w:eastAsia="Times New Roman" w:hAnsi="Times New Roman" w:cs="Times New Roman"/>
          <w:sz w:val="28"/>
          <w:szCs w:val="28"/>
          <w:lang w:eastAsia="ru-RU"/>
        </w:rPr>
        <w:t>округа  Бирюлево</w:t>
      </w:r>
      <w:proofErr w:type="gramEnd"/>
      <w:r w:rsidR="00CB2CC0" w:rsidRPr="00CB2CC0">
        <w:rPr>
          <w:rFonts w:ascii="Times New Roman" w:eastAsia="Times New Roman" w:hAnsi="Times New Roman" w:cs="Times New Roman"/>
          <w:sz w:val="28"/>
          <w:szCs w:val="28"/>
          <w:lang w:eastAsia="ru-RU"/>
        </w:rPr>
        <w:t xml:space="preserve"> Восточное </w:t>
      </w:r>
      <w:r w:rsidR="00CB2CC0" w:rsidRPr="00CB2CC0">
        <w:rPr>
          <w:rFonts w:ascii="Times New Roman" w:eastAsia="Times New Roman" w:hAnsi="Times New Roman" w:cs="Arial"/>
          <w:sz w:val="28"/>
          <w:szCs w:val="28"/>
          <w:lang w:eastAsia="ru-RU"/>
        </w:rPr>
        <w:t xml:space="preserve">(далее –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Arial"/>
          <w:sz w:val="28"/>
          <w:szCs w:val="28"/>
          <w:lang w:eastAsia="ru-RU"/>
        </w:rPr>
        <w:t>) и заявителями при предоставлении муниципальных услуг.</w:t>
      </w:r>
    </w:p>
    <w:p w:rsidR="00CB2CC0" w:rsidRPr="00CB2CC0" w:rsidRDefault="00393A75" w:rsidP="00CB2CC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w:t>
      </w:r>
      <w:r w:rsidR="00CB2CC0" w:rsidRPr="00CB2CC0">
        <w:rPr>
          <w:rFonts w:ascii="Times New Roman" w:eastAsia="Calibri" w:hAnsi="Times New Roman" w:cs="Times New Roman"/>
          <w:sz w:val="28"/>
          <w:szCs w:val="28"/>
          <w:lang w:eastAsia="ru-RU"/>
        </w:rPr>
        <w:t xml:space="preserve">Постановлениями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Calibri" w:hAnsi="Times New Roman" w:cs="Times New Roman"/>
          <w:sz w:val="28"/>
          <w:szCs w:val="28"/>
          <w:lang w:eastAsia="ru-RU"/>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информированию заявителей</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при предоставлении муниципальных услуг</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 Заявитель имеет право на получение всей информации, связанной с предоставлением ему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 Основными требованиями к информированию заявителей при предоставлении муниципальных услуг являются:</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достоверность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полнота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наглядность форм предоставляемой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доступность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оперативность предоставления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актуальность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предоставление информации на безвозмездной основе.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5. При предоставлении муниципальной услуги заявителю предоставляется информация о:</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месте нахождения и графике работы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 xml:space="preserve">, включая место и график приема запросов (заявлений) на предоставление муниципальных услуг и иных документов (информации), необходимых для </w:t>
      </w:r>
      <w:r w:rsidR="00CB2CC0" w:rsidRPr="00CB2CC0">
        <w:rPr>
          <w:rFonts w:ascii="Times New Roman" w:eastAsia="Times New Roman" w:hAnsi="Times New Roman" w:cs="Arial"/>
          <w:sz w:val="28"/>
          <w:szCs w:val="28"/>
          <w:lang w:eastAsia="ru-RU"/>
        </w:rPr>
        <w:lastRenderedPageBreak/>
        <w:t>предоставления муниципальной услуги (далее – документы);</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наименовании должности, фамилии, имени, отчестве муниципального служащего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 организующего предоставление муниципальной услуги (далее – муниципальный служащий) и их контактных телефонах;</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почтовом адресе, адресах электронной почты, </w:t>
      </w:r>
      <w:r w:rsidRPr="00CB2CC0">
        <w:rPr>
          <w:rFonts w:ascii="Times New Roman" w:eastAsia="Times New Roman" w:hAnsi="Times New Roman" w:cs="Times New Roman"/>
          <w:sz w:val="28"/>
          <w:szCs w:val="28"/>
          <w:lang w:eastAsia="ru-RU"/>
        </w:rPr>
        <w:t>официального сайта в информационно-телекоммуникационной сети «Интернет» аппарата Совета депутатов (далее – официальный сайт)</w:t>
      </w:r>
      <w:r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6) порядке обжалования решений и действий (бездействия) </w:t>
      </w:r>
      <w:r w:rsidRPr="00CB2CC0">
        <w:rPr>
          <w:rFonts w:ascii="Times New Roman" w:eastAsia="Times New Roman" w:hAnsi="Times New Roman" w:cs="Times New Roman"/>
          <w:sz w:val="28"/>
          <w:szCs w:val="28"/>
          <w:lang w:eastAsia="ru-RU"/>
        </w:rPr>
        <w:t>аппарата Совета депутатов, его</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должностных лиц и муниципальных служащих</w:t>
      </w:r>
      <w:r w:rsidRPr="00CB2CC0">
        <w:rPr>
          <w:rFonts w:ascii="Times New Roman" w:eastAsia="Times New Roman" w:hAnsi="Times New Roman" w:cs="Arial"/>
          <w:sz w:val="28"/>
          <w:szCs w:val="28"/>
          <w:lang w:eastAsia="ru-RU"/>
        </w:rPr>
        <w:t>.</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6. Информация о муниципальной услуге предоставляется посредством:</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телефонной связи;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официального сайта;</w:t>
      </w:r>
    </w:p>
    <w:p w:rsidR="00CB2CC0" w:rsidRPr="00CB2CC0" w:rsidRDefault="00CB2CC0" w:rsidP="00B36CAF">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размещения на информационных стендах </w:t>
      </w:r>
      <w:r w:rsidRPr="00CB2CC0">
        <w:rPr>
          <w:rFonts w:ascii="Times New Roman" w:eastAsia="Calibri" w:hAnsi="Times New Roman" w:cs="Times New Roman"/>
          <w:bCs/>
          <w:sz w:val="28"/>
          <w:szCs w:val="28"/>
          <w:lang w:eastAsia="ru-RU"/>
        </w:rPr>
        <w:t>или иных источниках информирования</w:t>
      </w:r>
      <w:r w:rsidRPr="00CB2CC0">
        <w:rPr>
          <w:rFonts w:ascii="Times New Roman" w:eastAsia="Times New Roman" w:hAnsi="Times New Roman" w:cs="Arial"/>
          <w:sz w:val="28"/>
          <w:szCs w:val="28"/>
          <w:lang w:eastAsia="ru-RU"/>
        </w:rPr>
        <w:t xml:space="preserve"> в помещениях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публикаций в средствах массовой информации;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Портала государственных и муниципальных услуг (функций) города Москвы;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7. При личной подаче заявителем в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Arial"/>
          <w:sz w:val="28"/>
          <w:szCs w:val="28"/>
          <w:lang w:eastAsia="ru-RU"/>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 правовых актах, регламентирующих предоставление муниципальной услуги;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об адресе, графике работы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о графике приема документов и выдачи документов, подтверждающих предоставление муниципальной услуги;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о порядке обжалования решений и действий (бездействия) </w:t>
      </w:r>
      <w:r w:rsidRPr="00CB2CC0">
        <w:rPr>
          <w:rFonts w:ascii="Times New Roman" w:eastAsia="Times New Roman" w:hAnsi="Times New Roman" w:cs="Times New Roman"/>
          <w:sz w:val="28"/>
          <w:szCs w:val="28"/>
          <w:lang w:eastAsia="ru-RU"/>
        </w:rPr>
        <w:t xml:space="preserve">аппарата </w:t>
      </w:r>
      <w:r w:rsidRPr="00CB2CC0">
        <w:rPr>
          <w:rFonts w:ascii="Times New Roman" w:eastAsia="Times New Roman" w:hAnsi="Times New Roman" w:cs="Times New Roman"/>
          <w:sz w:val="28"/>
          <w:szCs w:val="28"/>
          <w:lang w:eastAsia="ru-RU"/>
        </w:rPr>
        <w:lastRenderedPageBreak/>
        <w:t>Совета депутатов</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его</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Arial"/>
          <w:sz w:val="28"/>
          <w:szCs w:val="28"/>
          <w:lang w:eastAsia="ru-RU"/>
        </w:rPr>
        <w:t>должностных лиц и муниципальных служащих.</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10. Консультации и предоставление заявителям в ходе консультаций форм (бланков) документов являются безвозмездными.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11.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12. В местах приема документов информация для заявителя о предоставлении муниципальных услуг размещается на </w:t>
      </w:r>
      <w:r w:rsidR="00CB2CC0" w:rsidRPr="00CB2CC0">
        <w:rPr>
          <w:rFonts w:ascii="Times New Roman" w:eastAsia="Calibri" w:hAnsi="Times New Roman" w:cs="Times New Roman"/>
          <w:sz w:val="28"/>
          <w:szCs w:val="28"/>
          <w:lang w:eastAsia="ru-RU"/>
        </w:rPr>
        <w:t>информационных стендах или иных источниках информирования</w:t>
      </w:r>
      <w:r w:rsidR="00CB2CC0" w:rsidRPr="00CB2CC0">
        <w:rPr>
          <w:rFonts w:ascii="Times New Roman" w:eastAsia="Times New Roman" w:hAnsi="Times New Roman" w:cs="Arial"/>
          <w:sz w:val="28"/>
          <w:szCs w:val="28"/>
          <w:lang w:eastAsia="ru-RU"/>
        </w:rPr>
        <w:t xml:space="preserve">. </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документам и информации, необходимым</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для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16. Представляемые заявителем документы (информация) на бумажном носителе должны соответствовать следующим требованиям: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не иметь подчисток и исправлений текста;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не иметь повреждений, наличие которых не позволяет однозначно истолковать их содержание.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w:t>
      </w:r>
      <w:r w:rsidR="00CB2CC0" w:rsidRPr="00CB2CC0">
        <w:rPr>
          <w:rFonts w:ascii="Times New Roman" w:eastAsia="Times New Roman" w:hAnsi="Times New Roman" w:cs="Arial"/>
          <w:sz w:val="28"/>
          <w:szCs w:val="28"/>
          <w:lang w:eastAsia="ru-RU"/>
        </w:rPr>
        <w:lastRenderedPageBreak/>
        <w:t>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r w:rsidRPr="00CB2CC0">
        <w:rPr>
          <w:rFonts w:ascii="Times New Roman" w:eastAsia="Calibri" w:hAnsi="Times New Roman" w:cs="Times New Roman"/>
          <w:iCs/>
          <w:sz w:val="28"/>
          <w:szCs w:val="28"/>
          <w:lang w:eastAsia="ru-RU"/>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CB2CC0" w:rsidRPr="00CB2CC0" w:rsidRDefault="00393A75" w:rsidP="00CB2CC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B2CC0" w:rsidRPr="00CB2CC0">
        <w:rPr>
          <w:rFonts w:ascii="Times New Roman" w:eastAsia="Calibri" w:hAnsi="Times New Roman" w:cs="Times New Roman"/>
          <w:sz w:val="28"/>
          <w:szCs w:val="28"/>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B2CC0">
        <w:rPr>
          <w:rFonts w:ascii="Times New Roman" w:eastAsia="Calibri" w:hAnsi="Times New Roman" w:cs="Times New Roman"/>
          <w:sz w:val="28"/>
          <w:szCs w:val="28"/>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приему (получению) и регистрации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21. Для получения муниципальной услуги заявитель может:</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вручить документы лично муниципальному служащему, ответственному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направить документы по почте, в случае, если это предусмотрено соответствующим регламентом.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Совета депутатов.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24.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 xml:space="preserve">и </w:t>
      </w:r>
      <w:r w:rsidR="00CB2CC0" w:rsidRPr="00CB2CC0">
        <w:rPr>
          <w:rFonts w:ascii="Times New Roman" w:eastAsia="Times New Roman" w:hAnsi="Times New Roman" w:cs="Times New Roman"/>
          <w:sz w:val="28"/>
          <w:szCs w:val="28"/>
          <w:lang w:eastAsia="ru-RU"/>
        </w:rPr>
        <w:lastRenderedPageBreak/>
        <w:t>регистрацию</w:t>
      </w:r>
      <w:r w:rsidR="00CB2CC0" w:rsidRPr="00CB2CC0">
        <w:rPr>
          <w:rFonts w:ascii="Times New Roman" w:eastAsia="Times New Roman" w:hAnsi="Times New Roman" w:cs="Arial"/>
          <w:sz w:val="28"/>
          <w:szCs w:val="28"/>
          <w:lang w:eastAsia="ru-RU"/>
        </w:rPr>
        <w:t xml:space="preserve"> документов, при получении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устанавливает предмет документов, и при личном обращении заявителя, – личность заявителя;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2) проверяет представленные документы на соответствие </w:t>
      </w:r>
      <w:proofErr w:type="gramStart"/>
      <w:r w:rsidRPr="00CB2CC0">
        <w:rPr>
          <w:rFonts w:ascii="Times New Roman" w:eastAsia="Times New Roman" w:hAnsi="Times New Roman" w:cs="Arial"/>
          <w:sz w:val="28"/>
          <w:szCs w:val="28"/>
          <w:lang w:eastAsia="ru-RU"/>
        </w:rPr>
        <w:t>требованиям,  установленным</w:t>
      </w:r>
      <w:proofErr w:type="gramEnd"/>
      <w:r w:rsidRPr="00CB2CC0">
        <w:rPr>
          <w:rFonts w:ascii="Times New Roman" w:eastAsia="Times New Roman" w:hAnsi="Times New Roman" w:cs="Arial"/>
          <w:sz w:val="28"/>
          <w:szCs w:val="28"/>
          <w:lang w:eastAsia="ru-RU"/>
        </w:rPr>
        <w:t xml:space="preserve">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25. 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в случае личного обращения заявителя:</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г) на документах указывает дату получения, свои фамилию, имя и отчество (при наличии) и заверяет личной подписью;</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оформляет в двух экземплярах расписку в получении документов и заверяет личной подписью каждый экземпляр расписки;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ж) передает принятый комплект документов </w:t>
      </w:r>
      <w:r w:rsidRPr="00CB2CC0">
        <w:rPr>
          <w:rFonts w:ascii="Times New Roman" w:eastAsia="Times New Roman" w:hAnsi="Times New Roman" w:cs="Arial"/>
          <w:sz w:val="28"/>
          <w:szCs w:val="28"/>
          <w:lang w:eastAsia="ru-RU"/>
        </w:rPr>
        <w:t xml:space="preserve">муниципальному </w:t>
      </w:r>
      <w:r w:rsidRPr="00CB2CC0">
        <w:rPr>
          <w:rFonts w:ascii="Times New Roman" w:eastAsia="Times New Roman" w:hAnsi="Times New Roman" w:cs="Arial"/>
          <w:sz w:val="28"/>
          <w:szCs w:val="28"/>
          <w:lang w:eastAsia="ru-RU"/>
        </w:rPr>
        <w:lastRenderedPageBreak/>
        <w:t>служащему, ответственному</w:t>
      </w:r>
      <w:r w:rsidRPr="00CB2CC0">
        <w:rPr>
          <w:rFonts w:ascii="Times New Roman" w:eastAsia="Times New Roman" w:hAnsi="Times New Roman" w:cs="Times New Roman"/>
          <w:sz w:val="28"/>
          <w:szCs w:val="28"/>
          <w:lang w:eastAsia="ru-RU"/>
        </w:rPr>
        <w:t xml:space="preserve"> за обработку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 случае получения документов по почте:</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а) вносит запись о приеме документов в журнал регистрации документов; 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б) на документах указывает дату получения, свои фамилию, имя и отчество (при наличии) и заверяет личной подписью;</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в) </w:t>
      </w:r>
      <w:r w:rsidRPr="00CB2CC0">
        <w:rPr>
          <w:rFonts w:ascii="Times New Roman" w:eastAsia="Times New Roman" w:hAnsi="Times New Roman" w:cs="Times New Roman"/>
          <w:sz w:val="28"/>
          <w:szCs w:val="28"/>
          <w:lang w:eastAsia="ru-RU"/>
        </w:rPr>
        <w:t>оформляет в двух экземплярах расписку в получении документов и заверяет личной подписью каждый экземпляр расписки;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передает оформленный экземпляр расписки </w:t>
      </w:r>
      <w:r w:rsidRPr="00CB2CC0">
        <w:rPr>
          <w:rFonts w:ascii="Times New Roman" w:eastAsia="Times New Roman" w:hAnsi="Times New Roman" w:cs="Arial"/>
          <w:sz w:val="28"/>
          <w:szCs w:val="28"/>
          <w:lang w:eastAsia="ru-RU"/>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е) </w:t>
      </w:r>
      <w:r w:rsidRPr="00CB2CC0">
        <w:rPr>
          <w:rFonts w:ascii="Times New Roman" w:eastAsia="Times New Roman" w:hAnsi="Times New Roman" w:cs="Times New Roman"/>
          <w:sz w:val="28"/>
          <w:szCs w:val="28"/>
          <w:lang w:eastAsia="ru-RU"/>
        </w:rPr>
        <w:t>передает принятый комплект документов муниципальному служащему, ответственному за обработку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26. Заявителю отказывается в приеме документов, при наличии следующих оснований:</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
    <w:p w:rsidR="00CB2CC0" w:rsidRPr="00CB2CC0" w:rsidRDefault="00CB2CC0" w:rsidP="005C7F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2) представленные документы утратили силу </w:t>
      </w:r>
      <w:r w:rsidRPr="00CB2CC0">
        <w:rPr>
          <w:rFonts w:ascii="Times New Roman" w:eastAsia="Calibri" w:hAnsi="Times New Roman" w:cs="Times New Roman"/>
          <w:bCs/>
          <w:sz w:val="28"/>
          <w:szCs w:val="28"/>
          <w:lang w:eastAsia="ru-RU"/>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CB2CC0">
        <w:rPr>
          <w:rFonts w:ascii="Times New Roman" w:eastAsia="Times New Roman" w:hAnsi="Times New Roman" w:cs="Times New Roman"/>
          <w:sz w:val="28"/>
          <w:szCs w:val="28"/>
          <w:lang w:eastAsia="ru-RU"/>
        </w:rPr>
        <w:t>;</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представленные документы содержат недостоверные и (или) противоречивые сведения;</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подача документов от имени заявителя не уполномоченным на то лицом;</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применяется в случае если в соответствии с регламентом к заявителю предъявляется требование о наличии специального права, подтвердить </w:t>
      </w:r>
      <w:proofErr w:type="gramStart"/>
      <w:r w:rsidRPr="00CB2CC0">
        <w:rPr>
          <w:rFonts w:ascii="Times New Roman" w:eastAsia="Times New Roman" w:hAnsi="Times New Roman" w:cs="Times New Roman"/>
          <w:sz w:val="28"/>
          <w:szCs w:val="28"/>
          <w:lang w:eastAsia="ru-RU"/>
        </w:rPr>
        <w:t>наличие</w:t>
      </w:r>
      <w:proofErr w:type="gramEnd"/>
      <w:r w:rsidRPr="00CB2CC0">
        <w:rPr>
          <w:rFonts w:ascii="Times New Roman" w:eastAsia="Times New Roman" w:hAnsi="Times New Roman" w:cs="Times New Roman"/>
          <w:sz w:val="28"/>
          <w:szCs w:val="28"/>
          <w:lang w:eastAsia="ru-RU"/>
        </w:rPr>
        <w:t xml:space="preserve"> которого возможно только в процессе обработки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7) обращение заявителя за муниципальной услугой в аппарат Совета депутатов, не предоставляющий требующуюся заявителю муниципальную </w:t>
      </w:r>
      <w:r w:rsidRPr="00CB2CC0">
        <w:rPr>
          <w:rFonts w:ascii="Times New Roman" w:eastAsia="Times New Roman" w:hAnsi="Times New Roman" w:cs="Times New Roman"/>
          <w:sz w:val="28"/>
          <w:szCs w:val="28"/>
          <w:lang w:eastAsia="ru-RU"/>
        </w:rPr>
        <w:lastRenderedPageBreak/>
        <w:t>услугу;</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иных оснований, установленных регламентом.</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27. </w:t>
      </w:r>
      <w:r w:rsidR="00CB2CC0" w:rsidRPr="00CB2CC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28. При наличии оснований для отказа в приеме документов, муниципальный служащий, ответственный за прием </w:t>
      </w:r>
      <w:r w:rsidR="00CB2CC0" w:rsidRPr="00CB2CC0">
        <w:rPr>
          <w:rFonts w:ascii="Times New Roman" w:eastAsia="Times New Roman" w:hAnsi="Times New Roman" w:cs="Arial"/>
          <w:sz w:val="28"/>
          <w:szCs w:val="28"/>
          <w:lang w:eastAsia="ru-RU"/>
        </w:rPr>
        <w:t>(получение)</w:t>
      </w:r>
      <w:r w:rsidR="00CB2CC0" w:rsidRPr="00CB2CC0">
        <w:rPr>
          <w:rFonts w:ascii="Times New Roman" w:eastAsia="Times New Roman" w:hAnsi="Times New Roman" w:cs="Times New Roman"/>
          <w:sz w:val="28"/>
          <w:szCs w:val="28"/>
          <w:lang w:eastAsia="ru-RU"/>
        </w:rPr>
        <w:t xml:space="preserve"> и регистрацию документов:</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в случае личного обращения заявителя:</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CB2CC0">
        <w:rPr>
          <w:rFonts w:ascii="Times New Roman" w:eastAsia="Calibri" w:hAnsi="Times New Roman" w:cs="Times New Roman"/>
          <w:bCs/>
          <w:sz w:val="28"/>
          <w:szCs w:val="28"/>
          <w:lang w:eastAsia="ru-RU"/>
        </w:rPr>
        <w:t>возвращает заявителю документы</w:t>
      </w:r>
      <w:r w:rsidRPr="00CB2CC0">
        <w:rPr>
          <w:rFonts w:ascii="Times New Roman" w:eastAsia="Times New Roman" w:hAnsi="Times New Roman" w:cs="Times New Roman"/>
          <w:sz w:val="28"/>
          <w:szCs w:val="28"/>
          <w:lang w:eastAsia="ru-RU"/>
        </w:rPr>
        <w:t>;</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в случае требования заявителем предоставления ему письменного решения об отказе в приеме документов (далее – мотивированный отказ):</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Calibri" w:hAnsi="Times New Roman" w:cs="Times New Roman"/>
          <w:bCs/>
          <w:sz w:val="28"/>
          <w:szCs w:val="28"/>
          <w:lang w:eastAsia="ru-RU"/>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CB2CC0">
        <w:rPr>
          <w:rFonts w:ascii="Times New Roman" w:eastAsia="Times New Roman" w:hAnsi="Times New Roman" w:cs="Times New Roman"/>
          <w:sz w:val="28"/>
          <w:szCs w:val="28"/>
          <w:lang w:eastAsia="ru-RU"/>
        </w:rPr>
        <w:t>в аппарате Совета депутатов;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вносит запись об отказе в приеме документов </w:t>
      </w:r>
      <w:r w:rsidRPr="00CB2CC0">
        <w:rPr>
          <w:rFonts w:ascii="Times New Roman" w:eastAsia="Times New Roman" w:hAnsi="Times New Roman" w:cs="Arial"/>
          <w:sz w:val="28"/>
          <w:szCs w:val="28"/>
          <w:lang w:eastAsia="ru-RU"/>
        </w:rPr>
        <w:t>в журнал регистрации документов;</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2) в</w:t>
      </w:r>
      <w:r w:rsidRPr="00CB2CC0">
        <w:rPr>
          <w:rFonts w:ascii="Times New Roman" w:eastAsia="Times New Roman" w:hAnsi="Times New Roman" w:cs="Times New Roman"/>
          <w:sz w:val="28"/>
          <w:szCs w:val="28"/>
          <w:lang w:eastAsia="ru-RU"/>
        </w:rPr>
        <w:t xml:space="preserve"> случае получения документов по почте:</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w:t>
      </w: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r w:rsidRPr="00CB2CC0">
        <w:rPr>
          <w:rFonts w:ascii="Times New Roman" w:eastAsia="Times New Roman" w:hAnsi="Times New Roman" w:cs="Times New Roman"/>
          <w:sz w:val="28"/>
          <w:szCs w:val="28"/>
          <w:lang w:eastAsia="ru-RU"/>
        </w:rPr>
        <w:t xml:space="preserve">; </w:t>
      </w:r>
      <w:r w:rsidRPr="00CB2CC0">
        <w:rPr>
          <w:rFonts w:ascii="Times New Roman" w:eastAsia="Times New Roman" w:hAnsi="Times New Roman" w:cs="Arial"/>
          <w:sz w:val="28"/>
          <w:szCs w:val="28"/>
          <w:lang w:eastAsia="ru-RU"/>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оформляет и подписывает мотивированный отказ с указанием причин отказа;</w:t>
      </w:r>
    </w:p>
    <w:p w:rsidR="00CB2CC0" w:rsidRPr="00CB2CC0" w:rsidRDefault="00CB2CC0" w:rsidP="005C7FC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вносит запись о выдаче (направлении) мотивированного отказа в </w:t>
      </w:r>
      <w:r w:rsidRPr="00CB2CC0">
        <w:rPr>
          <w:rFonts w:ascii="Times New Roman" w:eastAsia="Times New Roman" w:hAnsi="Times New Roman" w:cs="Arial"/>
          <w:sz w:val="28"/>
          <w:szCs w:val="28"/>
          <w:lang w:eastAsia="ru-RU"/>
        </w:rPr>
        <w:t>соответствующий журнал регистрации документов</w:t>
      </w:r>
      <w:r w:rsidRPr="00CB2CC0">
        <w:rPr>
          <w:rFonts w:ascii="Times New Roman" w:eastAsia="Times New Roman" w:hAnsi="Times New Roman" w:cs="Times New Roman"/>
          <w:sz w:val="28"/>
          <w:szCs w:val="28"/>
          <w:lang w:eastAsia="ru-RU"/>
        </w:rPr>
        <w:t>.</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29. </w:t>
      </w:r>
      <w:r w:rsidR="00CB2CC0" w:rsidRPr="00CB2CC0">
        <w:rPr>
          <w:rFonts w:ascii="Times New Roman" w:eastAsia="Times New Roman" w:hAnsi="Times New Roman" w:cs="Times New Roman"/>
          <w:sz w:val="28"/>
          <w:szCs w:val="28"/>
          <w:lang w:eastAsia="ru-RU"/>
        </w:rPr>
        <w:t>В регламенте устанавливается право заявителя отозвать документы.</w:t>
      </w:r>
    </w:p>
    <w:p w:rsidR="00CB2CC0" w:rsidRPr="00CB2CC0" w:rsidRDefault="00393A75" w:rsidP="00CB2CC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30. </w:t>
      </w:r>
      <w:r w:rsidR="00350EBD" w:rsidRPr="008227CB">
        <w:rPr>
          <w:rFonts w:ascii="Times New Roman" w:hAnsi="Times New Roman" w:cs="Times New Roman"/>
          <w:sz w:val="28"/>
          <w:szCs w:val="28"/>
        </w:rPr>
        <w:t xml:space="preserve">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 в том числе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w:t>
      </w:r>
      <w:r w:rsidR="00350EBD" w:rsidRPr="008227CB">
        <w:rPr>
          <w:rFonts w:ascii="Times New Roman" w:hAnsi="Times New Roman" w:cs="Times New Roman"/>
          <w:sz w:val="28"/>
          <w:szCs w:val="28"/>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50EBD">
        <w:rPr>
          <w:rFonts w:ascii="Times New Roman" w:hAnsi="Times New Roman" w:cs="Times New Roman"/>
          <w:sz w:val="28"/>
          <w:szCs w:val="28"/>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 xml:space="preserve">Требования к учету документов </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31. Учет документов осуществляется муниципальным служащим, ответственным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 посредством ведения журнала регистрации документов на бумажном и электронном носителе.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32. Журнал регистрации документов содержит следующие обязательные реквизиты при работе с документами: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порядковый номер;</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регистрационный номер;</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дата и время регистрации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способ обращения заявителя (личный прием, почта);</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сведения о заявителе – фамилия, имя, отчество (при наличии) заявителя;</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контактные данные заявителя (телефон, адрес электронной почты и иные данные);</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наименование предоставляемой муниципальной услуги;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8) перечень представленных заявителем документов (с указанием реквизитов соответствующих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9) должность, фамилия, имя, отчество (при наличии) муниципального служащего, ответственного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 </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10) должность, фамилия, имя, отчество (при наличии) муниципального служащего, ответственного за обработку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11) дата фактического предоставления заявителю результата предоставления муниципальной услуги;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12) текущий статус рассмотрения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«зарегистрировано»;</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 в регистрации» – означает, что заявителю отказано в приеме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«на исполнении» – означает, что идет рассмотрение документов по существу;</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«отозвано» – указывается, если документы отозваны заявителем;</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«решено положительно» – означает, что заявителю предоставлена муниципальная услуга;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«отказано» – означает, что заявителю отказано в предоставлении муниципальной услуги;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13) дата изменения статуса рассмотрения документов;</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lastRenderedPageBreak/>
        <w:t>14) срок, на который приостановлено предоставление муниципальной услуги;</w:t>
      </w:r>
    </w:p>
    <w:p w:rsidR="00CB2CC0" w:rsidRPr="00CB2CC0" w:rsidRDefault="00CB2CC0" w:rsidP="005C7FC7">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00B36CAF">
        <w:rPr>
          <w:rFonts w:ascii="Times New Roman" w:eastAsia="Times New Roman" w:hAnsi="Times New Roman" w:cs="Times New Roman"/>
          <w:sz w:val="28"/>
          <w:szCs w:val="28"/>
          <w:lang w:eastAsia="ru-RU"/>
        </w:rPr>
        <w:t>руководителя аппарата</w:t>
      </w:r>
      <w:r w:rsidR="00CB2CC0" w:rsidRPr="00CB2CC0">
        <w:rPr>
          <w:rFonts w:ascii="Times New Roman" w:eastAsia="Times New Roman" w:hAnsi="Times New Roman" w:cs="Times New Roman"/>
          <w:sz w:val="28"/>
          <w:szCs w:val="28"/>
          <w:lang w:eastAsia="ru-RU"/>
        </w:rPr>
        <w:t xml:space="preserve"> </w:t>
      </w:r>
      <w:r w:rsidR="00CB2CC0" w:rsidRPr="00CB2CC0">
        <w:rPr>
          <w:rFonts w:ascii="Times New Roman" w:eastAsia="Times New Roman" w:hAnsi="Times New Roman" w:cs="Arial"/>
          <w:sz w:val="28"/>
          <w:szCs w:val="28"/>
          <w:lang w:eastAsia="ru-RU"/>
        </w:rPr>
        <w:t xml:space="preserve">и скрепленная печатью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обработке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36. Муниципальный служащий, ответственный за обработку документов:</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 xml:space="preserve">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 xml:space="preserve">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w:t>
      </w:r>
      <w:r w:rsidRPr="00CB2CC0">
        <w:rPr>
          <w:rFonts w:ascii="Times New Roman" w:eastAsia="Times New Roman" w:hAnsi="Times New Roman" w:cs="Times New Roman"/>
          <w:sz w:val="28"/>
          <w:szCs w:val="28"/>
          <w:lang w:eastAsia="ru-RU"/>
        </w:rPr>
        <w:lastRenderedPageBreak/>
        <w:t>приостановления;</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CB2CC0">
        <w:rPr>
          <w:rFonts w:ascii="Times New Roman" w:eastAsia="Times New Roman" w:hAnsi="Times New Roman" w:cs="Times New Roman"/>
          <w:sz w:val="28"/>
          <w:szCs w:val="28"/>
          <w:lang w:eastAsia="ru-RU"/>
        </w:rPr>
        <w:t>визирует его</w:t>
      </w:r>
      <w:r w:rsidRPr="00CB2CC0">
        <w:rPr>
          <w:rFonts w:ascii="Times New Roman" w:eastAsia="Times New Roman" w:hAnsi="Times New Roman" w:cs="Arial"/>
          <w:sz w:val="28"/>
          <w:szCs w:val="28"/>
          <w:lang w:eastAsia="ru-RU"/>
        </w:rPr>
        <w:t xml:space="preserve">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Pr="00CB2CC0">
        <w:rPr>
          <w:rFonts w:ascii="Times New Roman" w:eastAsia="Times New Roman" w:hAnsi="Times New Roman" w:cs="Times New Roman"/>
          <w:sz w:val="28"/>
          <w:szCs w:val="28"/>
          <w:lang w:eastAsia="ru-RU"/>
        </w:rPr>
        <w:t xml:space="preserve"> муниципального округа</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005C7FC7">
        <w:rPr>
          <w:rFonts w:ascii="Times New Roman" w:eastAsia="Times New Roman" w:hAnsi="Times New Roman" w:cs="Times New Roman"/>
          <w:sz w:val="28"/>
          <w:szCs w:val="28"/>
          <w:lang w:eastAsia="ru-RU"/>
        </w:rPr>
        <w:t>руководителю аппарата</w:t>
      </w:r>
      <w:r w:rsidRPr="00CB2CC0">
        <w:rPr>
          <w:rFonts w:ascii="Times New Roman" w:eastAsia="Times New Roman" w:hAnsi="Times New Roman" w:cs="Times New Roman"/>
          <w:sz w:val="28"/>
          <w:szCs w:val="28"/>
          <w:lang w:eastAsia="ru-RU"/>
        </w:rPr>
        <w:t xml:space="preserve"> муниципального округа</w:t>
      </w:r>
      <w:r w:rsidRPr="00CB2CC0">
        <w:rPr>
          <w:rFonts w:ascii="Times New Roman" w:eastAsia="Times New Roman" w:hAnsi="Times New Roman" w:cs="Arial"/>
          <w:sz w:val="28"/>
          <w:szCs w:val="28"/>
          <w:lang w:eastAsia="ru-RU"/>
        </w:rPr>
        <w:t>. Проект решения о предоставлении муниципальной услуги содержит сведения, характеризующие результат предоставления муниципальной услуги;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37. Р</w:t>
      </w:r>
      <w:r w:rsidR="00CB2CC0" w:rsidRPr="00CB2CC0">
        <w:rPr>
          <w:rFonts w:ascii="Times New Roman" w:eastAsia="Times New Roman" w:hAnsi="Times New Roman" w:cs="Times New Roman"/>
          <w:sz w:val="28"/>
          <w:szCs w:val="28"/>
          <w:lang w:eastAsia="ru-RU"/>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Срок приостановления предоставления муниципальной услуги исчисляется с даты принятия решения о приостановлении предоставления муниципальной услуги.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Предоставление муниципальной услуги возобновляется </w:t>
      </w:r>
      <w:r w:rsidRPr="00CB2CC0">
        <w:rPr>
          <w:rFonts w:ascii="Times New Roman" w:eastAsia="Calibri" w:hAnsi="Times New Roman" w:cs="Times New Roman"/>
          <w:bCs/>
          <w:sz w:val="28"/>
          <w:szCs w:val="28"/>
          <w:lang w:eastAsia="ru-RU"/>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CB2CC0">
        <w:rPr>
          <w:rFonts w:ascii="Times New Roman" w:eastAsia="Times New Roman" w:hAnsi="Times New Roman" w:cs="Times New Roman"/>
          <w:sz w:val="28"/>
          <w:szCs w:val="28"/>
          <w:lang w:eastAsia="ru-RU"/>
        </w:rPr>
        <w:t xml:space="preserve">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38. Перечень оснований для приостановления предоставления муниципальной услуги, установленный регламентом, является исчерпывающим.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39. Решение о приостановлении предоставления муниципальной услуги и срок приостановления регистрируются в журнале регистрации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40. Основаниями для отказа в предоставлении муниципальной услуги являются:</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представление </w:t>
      </w:r>
      <w:proofErr w:type="gramStart"/>
      <w:r w:rsidRPr="00CB2CC0">
        <w:rPr>
          <w:rFonts w:ascii="Times New Roman" w:eastAsia="Times New Roman" w:hAnsi="Times New Roman" w:cs="Times New Roman"/>
          <w:sz w:val="28"/>
          <w:szCs w:val="28"/>
          <w:lang w:eastAsia="ru-RU"/>
        </w:rPr>
        <w:t>документов</w:t>
      </w:r>
      <w:proofErr w:type="gramEnd"/>
      <w:r w:rsidRPr="00CB2CC0">
        <w:rPr>
          <w:rFonts w:ascii="Times New Roman" w:eastAsia="Times New Roman" w:hAnsi="Times New Roman" w:cs="Times New Roman"/>
          <w:sz w:val="28"/>
          <w:szCs w:val="28"/>
          <w:lang w:eastAsia="ru-RU"/>
        </w:rPr>
        <w:t xml:space="preserve">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утрата силы представленных документов, если указанные обстоятельства были установлены в процессе обработки документов;</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lastRenderedPageBreak/>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CB2CC0" w:rsidRPr="00CB2CC0" w:rsidRDefault="00CB2CC0" w:rsidP="00B36C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w:t>
      </w:r>
      <w:proofErr w:type="gramStart"/>
      <w:r w:rsidRPr="00CB2CC0">
        <w:rPr>
          <w:rFonts w:ascii="Times New Roman" w:eastAsia="Times New Roman" w:hAnsi="Times New Roman" w:cs="Times New Roman"/>
          <w:sz w:val="28"/>
          <w:szCs w:val="28"/>
          <w:lang w:eastAsia="ru-RU"/>
        </w:rPr>
        <w:t>наличие</w:t>
      </w:r>
      <w:proofErr w:type="gramEnd"/>
      <w:r w:rsidRPr="00CB2CC0">
        <w:rPr>
          <w:rFonts w:ascii="Times New Roman" w:eastAsia="Times New Roman" w:hAnsi="Times New Roman" w:cs="Times New Roman"/>
          <w:sz w:val="28"/>
          <w:szCs w:val="28"/>
          <w:lang w:eastAsia="ru-RU"/>
        </w:rPr>
        <w:t xml:space="preserve"> которого возможно только в процессе обработки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41. 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42. Перечень оснований для отказа в предоставлении муниципальной услуги, установленный регламентом, является исчерпывающим.</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43. Решение об отказе в предоставлении муниципальной услуги </w:t>
      </w:r>
      <w:r w:rsidR="00CB2CC0" w:rsidRPr="00CB2CC0">
        <w:rPr>
          <w:rFonts w:ascii="Times New Roman" w:eastAsia="Calibri" w:hAnsi="Times New Roman" w:cs="Times New Roman"/>
          <w:sz w:val="28"/>
          <w:szCs w:val="28"/>
          <w:lang w:eastAsia="ru-RU"/>
        </w:rPr>
        <w:t>с указанием причин отказа</w:t>
      </w:r>
      <w:r w:rsidR="00CB2CC0" w:rsidRPr="00CB2CC0">
        <w:rPr>
          <w:rFonts w:ascii="Times New Roman" w:eastAsia="Times New Roman" w:hAnsi="Times New Roman" w:cs="Times New Roman"/>
          <w:sz w:val="28"/>
          <w:szCs w:val="28"/>
          <w:lang w:eastAsia="ru-RU"/>
        </w:rPr>
        <w:t xml:space="preserve">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44. Решение об отказе в предоставлении муниципальной услуги регистрируется в журнале регистрации документов.</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 xml:space="preserve">Требования к принятию решения при </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предоставлении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45. Основанием для принятия решения при предоставлении муниципальной услуги является получение </w:t>
      </w:r>
      <w:r w:rsidR="00B36CAF">
        <w:rPr>
          <w:rFonts w:ascii="Times New Roman" w:eastAsia="Times New Roman" w:hAnsi="Times New Roman" w:cs="Times New Roman"/>
          <w:sz w:val="28"/>
          <w:szCs w:val="28"/>
          <w:lang w:eastAsia="ru-RU"/>
        </w:rPr>
        <w:t xml:space="preserve">руководителем </w:t>
      </w:r>
      <w:proofErr w:type="gramStart"/>
      <w:r w:rsidR="00B36CAF">
        <w:rPr>
          <w:rFonts w:ascii="Times New Roman" w:eastAsia="Times New Roman" w:hAnsi="Times New Roman" w:cs="Times New Roman"/>
          <w:sz w:val="28"/>
          <w:szCs w:val="28"/>
          <w:lang w:eastAsia="ru-RU"/>
        </w:rPr>
        <w:t xml:space="preserve">аппарата </w:t>
      </w:r>
      <w:r w:rsidR="00CB2CC0" w:rsidRPr="00CB2CC0">
        <w:rPr>
          <w:rFonts w:ascii="Times New Roman" w:eastAsia="Times New Roman" w:hAnsi="Times New Roman" w:cs="Arial"/>
          <w:sz w:val="28"/>
          <w:szCs w:val="28"/>
          <w:lang w:eastAsia="ru-RU"/>
        </w:rPr>
        <w:t xml:space="preserve"> и</w:t>
      </w:r>
      <w:proofErr w:type="gramEnd"/>
      <w:r w:rsidR="00CB2CC0" w:rsidRPr="00CB2CC0">
        <w:rPr>
          <w:rFonts w:ascii="Times New Roman" w:eastAsia="Times New Roman" w:hAnsi="Times New Roman" w:cs="Arial"/>
          <w:sz w:val="28"/>
          <w:szCs w:val="28"/>
          <w:lang w:eastAsia="ru-RU"/>
        </w:rPr>
        <w:t xml:space="preserve"> проекта решения.</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46. </w:t>
      </w:r>
      <w:r w:rsidR="00CB2CC0" w:rsidRPr="00CB2CC0">
        <w:rPr>
          <w:rFonts w:ascii="Times New Roman" w:eastAsia="Times New Roman" w:hAnsi="Times New Roman" w:cs="Times New Roman"/>
          <w:sz w:val="28"/>
          <w:szCs w:val="28"/>
          <w:lang w:eastAsia="ru-RU"/>
        </w:rPr>
        <w:t xml:space="preserve"> </w:t>
      </w:r>
      <w:r w:rsidR="00B36CAF">
        <w:rPr>
          <w:rFonts w:ascii="Times New Roman" w:eastAsia="Times New Roman" w:hAnsi="Times New Roman" w:cs="Times New Roman"/>
          <w:sz w:val="28"/>
          <w:szCs w:val="28"/>
          <w:lang w:eastAsia="ru-RU"/>
        </w:rPr>
        <w:t>Руководитель аппарата</w:t>
      </w:r>
      <w:r w:rsidR="00CB2CC0"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00CB2CC0" w:rsidRPr="00CB2CC0">
        <w:rPr>
          <w:rFonts w:ascii="Times New Roman" w:eastAsia="Times New Roman" w:hAnsi="Times New Roman" w:cs="Arial"/>
          <w:sz w:val="28"/>
          <w:szCs w:val="28"/>
          <w:lang w:eastAsia="ru-RU"/>
        </w:rPr>
        <w:t xml:space="preserve">47. Решение, подписанное </w:t>
      </w:r>
      <w:r w:rsidR="00B36CAF">
        <w:rPr>
          <w:rFonts w:ascii="Times New Roman" w:eastAsia="Times New Roman" w:hAnsi="Times New Roman" w:cs="Times New Roman"/>
          <w:sz w:val="28"/>
          <w:szCs w:val="28"/>
          <w:lang w:eastAsia="ru-RU"/>
        </w:rPr>
        <w:t>руководителем аппарата</w:t>
      </w:r>
      <w:r w:rsidR="00CB2CC0" w:rsidRPr="00CB2CC0">
        <w:rPr>
          <w:rFonts w:ascii="Times New Roman" w:eastAsia="Times New Roman" w:hAnsi="Times New Roman" w:cs="Arial"/>
          <w:sz w:val="28"/>
          <w:szCs w:val="28"/>
          <w:lang w:eastAsia="ru-RU"/>
        </w:rPr>
        <w:t>, является конечным результатом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48. Муниципальный служащий, ответственный за выдачу (направление) заявителю результата предоставления муниципальной услуги: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2) обеспечивает передачу заявителю </w:t>
      </w:r>
      <w:r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 в соответствии с регламентом;</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 xml:space="preserve">проверяет полномочия и (или) личность заявителя, получающего </w:t>
      </w:r>
      <w:r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Pr="00CB2CC0">
        <w:rPr>
          <w:rFonts w:ascii="Times New Roman" w:eastAsia="Times New Roman" w:hAnsi="Times New Roman" w:cs="Arial"/>
          <w:sz w:val="28"/>
          <w:szCs w:val="28"/>
          <w:lang w:eastAsia="ru-RU"/>
        </w:rPr>
        <w:t>или решения о приостановлении предоставления муниципальной услуги</w:t>
      </w:r>
      <w:r w:rsidRPr="00CB2CC0">
        <w:rPr>
          <w:rFonts w:ascii="Times New Roman" w:eastAsia="Times New Roman" w:hAnsi="Times New Roman" w:cs="Times New Roman"/>
          <w:sz w:val="28"/>
          <w:szCs w:val="28"/>
          <w:lang w:eastAsia="ru-RU"/>
        </w:rPr>
        <w:t xml:space="preserve"> лично.</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49. </w:t>
      </w:r>
      <w:r w:rsidR="00CB2CC0"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00CB2CC0" w:rsidRPr="00CB2CC0">
        <w:rPr>
          <w:rFonts w:ascii="Times New Roman" w:eastAsia="Times New Roman" w:hAnsi="Times New Roman" w:cs="Arial"/>
          <w:sz w:val="28"/>
          <w:szCs w:val="28"/>
          <w:lang w:eastAsia="ru-RU"/>
        </w:rPr>
        <w:t>или решение о приостановлении предоставления муниципальной услуги, в соответствии с регламентом может быть:</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выдан заявителю (представителю заявителя) лично; время ожидания в очереди </w:t>
      </w:r>
      <w:r w:rsidRPr="00CB2CC0">
        <w:rPr>
          <w:rFonts w:ascii="Times New Roman" w:eastAsia="Calibri" w:hAnsi="Times New Roman" w:cs="Times New Roman"/>
          <w:bCs/>
          <w:sz w:val="28"/>
          <w:szCs w:val="28"/>
          <w:lang w:eastAsia="ru-RU"/>
        </w:rPr>
        <w:t>определяется для каждой муниципальной услуги в регламенте</w:t>
      </w:r>
      <w:r w:rsidRPr="00CB2CC0">
        <w:rPr>
          <w:rFonts w:ascii="Times New Roman" w:eastAsia="Times New Roman" w:hAnsi="Times New Roman" w:cs="Arial"/>
          <w:sz w:val="28"/>
          <w:szCs w:val="28"/>
          <w:lang w:eastAsia="ru-RU"/>
        </w:rPr>
        <w:t>;</w:t>
      </w:r>
    </w:p>
    <w:p w:rsidR="00CB2CC0" w:rsidRPr="00CB2CC0" w:rsidRDefault="00CB2CC0" w:rsidP="00B36CAF">
      <w:pPr>
        <w:widowControl w:val="0"/>
        <w:autoSpaceDE w:val="0"/>
        <w:autoSpaceDN w:val="0"/>
        <w:adjustRightInd w:val="0"/>
        <w:spacing w:after="0" w:line="240" w:lineRule="auto"/>
        <w:ind w:firstLine="708"/>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направлен заявителю почтовым отправлением.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50. Заявитель вправе указать способ и форму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51. В случае если в запросе (заявлении) отсутствует информация о форме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52. В случае требования заявителя одновременно с </w:t>
      </w:r>
      <w:r w:rsidR="00CB2CC0" w:rsidRPr="00CB2CC0">
        <w:rPr>
          <w:rFonts w:ascii="Times New Roman" w:eastAsia="Times New Roman" w:hAnsi="Times New Roman" w:cs="Arial"/>
          <w:bCs/>
          <w:sz w:val="28"/>
          <w:szCs w:val="28"/>
          <w:lang w:eastAsia="ru-RU"/>
        </w:rPr>
        <w:t>документом, подтверждающим предоставление муниципальной услуги</w:t>
      </w:r>
      <w:r w:rsidR="00CB2CC0" w:rsidRPr="00CB2CC0">
        <w:rPr>
          <w:rFonts w:ascii="Times New Roman" w:eastAsia="Times New Roman" w:hAnsi="Times New Roman" w:cs="Times New Roman"/>
          <w:sz w:val="28"/>
          <w:szCs w:val="28"/>
          <w:lang w:eastAsia="ru-RU"/>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53. В случае если в выданном документе, подтверждающем предоставление муниципальной услуги, допущена опечатка и (или) ошибка, аппарат Совета депутатов обязан исправить допущенные опечатки и (или) ошибки в выданном документе.</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54. В случае если муниципальная услуга предоставляется в день </w:t>
      </w:r>
      <w:r w:rsidR="00CB2CC0" w:rsidRPr="00CB2CC0">
        <w:rPr>
          <w:rFonts w:ascii="Times New Roman" w:eastAsia="Times New Roman" w:hAnsi="Times New Roman" w:cs="Times New Roman"/>
          <w:sz w:val="28"/>
          <w:szCs w:val="28"/>
          <w:lang w:eastAsia="ru-RU"/>
        </w:rPr>
        <w:lastRenderedPageBreak/>
        <w:t>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Выдача дубликата документа, подтверждающего</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56. В случаях, предусмотренных регламентом, заявитель может обратиться в 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за получением дубликата документа, подтверждающего предоставление муниципальной услуги (далее – дубликат).</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57. Документы, необходимые для выдачи дубликата: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заявление на получение дубликата;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испорченный оригинал документа, подтверждающего предоставление муниципальной услуги (в случае порчи).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59. Общий срок выдачи дубликата не может превышать 10 рабочих дней.</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60. При оформлении дубликата испорченный оригинал документа, подтверждающего предоставление муниципальной услуги, изымается.</w:t>
      </w: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350EBD" w:rsidRDefault="00350EBD" w:rsidP="00FD64FB">
      <w:pPr>
        <w:widowControl w:val="0"/>
        <w:autoSpaceDE w:val="0"/>
        <w:autoSpaceDN w:val="0"/>
        <w:adjustRightInd w:val="0"/>
        <w:outlineLvl w:val="1"/>
        <w:rPr>
          <w:rFonts w:ascii="Times New Roman" w:eastAsia="Calibri" w:hAnsi="Times New Roman" w:cs="Times New Roman"/>
          <w:b/>
          <w:sz w:val="28"/>
          <w:szCs w:val="28"/>
        </w:rPr>
      </w:pPr>
    </w:p>
    <w:p w:rsidR="00393A75" w:rsidRPr="00A735A4" w:rsidRDefault="00CB2CC0" w:rsidP="00393A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393A75" w:rsidRPr="00A735A4">
        <w:rPr>
          <w:rFonts w:ascii="Times New Roman" w:eastAsia="Times New Roman" w:hAnsi="Times New Roman" w:cs="Times New Roman"/>
          <w:sz w:val="28"/>
          <w:szCs w:val="20"/>
          <w:lang w:eastAsia="ru-RU"/>
        </w:rPr>
        <w:t>Приложение 4</w:t>
      </w:r>
    </w:p>
    <w:p w:rsidR="00393A75" w:rsidRPr="00A735A4" w:rsidRDefault="00FD64FB" w:rsidP="00393A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393A75" w:rsidRPr="00A735A4">
        <w:rPr>
          <w:rFonts w:ascii="Times New Roman" w:eastAsia="Times New Roman" w:hAnsi="Times New Roman" w:cs="Times New Roman"/>
          <w:sz w:val="28"/>
          <w:szCs w:val="20"/>
          <w:lang w:eastAsia="ru-RU"/>
        </w:rPr>
        <w:t xml:space="preserve">к </w:t>
      </w:r>
      <w:r w:rsidR="00393A75" w:rsidRPr="00A735A4">
        <w:rPr>
          <w:rFonts w:ascii="Times New Roman" w:eastAsia="Times New Roman" w:hAnsi="Times New Roman" w:cs="Times New Roman"/>
          <w:sz w:val="28"/>
          <w:szCs w:val="27"/>
          <w:lang w:eastAsia="ru-RU"/>
        </w:rPr>
        <w:t xml:space="preserve">постановлению </w:t>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sidR="00393A75" w:rsidRPr="00A735A4">
        <w:rPr>
          <w:rFonts w:ascii="Times New Roman" w:eastAsia="Times New Roman" w:hAnsi="Times New Roman" w:cs="Times New Roman"/>
          <w:sz w:val="28"/>
          <w:szCs w:val="28"/>
          <w:lang w:eastAsia="ru-RU"/>
        </w:rPr>
        <w:t xml:space="preserve">аппарата Совета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93A75" w:rsidRPr="00A735A4">
        <w:rPr>
          <w:rFonts w:ascii="Times New Roman" w:eastAsia="Times New Roman" w:hAnsi="Times New Roman" w:cs="Times New Roman"/>
          <w:sz w:val="28"/>
          <w:szCs w:val="28"/>
          <w:lang w:eastAsia="ru-RU"/>
        </w:rPr>
        <w:t xml:space="preserve">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93A75" w:rsidRPr="00A735A4">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393A75" w:rsidRPr="00A735A4">
        <w:rPr>
          <w:rFonts w:ascii="Times New Roman" w:eastAsia="Times New Roman" w:hAnsi="Times New Roman" w:cs="Times New Roman"/>
          <w:sz w:val="28"/>
          <w:szCs w:val="28"/>
          <w:lang w:eastAsia="ru-RU"/>
        </w:rPr>
        <w:t>Бирюлево Восточное</w:t>
      </w:r>
    </w:p>
    <w:p w:rsidR="00FD64FB" w:rsidRPr="00FD64FB" w:rsidRDefault="00FD64FB" w:rsidP="00FD64FB">
      <w:pPr>
        <w:tabs>
          <w:tab w:val="left" w:pos="3174"/>
        </w:tabs>
        <w:rPr>
          <w:rFonts w:ascii="Times New Roman" w:hAnsi="Times New Roman" w:cs="Times New Roman"/>
          <w:b/>
          <w:sz w:val="28"/>
          <w:szCs w:val="28"/>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FD64FB">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bookmarkStart w:id="0" w:name="_GoBack"/>
      <w:bookmarkEnd w:id="0"/>
      <w:r w:rsidRPr="00FD64FB">
        <w:rPr>
          <w:rFonts w:ascii="Times New Roman" w:eastAsia="Times New Roman" w:hAnsi="Times New Roman" w:cs="Times New Roman"/>
          <w:sz w:val="28"/>
          <w:szCs w:val="20"/>
          <w:lang w:eastAsia="ru-RU"/>
        </w:rPr>
        <w:t xml:space="preserve">от </w:t>
      </w:r>
      <w:r w:rsidRPr="00FD64FB">
        <w:rPr>
          <w:rFonts w:ascii="Times New Roman" w:eastAsia="Calibri" w:hAnsi="Times New Roman" w:cs="Times New Roman"/>
          <w:sz w:val="28"/>
          <w:szCs w:val="28"/>
        </w:rPr>
        <w:t>08.02.2022 № 02-01-05-01</w:t>
      </w:r>
    </w:p>
    <w:p w:rsidR="00393A75" w:rsidRPr="00A735A4" w:rsidRDefault="00393A75" w:rsidP="00FD64FB">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393A75" w:rsidRPr="00A735A4" w:rsidRDefault="00393A75" w:rsidP="00393A75">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393A75" w:rsidRPr="00A735A4" w:rsidRDefault="00393A75" w:rsidP="00393A75">
      <w:pPr>
        <w:widowControl w:val="0"/>
        <w:autoSpaceDE w:val="0"/>
        <w:autoSpaceDN w:val="0"/>
        <w:adjustRightInd w:val="0"/>
        <w:spacing w:after="0" w:line="240" w:lineRule="auto"/>
        <w:ind w:left="5670"/>
        <w:rPr>
          <w:rFonts w:ascii="Times New Roman" w:eastAsia="Calibri" w:hAnsi="Times New Roman" w:cs="Times New Roman"/>
          <w:b/>
          <w:sz w:val="28"/>
          <w:szCs w:val="28"/>
          <w:highlight w:val="yellow"/>
          <w:lang w:eastAsia="ru-RU"/>
        </w:rPr>
      </w:pPr>
    </w:p>
    <w:p w:rsidR="00393A75" w:rsidRPr="00A735A4" w:rsidRDefault="00393A75" w:rsidP="00393A7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735A4">
        <w:rPr>
          <w:rFonts w:ascii="Times New Roman" w:eastAsia="Calibri" w:hAnsi="Times New Roman" w:cs="Times New Roman"/>
          <w:b/>
          <w:sz w:val="28"/>
          <w:szCs w:val="28"/>
          <w:lang w:eastAsia="ru-RU"/>
        </w:rPr>
        <w:t xml:space="preserve">Положение </w:t>
      </w:r>
    </w:p>
    <w:p w:rsidR="00393A75" w:rsidRPr="00A735A4" w:rsidRDefault="00393A75" w:rsidP="00393A7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735A4">
        <w:rPr>
          <w:rFonts w:ascii="Times New Roman" w:eastAsia="Calibri" w:hAnsi="Times New Roman" w:cs="Times New Roman"/>
          <w:b/>
          <w:sz w:val="28"/>
          <w:szCs w:val="28"/>
          <w:lang w:eastAsia="ru-RU"/>
        </w:rPr>
        <w:t xml:space="preserve">об особенностях подачи и рассмотрения жалоб на решения и (или) действия (бездействие) </w:t>
      </w:r>
      <w:r w:rsidRPr="00A735A4">
        <w:rPr>
          <w:rFonts w:ascii="Times New Roman" w:eastAsia="Times New Roman" w:hAnsi="Times New Roman" w:cs="Times New Roman"/>
          <w:b/>
          <w:sz w:val="28"/>
          <w:szCs w:val="28"/>
          <w:lang w:eastAsia="ru-RU"/>
        </w:rPr>
        <w:t>аппарата Совета депутатов муниципального округа Бирюлево Восточное, его должностных лиц и муниципальных служащих</w:t>
      </w:r>
    </w:p>
    <w:p w:rsidR="00393A75" w:rsidRPr="00A735A4" w:rsidRDefault="00393A75" w:rsidP="00393A75">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Par0"/>
      <w:bookmarkEnd w:id="1"/>
      <w:r w:rsidRPr="00A735A4">
        <w:rPr>
          <w:rFonts w:ascii="Times New Roman" w:eastAsia="Calibri" w:hAnsi="Times New Roman" w:cs="Times New Roman"/>
          <w:sz w:val="28"/>
          <w:szCs w:val="28"/>
          <w:lang w:eastAsia="ru-RU"/>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r w:rsidRPr="00A735A4">
        <w:rPr>
          <w:rFonts w:ascii="Times New Roman" w:eastAsia="Times New Roman" w:hAnsi="Times New Roman" w:cs="Times New Roman"/>
          <w:sz w:val="28"/>
          <w:szCs w:val="28"/>
          <w:lang w:eastAsia="ru-RU"/>
        </w:rPr>
        <w:t>аппарата Совета депутатов муниципального округа Бирюлево Восточное (далее – аппарат Совета депутатов, его</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должностных лиц и муниципальных служащих при предоставлении муниципальных услуг (далее – жалобы).</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2. </w:t>
      </w:r>
      <w:r w:rsidRPr="00A735A4">
        <w:rPr>
          <w:rFonts w:ascii="Times New Roman" w:eastAsia="Calibri" w:hAnsi="Times New Roman" w:cs="Times New Roman"/>
          <w:sz w:val="28"/>
          <w:szCs w:val="28"/>
          <w:lang w:eastAsia="ru-RU"/>
        </w:rPr>
        <w:t>Действие настоящего Положения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Жалобы на решения и (или) действия (бездействие) </w:t>
      </w:r>
      <w:r w:rsidRPr="00A735A4">
        <w:rPr>
          <w:rFonts w:ascii="Times New Roman" w:eastAsia="Times New Roman" w:hAnsi="Times New Roman" w:cs="Times New Roman"/>
          <w:sz w:val="28"/>
          <w:szCs w:val="28"/>
          <w:lang w:eastAsia="ru-RU"/>
        </w:rPr>
        <w:t xml:space="preserve">аппарата Совета депутатов, </w:t>
      </w:r>
      <w:proofErr w:type="gramStart"/>
      <w:r w:rsidRPr="00A735A4">
        <w:rPr>
          <w:rFonts w:ascii="Times New Roman" w:eastAsia="Times New Roman" w:hAnsi="Times New Roman" w:cs="Times New Roman"/>
          <w:sz w:val="28"/>
          <w:szCs w:val="28"/>
          <w:lang w:eastAsia="ru-RU"/>
        </w:rPr>
        <w:t>его</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должностных</w:t>
      </w:r>
      <w:proofErr w:type="gramEnd"/>
      <w:r w:rsidRPr="00A735A4">
        <w:rPr>
          <w:rFonts w:ascii="Times New Roman" w:eastAsia="Times New Roman" w:hAnsi="Times New Roman" w:cs="Times New Roman"/>
          <w:sz w:val="28"/>
          <w:szCs w:val="28"/>
          <w:lang w:eastAsia="ru-RU"/>
        </w:rPr>
        <w:t xml:space="preserve"> лиц и муниципальных служащих</w:t>
      </w:r>
      <w:r w:rsidRPr="00A735A4">
        <w:rPr>
          <w:rFonts w:ascii="Times New Roman" w:eastAsia="Times New Roman" w:hAnsi="Times New Roman" w:cs="Times New Roman"/>
          <w:i/>
          <w:sz w:val="28"/>
          <w:szCs w:val="28"/>
          <w:lang w:eastAsia="ru-RU"/>
        </w:rPr>
        <w:t>,</w:t>
      </w:r>
      <w:r w:rsidRPr="00A735A4">
        <w:rPr>
          <w:rFonts w:ascii="Times New Roman" w:eastAsia="Calibri" w:hAnsi="Times New Roman" w:cs="Times New Roman"/>
          <w:sz w:val="28"/>
          <w:szCs w:val="28"/>
          <w:lang w:eastAsia="ru-RU"/>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5" w:history="1">
        <w:r w:rsidRPr="00A735A4">
          <w:rPr>
            <w:rFonts w:ascii="Times New Roman" w:eastAsia="Calibri" w:hAnsi="Times New Roman" w:cs="Times New Roman"/>
            <w:sz w:val="28"/>
            <w:szCs w:val="28"/>
            <w:lang w:eastAsia="ru-RU"/>
          </w:rPr>
          <w:t>закона</w:t>
        </w:r>
      </w:hyperlink>
      <w:r w:rsidRPr="00A735A4">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 </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3. Заявитель может обратиться с жалобой, в том числе в следующих случаях:</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б) требование представления заявителем документов, не предусмотренных </w:t>
      </w:r>
      <w:r w:rsidRPr="00A735A4">
        <w:rPr>
          <w:rFonts w:ascii="Times New Roman" w:eastAsia="Times New Roman" w:hAnsi="Times New Roman" w:cs="Arial"/>
          <w:sz w:val="28"/>
          <w:szCs w:val="28"/>
          <w:lang w:eastAsia="ru-RU"/>
        </w:rPr>
        <w:t>административным регламентом предоставления муниципальной услуги (далее – регламент)</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в) отказ в приеме документов, представление которых предусмотрено </w:t>
      </w:r>
      <w:r w:rsidRPr="00A735A4">
        <w:rPr>
          <w:rFonts w:ascii="Times New Roman" w:eastAsia="Times New Roman" w:hAnsi="Times New Roman" w:cs="Arial"/>
          <w:sz w:val="28"/>
          <w:szCs w:val="28"/>
          <w:lang w:eastAsia="ru-RU"/>
        </w:rPr>
        <w:t>регламентом, по основаниям, не предусмотренным регламентом</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lastRenderedPageBreak/>
        <w:t>г) требование внесения заявителем при предоставлении муниципальной услуги платы, не предусмотренной регламентом;</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д) нарушение срока предоставления муниципальной услуги;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е) отказ в предоставлении муниципальной услуги, по основаниям, не предусмотренным регламентом;</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4. Жалоба подается в </w:t>
      </w:r>
      <w:r w:rsidRPr="00A735A4">
        <w:rPr>
          <w:rFonts w:ascii="Times New Roman" w:eastAsia="Times New Roman" w:hAnsi="Times New Roman" w:cs="Times New Roman"/>
          <w:sz w:val="28"/>
          <w:szCs w:val="28"/>
          <w:lang w:eastAsia="ru-RU"/>
        </w:rPr>
        <w:t>аппарат Совета депутатов</w:t>
      </w:r>
      <w:r w:rsidRPr="00A735A4">
        <w:rPr>
          <w:rFonts w:ascii="Times New Roman" w:eastAsia="Calibri" w:hAnsi="Times New Roman" w:cs="Times New Roman"/>
          <w:sz w:val="28"/>
          <w:szCs w:val="28"/>
          <w:lang w:eastAsia="ru-RU"/>
        </w:rPr>
        <w:t xml:space="preserve"> в письменной форме на бумажном носителе или электронном виде: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а) при личном приеме заявителя. При этом заявитель должен представить документ, удостоверяющий личность. В</w:t>
      </w:r>
      <w:r w:rsidRPr="00A735A4">
        <w:rPr>
          <w:rFonts w:ascii="Times New Roman" w:eastAsia="Times New Roman" w:hAnsi="Times New Roman" w:cs="Times New Roman"/>
          <w:sz w:val="28"/>
          <w:szCs w:val="28"/>
          <w:lang w:eastAsia="ru-RU"/>
        </w:rPr>
        <w:t>ремя приема жалоб должно совпадать со временем приема документов</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почтовым отправлением;</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в) с использованием официального сайта </w:t>
      </w:r>
      <w:r w:rsidRPr="00A735A4">
        <w:rPr>
          <w:rFonts w:ascii="Times New Roman" w:eastAsia="Times New Roman" w:hAnsi="Times New Roman" w:cs="Times New Roman"/>
          <w:sz w:val="28"/>
          <w:szCs w:val="28"/>
          <w:lang w:eastAsia="ru-RU"/>
        </w:rPr>
        <w:t>аппарата Совета депутатов</w:t>
      </w:r>
      <w:r w:rsidRPr="00A735A4">
        <w:rPr>
          <w:rFonts w:ascii="Times New Roman" w:eastAsia="Calibri"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и</w:t>
      </w:r>
      <w:r w:rsidRPr="00A735A4">
        <w:rPr>
          <w:rFonts w:ascii="Times New Roman" w:eastAsia="Calibri" w:hAnsi="Times New Roman" w:cs="Times New Roman"/>
          <w:sz w:val="28"/>
          <w:szCs w:val="28"/>
          <w:lang w:eastAsia="ru-RU"/>
        </w:rPr>
        <w:t xml:space="preserve"> в информационно-телекоммуникационной сети «Интернет».</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5. Жалоба должна содержать:</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а) наименование </w:t>
      </w:r>
      <w:r w:rsidRPr="00A735A4">
        <w:rPr>
          <w:rFonts w:ascii="Times New Roman" w:eastAsia="Times New Roman" w:hAnsi="Times New Roman" w:cs="Times New Roman"/>
          <w:sz w:val="28"/>
          <w:szCs w:val="28"/>
          <w:lang w:eastAsia="ru-RU"/>
        </w:rPr>
        <w:t>аппарата Совета депутатов</w:t>
      </w:r>
      <w:r w:rsidRPr="00A735A4">
        <w:rPr>
          <w:rFonts w:ascii="Times New Roman" w:eastAsia="Calibri" w:hAnsi="Times New Roman" w:cs="Times New Roman"/>
          <w:sz w:val="28"/>
          <w:szCs w:val="28"/>
          <w:lang w:eastAsia="ru-RU"/>
        </w:rPr>
        <w:t xml:space="preserve"> либо должность и (или) фамилию, имя и отчество (при наличии) должностного лица, которому направляется жалоба;</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в)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г) дата подачи и регистрационный номер документов (за исключением случаев обжалования отказа в приеме документов и его регистрации);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д) сведения о решениях и (или) действиях (бездействии), являющихся предметом обжалования;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ж) требования заявителя;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з) перечень прилагаемых к жалобе документов (при наличии).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и) дату составления жалобы и подпись заявителя.</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(при наличии) заявителя и </w:t>
      </w:r>
      <w:r w:rsidRPr="00A735A4">
        <w:rPr>
          <w:rFonts w:ascii="Times New Roman" w:eastAsia="Times New Roman" w:hAnsi="Times New Roman" w:cs="Times New Roman"/>
          <w:sz w:val="28"/>
          <w:szCs w:val="28"/>
          <w:lang w:eastAsia="ru-RU"/>
        </w:rPr>
        <w:lastRenderedPageBreak/>
        <w:t>подписанная руководителем заявителя или уполномоченным этим руководителем лицом (для юридических лиц);</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A735A4">
        <w:rPr>
          <w:rFonts w:ascii="Times New Roman" w:eastAsia="Calibri" w:hAnsi="Times New Roman" w:cs="Times New Roman"/>
          <w:iCs/>
          <w:sz w:val="28"/>
          <w:szCs w:val="28"/>
          <w:lang w:eastAsia="ru-RU"/>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7. Жалоба, поступившая в </w:t>
      </w:r>
      <w:r w:rsidRPr="00A735A4">
        <w:rPr>
          <w:rFonts w:ascii="Times New Roman" w:eastAsia="Times New Roman" w:hAnsi="Times New Roman" w:cs="Times New Roman"/>
          <w:sz w:val="28"/>
          <w:szCs w:val="28"/>
          <w:lang w:eastAsia="ru-RU"/>
        </w:rPr>
        <w:t>аппарат Совета депутатов</w:t>
      </w:r>
      <w:r w:rsidRPr="00A735A4">
        <w:rPr>
          <w:rFonts w:ascii="Times New Roman" w:eastAsia="Calibri" w:hAnsi="Times New Roman" w:cs="Times New Roman"/>
          <w:sz w:val="28"/>
          <w:szCs w:val="28"/>
          <w:lang w:eastAsia="ru-RU"/>
        </w:rPr>
        <w:t xml:space="preserve">, подлежит регистрации </w:t>
      </w:r>
      <w:r w:rsidRPr="00A735A4">
        <w:rPr>
          <w:rFonts w:ascii="Times New Roman" w:eastAsia="Times New Roman" w:hAnsi="Times New Roman" w:cs="Times New Roman"/>
          <w:sz w:val="28"/>
          <w:szCs w:val="28"/>
          <w:lang w:eastAsia="ru-RU"/>
        </w:rPr>
        <w:t>не позднее рабочего дня, следующего за днем ее поступления</w:t>
      </w:r>
      <w:r w:rsidRPr="00A735A4">
        <w:rPr>
          <w:rFonts w:ascii="Times New Roman" w:eastAsia="Calibri" w:hAnsi="Times New Roman" w:cs="Times New Roman"/>
          <w:sz w:val="28"/>
          <w:szCs w:val="28"/>
          <w:lang w:eastAsia="ru-RU"/>
        </w:rPr>
        <w:t>.</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8. Заявитель имеет право отозвать свою жалобу в любое время до принятия по ней решения. Отзыв жалобы оформляется в письменной форме и подается в аппарат Совета депутатов</w:t>
      </w:r>
      <w:r w:rsidRPr="00A735A4">
        <w:rPr>
          <w:rFonts w:ascii="Times New Roman" w:eastAsia="Calibri" w:hAnsi="Times New Roman" w:cs="Times New Roman"/>
          <w:i/>
          <w:sz w:val="28"/>
          <w:szCs w:val="28"/>
          <w:lang w:eastAsia="ru-RU"/>
        </w:rPr>
        <w:t xml:space="preserve"> </w:t>
      </w:r>
      <w:r w:rsidRPr="00A735A4">
        <w:rPr>
          <w:rFonts w:ascii="Times New Roman" w:eastAsia="Calibri" w:hAnsi="Times New Roman" w:cs="Times New Roman"/>
          <w:sz w:val="28"/>
          <w:szCs w:val="28"/>
          <w:lang w:eastAsia="ru-RU"/>
        </w:rPr>
        <w:t>в соответствии с пунктами 4 и 6 настоящего Порядка. Жалоба возвращается заявителю не позднее рабочего дня следующего за днем поступления отзыва.</w:t>
      </w:r>
    </w:p>
    <w:p w:rsidR="00393A75" w:rsidRPr="00A735A4" w:rsidRDefault="00393A75" w:rsidP="00393A75">
      <w:pPr>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Calibri" w:hAnsi="Times New Roman" w:cs="Times New Roman"/>
          <w:sz w:val="28"/>
          <w:szCs w:val="28"/>
          <w:lang w:eastAsia="ru-RU"/>
        </w:rPr>
        <w:t xml:space="preserve">9. </w:t>
      </w:r>
      <w:r w:rsidRPr="00A735A4">
        <w:rPr>
          <w:rFonts w:ascii="Times New Roman" w:eastAsia="Times New Roman" w:hAnsi="Times New Roman" w:cs="Times New Roman"/>
          <w:sz w:val="28"/>
          <w:szCs w:val="28"/>
          <w:lang w:eastAsia="ru-RU"/>
        </w:rPr>
        <w:t xml:space="preserve">Поступившая </w:t>
      </w:r>
      <w:r w:rsidRPr="00A735A4">
        <w:rPr>
          <w:rFonts w:ascii="Times New Roman" w:eastAsia="Calibri" w:hAnsi="Times New Roman" w:cs="Times New Roman"/>
          <w:sz w:val="28"/>
          <w:szCs w:val="28"/>
          <w:lang w:eastAsia="ru-RU"/>
        </w:rPr>
        <w:t xml:space="preserve">жалоба рассматривается в течение 15 рабочих дней со дня ее регистрации. </w:t>
      </w:r>
      <w:r w:rsidRPr="00A735A4">
        <w:rPr>
          <w:rFonts w:ascii="Times New Roman" w:eastAsia="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10. Жалоба на </w:t>
      </w:r>
      <w:r w:rsidRPr="00A735A4">
        <w:rPr>
          <w:rFonts w:ascii="Times New Roman" w:eastAsia="Calibri" w:hAnsi="Times New Roman" w:cs="Times New Roman"/>
          <w:sz w:val="28"/>
          <w:szCs w:val="28"/>
          <w:lang w:eastAsia="ru-RU"/>
        </w:rPr>
        <w:t xml:space="preserve">решения и (или) действия (бездействие) </w:t>
      </w:r>
      <w:r w:rsidRPr="00A735A4">
        <w:rPr>
          <w:rFonts w:ascii="Times New Roman" w:eastAsia="Times New Roman" w:hAnsi="Times New Roman" w:cs="Times New Roman"/>
          <w:sz w:val="28"/>
          <w:szCs w:val="28"/>
          <w:lang w:eastAsia="ru-RU"/>
        </w:rPr>
        <w:t>должностных лиц аппарата Совета депутатов</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 xml:space="preserve">и муниципальных служащих рассматривается </w:t>
      </w:r>
      <w:r w:rsidR="005C7FC7">
        <w:rPr>
          <w:rFonts w:ascii="Times New Roman" w:eastAsia="Times New Roman" w:hAnsi="Times New Roman" w:cs="Times New Roman"/>
          <w:sz w:val="28"/>
          <w:szCs w:val="28"/>
          <w:lang w:eastAsia="ru-RU"/>
        </w:rPr>
        <w:t>руководителем аппарата</w:t>
      </w:r>
      <w:r w:rsidR="005C7FC7" w:rsidRPr="00A735A4">
        <w:rPr>
          <w:rFonts w:ascii="Times New Roman" w:eastAsia="Times New Roman"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или уполномоченными им на рассмотрение жалоб должностными лицами аппарата Совета депутатов.</w:t>
      </w:r>
      <w:r w:rsidR="005C7FC7">
        <w:rPr>
          <w:rFonts w:ascii="Times New Roman" w:eastAsia="Times New Roman" w:hAnsi="Times New Roman" w:cs="Times New Roman"/>
          <w:color w:val="F79646"/>
          <w:sz w:val="28"/>
          <w:szCs w:val="28"/>
          <w:u w:val="single"/>
          <w:lang w:eastAsia="ru-RU"/>
        </w:rPr>
        <w:t xml:space="preserve"> </w:t>
      </w:r>
      <w:r w:rsidRPr="00A735A4">
        <w:rPr>
          <w:rFonts w:ascii="Times New Roman" w:eastAsia="Times New Roman" w:hAnsi="Times New Roman" w:cs="Times New Roman"/>
          <w:sz w:val="28"/>
          <w:szCs w:val="28"/>
          <w:lang w:eastAsia="ru-RU"/>
        </w:rPr>
        <w:t xml:space="preserve">В случае если обжалуются решения </w:t>
      </w:r>
      <w:r w:rsidR="005C7FC7">
        <w:rPr>
          <w:rFonts w:ascii="Times New Roman" w:eastAsia="Times New Roman" w:hAnsi="Times New Roman" w:cs="Times New Roman"/>
          <w:sz w:val="28"/>
          <w:szCs w:val="28"/>
          <w:lang w:eastAsia="ru-RU"/>
        </w:rPr>
        <w:t>руководителя аппарата</w:t>
      </w:r>
      <w:r w:rsidRPr="00A735A4">
        <w:rPr>
          <w:rFonts w:ascii="Times New Roman" w:eastAsia="Times New Roman" w:hAnsi="Times New Roman" w:cs="Times New Roman"/>
          <w:sz w:val="28"/>
          <w:szCs w:val="28"/>
          <w:lang w:eastAsia="ru-RU"/>
        </w:rPr>
        <w:t xml:space="preserve">, жалоба подается непосредственно </w:t>
      </w:r>
      <w:r w:rsidR="00B36CAF">
        <w:rPr>
          <w:rFonts w:ascii="Times New Roman" w:eastAsia="Times New Roman" w:hAnsi="Times New Roman" w:cs="Times New Roman"/>
          <w:sz w:val="28"/>
          <w:szCs w:val="28"/>
          <w:lang w:eastAsia="ru-RU"/>
        </w:rPr>
        <w:t>руководителю аппарата</w:t>
      </w:r>
      <w:r w:rsidRPr="00A735A4">
        <w:rPr>
          <w:rFonts w:ascii="Times New Roman" w:eastAsia="Times New Roman" w:hAnsi="Times New Roman" w:cs="Times New Roman"/>
          <w:sz w:val="28"/>
          <w:szCs w:val="28"/>
          <w:lang w:eastAsia="ru-RU"/>
        </w:rPr>
        <w:t xml:space="preserve"> и рассматривается им в порядке, предусмотренном настоящим Положением. </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11. По результатам рассмотрения жалобы в соответствии </w:t>
      </w:r>
      <w:r w:rsidRPr="00A735A4">
        <w:rPr>
          <w:rFonts w:ascii="Times New Roman" w:eastAsia="Times New Roman" w:hAnsi="Times New Roman" w:cs="Times New Roman"/>
          <w:sz w:val="28"/>
          <w:szCs w:val="28"/>
          <w:lang w:eastAsia="ru-RU"/>
        </w:rPr>
        <w:br/>
        <w:t xml:space="preserve">с частью 7 статьи 11.2 Федерального закона «Об организации предоставления государственных и муниципальных услуг» </w:t>
      </w:r>
      <w:r w:rsidRPr="00A735A4">
        <w:rPr>
          <w:rFonts w:ascii="Times New Roman" w:eastAsia="Calibri" w:hAnsi="Times New Roman" w:cs="Times New Roman"/>
          <w:sz w:val="28"/>
          <w:szCs w:val="28"/>
          <w:lang w:eastAsia="ru-RU"/>
        </w:rPr>
        <w:t xml:space="preserve">в </w:t>
      </w:r>
      <w:r w:rsidRPr="00A735A4">
        <w:rPr>
          <w:rFonts w:ascii="Times New Roman" w:eastAsia="Times New Roman" w:hAnsi="Times New Roman" w:cs="Times New Roman"/>
          <w:sz w:val="28"/>
          <w:szCs w:val="28"/>
          <w:lang w:eastAsia="ru-RU"/>
        </w:rPr>
        <w:t>аппарате Совета депутатов</w:t>
      </w:r>
      <w:r w:rsidRPr="00A735A4">
        <w:rPr>
          <w:rFonts w:ascii="Times New Roman" w:eastAsia="Calibri"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 xml:space="preserve">принимается решение об удовлетворении жалобы либо об отказе в ее удовлетворении. Указанное решение оформляется на официальном бланке аппарата Совета депутатов. </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13. В ответе по результатам рассмотрения жалобы указываются: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а) наименование аппарата Совета депутатов, должность, фамилия, имя, отчество (при наличии) </w:t>
      </w:r>
      <w:proofErr w:type="gramStart"/>
      <w:r w:rsidRPr="00A735A4">
        <w:rPr>
          <w:rFonts w:ascii="Times New Roman" w:eastAsia="Times New Roman" w:hAnsi="Times New Roman" w:cs="Times New Roman"/>
          <w:sz w:val="28"/>
          <w:szCs w:val="28"/>
          <w:lang w:eastAsia="ru-RU"/>
        </w:rPr>
        <w:t>его  должностного</w:t>
      </w:r>
      <w:proofErr w:type="gramEnd"/>
      <w:r w:rsidRPr="00A735A4">
        <w:rPr>
          <w:rFonts w:ascii="Times New Roman" w:eastAsia="Times New Roman" w:hAnsi="Times New Roman" w:cs="Times New Roman"/>
          <w:sz w:val="28"/>
          <w:szCs w:val="28"/>
          <w:lang w:eastAsia="ru-RU"/>
        </w:rPr>
        <w:t xml:space="preserve"> лица, принявшего решение по жалобе;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б) номер, дата, место принятия решения, включая сведения о должностном лице или муниципальном служащем, решение или действие </w:t>
      </w:r>
      <w:r w:rsidRPr="00A735A4">
        <w:rPr>
          <w:rFonts w:ascii="Times New Roman" w:eastAsia="Times New Roman" w:hAnsi="Times New Roman" w:cs="Times New Roman"/>
          <w:sz w:val="28"/>
          <w:szCs w:val="28"/>
          <w:lang w:eastAsia="ru-RU"/>
        </w:rPr>
        <w:lastRenderedPageBreak/>
        <w:t>(бездействие) которого обжалуется;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г) основания для принятия решения по жалобе;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д) принятое по жалобе решение;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14. Ответ по результатам рассмотрения жалобы подписывается </w:t>
      </w:r>
      <w:r w:rsidR="005C7FC7">
        <w:rPr>
          <w:rFonts w:ascii="Times New Roman" w:eastAsia="Times New Roman" w:hAnsi="Times New Roman" w:cs="Times New Roman"/>
          <w:sz w:val="28"/>
          <w:szCs w:val="28"/>
          <w:lang w:eastAsia="ru-RU"/>
        </w:rPr>
        <w:t>руководителем аппарата</w:t>
      </w:r>
      <w:r w:rsidRPr="00A735A4">
        <w:rPr>
          <w:rFonts w:ascii="Times New Roman" w:eastAsia="Times New Roman" w:hAnsi="Times New Roman" w:cs="Times New Roman"/>
          <w:sz w:val="28"/>
          <w:szCs w:val="28"/>
          <w:lang w:eastAsia="ru-RU"/>
        </w:rPr>
        <w:t>.</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15. Заявителю отказывается в удовлетворении жалобы в следующих случаях:</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признания обжалуемых решений и (или) действий (бездействия) законными, не нарушающими прав и свобод заявителя;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в) отсутствия у заявителя права на получение муниципальной услуги;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г) подачи жалобы лицом, полномочия которого не подтверждены в порядке, установленном законодательством Российской Федерации;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16. Ответ на жалобу не дается в случаях:</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393A75" w:rsidRPr="00A735A4" w:rsidRDefault="00393A75" w:rsidP="00393A75">
      <w:pPr>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2" w:name="Par106"/>
      <w:bookmarkEnd w:id="2"/>
      <w:r w:rsidRPr="00A735A4">
        <w:rPr>
          <w:rFonts w:ascii="Times New Roman" w:eastAsia="Calibri" w:hAnsi="Times New Roman" w:cs="Times New Roman"/>
          <w:sz w:val="28"/>
          <w:szCs w:val="28"/>
          <w:lang w:eastAsia="ru-RU"/>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3" w:name="Par107"/>
      <w:bookmarkEnd w:id="3"/>
      <w:r w:rsidRPr="00A735A4">
        <w:rPr>
          <w:rFonts w:ascii="Times New Roman" w:eastAsia="Calibri" w:hAnsi="Times New Roman" w:cs="Times New Roman"/>
          <w:sz w:val="28"/>
          <w:szCs w:val="28"/>
          <w:lang w:eastAsia="ru-RU"/>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393A75" w:rsidRPr="00A735A4" w:rsidRDefault="00393A75" w:rsidP="00393A7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3A75" w:rsidRPr="00A735A4" w:rsidRDefault="00393A75" w:rsidP="00393A75">
      <w:pPr>
        <w:widowControl w:val="0"/>
        <w:autoSpaceDE w:val="0"/>
        <w:autoSpaceDN w:val="0"/>
        <w:adjustRightInd w:val="0"/>
        <w:spacing w:after="0" w:line="240" w:lineRule="auto"/>
        <w:rPr>
          <w:rFonts w:ascii="Arial" w:eastAsia="Times New Roman" w:hAnsi="Arial" w:cs="Arial"/>
          <w:sz w:val="20"/>
          <w:szCs w:val="20"/>
          <w:lang w:eastAsia="ru-RU"/>
        </w:rPr>
      </w:pPr>
    </w:p>
    <w:p w:rsidR="00393A75" w:rsidRPr="00A735A4" w:rsidRDefault="00393A75" w:rsidP="00393A75">
      <w:pPr>
        <w:widowControl w:val="0"/>
        <w:autoSpaceDE w:val="0"/>
        <w:autoSpaceDN w:val="0"/>
        <w:adjustRightInd w:val="0"/>
        <w:spacing w:after="0" w:line="240" w:lineRule="auto"/>
        <w:rPr>
          <w:rFonts w:ascii="Arial" w:eastAsia="Times New Roman" w:hAnsi="Arial" w:cs="Arial"/>
          <w:sz w:val="20"/>
          <w:szCs w:val="20"/>
          <w:lang w:eastAsia="ru-RU"/>
        </w:rPr>
      </w:pPr>
    </w:p>
    <w:p w:rsidR="00393A75" w:rsidRPr="00A735A4" w:rsidRDefault="00393A75" w:rsidP="00393A75">
      <w:pPr>
        <w:spacing w:after="0" w:line="240" w:lineRule="auto"/>
        <w:rPr>
          <w:rFonts w:ascii="Times New Roman" w:eastAsia="Times New Roman" w:hAnsi="Times New Roman" w:cs="Times New Roman"/>
          <w:sz w:val="28"/>
          <w:szCs w:val="28"/>
          <w:lang w:eastAsia="ru-RU"/>
        </w:rPr>
      </w:pPr>
    </w:p>
    <w:p w:rsidR="00393A75" w:rsidRPr="00A735A4" w:rsidRDefault="00393A75" w:rsidP="00393A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75" w:rsidRDefault="00393A75" w:rsidP="00393A75">
      <w:pPr>
        <w:widowControl w:val="0"/>
        <w:autoSpaceDE w:val="0"/>
        <w:autoSpaceDN w:val="0"/>
        <w:adjustRightInd w:val="0"/>
        <w:spacing w:after="0" w:line="240" w:lineRule="auto"/>
      </w:pPr>
    </w:p>
    <w:p w:rsidR="001468CB" w:rsidRPr="00CB2CC0" w:rsidRDefault="001468CB" w:rsidP="00393A75">
      <w:pPr>
        <w:widowControl w:val="0"/>
        <w:autoSpaceDE w:val="0"/>
        <w:autoSpaceDN w:val="0"/>
        <w:adjustRightInd w:val="0"/>
        <w:spacing w:after="0" w:line="240" w:lineRule="auto"/>
        <w:jc w:val="both"/>
        <w:rPr>
          <w:rFonts w:ascii="Times New Roman" w:hAnsi="Times New Roman" w:cs="Times New Roman"/>
          <w:sz w:val="28"/>
          <w:szCs w:val="28"/>
        </w:rPr>
      </w:pPr>
    </w:p>
    <w:sectPr w:rsidR="001468CB" w:rsidRPr="00CB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0"/>
    <w:rsid w:val="001468CB"/>
    <w:rsid w:val="001755A6"/>
    <w:rsid w:val="001F18BE"/>
    <w:rsid w:val="00200651"/>
    <w:rsid w:val="002F6370"/>
    <w:rsid w:val="00350EBD"/>
    <w:rsid w:val="00393A75"/>
    <w:rsid w:val="004638D0"/>
    <w:rsid w:val="004A01E5"/>
    <w:rsid w:val="005048CD"/>
    <w:rsid w:val="005C7FC7"/>
    <w:rsid w:val="007121EB"/>
    <w:rsid w:val="008A531C"/>
    <w:rsid w:val="0091559D"/>
    <w:rsid w:val="00956C70"/>
    <w:rsid w:val="00A3777B"/>
    <w:rsid w:val="00A65002"/>
    <w:rsid w:val="00B36CAF"/>
    <w:rsid w:val="00C41B60"/>
    <w:rsid w:val="00CB2CC0"/>
    <w:rsid w:val="00D41FB4"/>
    <w:rsid w:val="00D917EB"/>
    <w:rsid w:val="00E90A49"/>
    <w:rsid w:val="00FD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393F-6791-440E-AF37-E112C56A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2CC0"/>
  </w:style>
  <w:style w:type="paragraph" w:styleId="a3">
    <w:name w:val="List Paragraph"/>
    <w:basedOn w:val="a"/>
    <w:uiPriority w:val="34"/>
    <w:qFormat/>
    <w:rsid w:val="00CB2CC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header"/>
    <w:basedOn w:val="a"/>
    <w:link w:val="a5"/>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CB2CC0"/>
    <w:rPr>
      <w:rFonts w:ascii="Arial" w:eastAsia="Times New Roman" w:hAnsi="Arial" w:cs="Arial"/>
      <w:sz w:val="20"/>
      <w:szCs w:val="20"/>
      <w:lang w:eastAsia="ru-RU"/>
    </w:rPr>
  </w:style>
  <w:style w:type="paragraph" w:styleId="a6">
    <w:name w:val="footer"/>
    <w:basedOn w:val="a"/>
    <w:link w:val="a7"/>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Нижний колонтитул Знак"/>
    <w:basedOn w:val="a0"/>
    <w:link w:val="a6"/>
    <w:uiPriority w:val="99"/>
    <w:rsid w:val="00CB2CC0"/>
    <w:rPr>
      <w:rFonts w:ascii="Arial" w:eastAsia="Times New Roman" w:hAnsi="Arial" w:cs="Arial"/>
      <w:sz w:val="20"/>
      <w:szCs w:val="20"/>
      <w:lang w:eastAsia="ru-RU"/>
    </w:rPr>
  </w:style>
  <w:style w:type="paragraph" w:customStyle="1" w:styleId="ConsPlusTitle">
    <w:name w:val="ConsPlusTitle"/>
    <w:uiPriority w:val="99"/>
    <w:rsid w:val="00CB2CC0"/>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CB2C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B2CC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B2CC0"/>
    <w:rPr>
      <w:rFonts w:ascii="Tahoma" w:eastAsia="Times New Roman" w:hAnsi="Tahoma" w:cs="Tahoma"/>
      <w:sz w:val="16"/>
      <w:szCs w:val="16"/>
      <w:lang w:eastAsia="ru-RU"/>
    </w:rPr>
  </w:style>
  <w:style w:type="paragraph" w:styleId="aa">
    <w:name w:val="footnote text"/>
    <w:basedOn w:val="a"/>
    <w:link w:val="ab"/>
    <w:rsid w:val="00CB2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Текст сноски Знак"/>
    <w:basedOn w:val="a0"/>
    <w:link w:val="aa"/>
    <w:rsid w:val="00CB2CC0"/>
    <w:rPr>
      <w:rFonts w:ascii="Arial" w:eastAsia="Times New Roman" w:hAnsi="Arial" w:cs="Arial"/>
      <w:sz w:val="20"/>
      <w:szCs w:val="20"/>
      <w:lang w:eastAsia="ru-RU"/>
    </w:rPr>
  </w:style>
  <w:style w:type="character" w:styleId="ac">
    <w:name w:val="footnote reference"/>
    <w:rsid w:val="00CB2CC0"/>
    <w:rPr>
      <w:vertAlign w:val="superscript"/>
    </w:rPr>
  </w:style>
  <w:style w:type="paragraph" w:styleId="ad">
    <w:name w:val="No Spacing"/>
    <w:uiPriority w:val="1"/>
    <w:qFormat/>
    <w:rsid w:val="00CB2CC0"/>
    <w:pPr>
      <w:spacing w:after="0" w:line="240" w:lineRule="auto"/>
    </w:pPr>
    <w:rPr>
      <w:rFonts w:ascii="Calibri" w:eastAsia="Calibri" w:hAnsi="Calibri" w:cs="Times New Roman"/>
    </w:rPr>
  </w:style>
  <w:style w:type="paragraph" w:styleId="ae">
    <w:name w:val="Normal (Web)"/>
    <w:basedOn w:val="a"/>
    <w:uiPriority w:val="99"/>
    <w:semiHidden/>
    <w:unhideWhenUsed/>
    <w:rsid w:val="00B36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B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0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E436B55FBF926C616540AAEDC9DEE1D0C2C5B357B4D94E7ECF98EC14D052CF" TargetMode="External"/><Relationship Id="rId4" Type="http://schemas.openxmlformats.org/officeDocument/2006/relationships/hyperlink" Target="http://www.mrb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27</Pages>
  <Words>8102</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14</cp:revision>
  <cp:lastPrinted>2023-02-06T07:11:00Z</cp:lastPrinted>
  <dcterms:created xsi:type="dcterms:W3CDTF">2022-12-29T06:21:00Z</dcterms:created>
  <dcterms:modified xsi:type="dcterms:W3CDTF">2023-02-07T07:39:00Z</dcterms:modified>
</cp:coreProperties>
</file>